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8340" w14:textId="77777777" w:rsidR="009F04A8" w:rsidRDefault="009F04A8" w:rsidP="00856055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2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9"/>
        <w:gridCol w:w="129"/>
        <w:gridCol w:w="1146"/>
        <w:gridCol w:w="805"/>
        <w:gridCol w:w="345"/>
        <w:gridCol w:w="823"/>
        <w:gridCol w:w="9"/>
        <w:gridCol w:w="445"/>
        <w:gridCol w:w="975"/>
      </w:tblGrid>
      <w:tr w:rsidR="00770BBF" w:rsidRPr="00770BBF" w14:paraId="442A73B8" w14:textId="77777777" w:rsidTr="00203A79">
        <w:tc>
          <w:tcPr>
            <w:tcW w:w="5505" w:type="dxa"/>
            <w:gridSpan w:val="2"/>
          </w:tcPr>
          <w:p w14:paraId="6DE79AFF" w14:textId="77777777" w:rsidR="00770BBF" w:rsidRPr="00770BBF" w:rsidRDefault="00770BBF" w:rsidP="00770BBF">
            <w:pPr>
              <w:jc w:val="center"/>
              <w:rPr>
                <w:sz w:val="24"/>
                <w:szCs w:val="24"/>
              </w:rPr>
            </w:pPr>
            <w:bookmarkStart w:id="0" w:name="_Hlk73779944"/>
            <w:r w:rsidRPr="00770BBF">
              <w:rPr>
                <w:sz w:val="24"/>
                <w:szCs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693227B7" w14:textId="77777777" w:rsidR="00770BBF" w:rsidRPr="00770BBF" w:rsidRDefault="00770BBF" w:rsidP="00770BBF">
            <w:pPr>
              <w:jc w:val="center"/>
              <w:rPr>
                <w:b/>
                <w:bCs/>
                <w:sz w:val="24"/>
                <w:szCs w:val="24"/>
              </w:rPr>
            </w:pPr>
            <w:r w:rsidRPr="00770BBF">
              <w:rPr>
                <w:b/>
                <w:bCs/>
                <w:sz w:val="24"/>
                <w:szCs w:val="24"/>
              </w:rPr>
              <w:t>ĐỀ THI KẾT THÚC HỌC PHẦN</w:t>
            </w:r>
          </w:p>
        </w:tc>
      </w:tr>
      <w:tr w:rsidR="00770BBF" w:rsidRPr="00770BBF" w14:paraId="6A3F9E10" w14:textId="77777777" w:rsidTr="00203A79">
        <w:tc>
          <w:tcPr>
            <w:tcW w:w="5524" w:type="dxa"/>
            <w:gridSpan w:val="3"/>
          </w:tcPr>
          <w:p w14:paraId="2BA62453" w14:textId="77777777" w:rsidR="00770BBF" w:rsidRPr="00770BBF" w:rsidRDefault="00770BBF" w:rsidP="00770BBF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770BBF">
              <w:rPr>
                <w:b/>
                <w:color w:val="FF0000"/>
                <w:sz w:val="24"/>
                <w:szCs w:val="24"/>
              </w:rPr>
              <w:t>KHOA LUẬT</w:t>
            </w:r>
          </w:p>
        </w:tc>
        <w:tc>
          <w:tcPr>
            <w:tcW w:w="1275" w:type="dxa"/>
            <w:gridSpan w:val="2"/>
          </w:tcPr>
          <w:p w14:paraId="1FCC4CC3" w14:textId="77777777" w:rsidR="00770BBF" w:rsidRPr="00770BBF" w:rsidRDefault="00770BBF" w:rsidP="00770BBF">
            <w:pPr>
              <w:spacing w:before="60"/>
              <w:jc w:val="right"/>
              <w:rPr>
                <w:sz w:val="24"/>
                <w:szCs w:val="24"/>
              </w:rPr>
            </w:pPr>
            <w:r w:rsidRPr="00770BBF">
              <w:rPr>
                <w:sz w:val="24"/>
                <w:szCs w:val="24"/>
              </w:rPr>
              <w:t>Học kỳ:</w:t>
            </w:r>
          </w:p>
        </w:tc>
        <w:tc>
          <w:tcPr>
            <w:tcW w:w="805" w:type="dxa"/>
          </w:tcPr>
          <w:p w14:paraId="7BA988B0" w14:textId="081D31A1" w:rsidR="00770BBF" w:rsidRPr="00770BBF" w:rsidRDefault="00393484" w:rsidP="00393484">
            <w:pPr>
              <w:pStyle w:val="Subtitle"/>
            </w:pPr>
            <w:r>
              <w:t>1</w:t>
            </w:r>
          </w:p>
        </w:tc>
        <w:tc>
          <w:tcPr>
            <w:tcW w:w="1168" w:type="dxa"/>
            <w:gridSpan w:val="2"/>
          </w:tcPr>
          <w:p w14:paraId="31EDBC74" w14:textId="77777777" w:rsidR="00770BBF" w:rsidRPr="00770BBF" w:rsidRDefault="00770BBF" w:rsidP="00770BBF">
            <w:pPr>
              <w:spacing w:before="60"/>
              <w:rPr>
                <w:sz w:val="24"/>
                <w:szCs w:val="24"/>
              </w:rPr>
            </w:pPr>
            <w:r w:rsidRPr="00770BBF">
              <w:rPr>
                <w:sz w:val="24"/>
                <w:szCs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08637301" w14:textId="1CCAEC93" w:rsidR="00770BBF" w:rsidRPr="00770BBF" w:rsidRDefault="00770BBF" w:rsidP="00770BBF">
            <w:pPr>
              <w:spacing w:before="60"/>
              <w:rPr>
                <w:b/>
                <w:bCs/>
                <w:sz w:val="24"/>
                <w:szCs w:val="24"/>
              </w:rPr>
            </w:pPr>
            <w:r w:rsidRPr="00770BBF">
              <w:rPr>
                <w:b/>
                <w:bCs/>
                <w:color w:val="FF0000"/>
                <w:sz w:val="24"/>
                <w:szCs w:val="24"/>
              </w:rPr>
              <w:t>202</w:t>
            </w:r>
            <w:r w:rsidR="00393484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Pr="00770BBF">
              <w:rPr>
                <w:b/>
                <w:bCs/>
                <w:color w:val="FF0000"/>
                <w:sz w:val="24"/>
                <w:szCs w:val="24"/>
              </w:rPr>
              <w:t xml:space="preserve"> - 202</w:t>
            </w:r>
            <w:r w:rsidR="00393484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770BBF" w:rsidRPr="00770BBF" w14:paraId="66BEF461" w14:textId="77777777" w:rsidTr="00203A79">
        <w:tc>
          <w:tcPr>
            <w:tcW w:w="1973" w:type="dxa"/>
            <w:vAlign w:val="center"/>
          </w:tcPr>
          <w:p w14:paraId="259FCE90" w14:textId="77777777" w:rsidR="00770BBF" w:rsidRPr="00770BBF" w:rsidRDefault="00770BBF" w:rsidP="00770BBF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>Mã học phần:</w:t>
            </w:r>
          </w:p>
        </w:tc>
        <w:tc>
          <w:tcPr>
            <w:tcW w:w="4826" w:type="dxa"/>
            <w:gridSpan w:val="4"/>
            <w:vAlign w:val="center"/>
          </w:tcPr>
          <w:p w14:paraId="7EC442B9" w14:textId="391AE983" w:rsidR="00770BBF" w:rsidRPr="00770BBF" w:rsidRDefault="00770BBF" w:rsidP="00770BBF">
            <w:pPr>
              <w:spacing w:before="120" w:after="60"/>
              <w:jc w:val="both"/>
              <w:rPr>
                <w:spacing w:val="-4"/>
                <w:sz w:val="24"/>
                <w:szCs w:val="24"/>
              </w:rPr>
            </w:pPr>
            <w:r w:rsidRPr="00770BBF">
              <w:rPr>
                <w:sz w:val="24"/>
                <w:szCs w:val="24"/>
              </w:rPr>
              <w:t xml:space="preserve">Tên học phần: </w:t>
            </w:r>
            <w:r w:rsidR="00CF147A">
              <w:rPr>
                <w:b/>
                <w:bCs/>
                <w:spacing w:val="-4"/>
                <w:sz w:val="24"/>
                <w:szCs w:val="24"/>
              </w:rPr>
              <w:t>LÝ LUẬN VỀ</w:t>
            </w:r>
            <w:r w:rsidRPr="00770BBF">
              <w:rPr>
                <w:b/>
                <w:bCs/>
                <w:spacing w:val="-4"/>
                <w:sz w:val="24"/>
                <w:szCs w:val="24"/>
              </w:rPr>
              <w:t xml:space="preserve"> NHÀ NƯỚC VÀ PHÁP LUẬT</w:t>
            </w:r>
            <w:r w:rsidR="009628CB">
              <w:rPr>
                <w:b/>
                <w:bCs/>
                <w:spacing w:val="-4"/>
                <w:sz w:val="24"/>
                <w:szCs w:val="24"/>
              </w:rPr>
              <w:t xml:space="preserve"> (Thi lần </w:t>
            </w:r>
            <w:r w:rsidR="00BB245C">
              <w:rPr>
                <w:b/>
                <w:bCs/>
                <w:spacing w:val="-4"/>
                <w:sz w:val="24"/>
                <w:szCs w:val="24"/>
              </w:rPr>
              <w:t>2</w:t>
            </w:r>
            <w:r w:rsidR="009628CB">
              <w:rPr>
                <w:b/>
                <w:bCs/>
                <w:spacing w:val="-4"/>
                <w:sz w:val="24"/>
                <w:szCs w:val="24"/>
              </w:rPr>
              <w:t>)</w:t>
            </w:r>
          </w:p>
        </w:tc>
        <w:tc>
          <w:tcPr>
            <w:tcW w:w="1982" w:type="dxa"/>
            <w:gridSpan w:val="4"/>
            <w:vAlign w:val="center"/>
          </w:tcPr>
          <w:p w14:paraId="4A40C04C" w14:textId="28D688AC" w:rsidR="00770BBF" w:rsidRPr="00770BBF" w:rsidRDefault="00770BBF" w:rsidP="00770BBF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 xml:space="preserve">Tín chỉ: </w:t>
            </w:r>
            <w:r w:rsidRPr="006615E1">
              <w:rPr>
                <w:b/>
                <w:bCs/>
                <w:color w:val="FF0000"/>
                <w:spacing w:val="-4"/>
                <w:sz w:val="24"/>
                <w:szCs w:val="24"/>
              </w:rPr>
              <w:t>0</w:t>
            </w:r>
            <w:r w:rsidR="006615E1" w:rsidRPr="006615E1">
              <w:rPr>
                <w:b/>
                <w:bCs/>
                <w:color w:val="FF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1420" w:type="dxa"/>
            <w:gridSpan w:val="2"/>
            <w:vAlign w:val="center"/>
          </w:tcPr>
          <w:p w14:paraId="311DFEA6" w14:textId="17E07D22" w:rsidR="00770BBF" w:rsidRPr="00770BBF" w:rsidRDefault="00770BBF" w:rsidP="00770BBF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 xml:space="preserve">Khóa: </w:t>
            </w:r>
            <w:r w:rsidR="00CF147A" w:rsidRPr="00CF147A">
              <w:rPr>
                <w:b/>
                <w:bCs/>
                <w:color w:val="FF0000"/>
                <w:spacing w:val="-4"/>
                <w:sz w:val="24"/>
                <w:szCs w:val="24"/>
              </w:rPr>
              <w:t>27</w:t>
            </w:r>
          </w:p>
        </w:tc>
      </w:tr>
      <w:tr w:rsidR="00770BBF" w:rsidRPr="00770BBF" w14:paraId="3ADE4CF0" w14:textId="77777777" w:rsidTr="00203A79">
        <w:tc>
          <w:tcPr>
            <w:tcW w:w="1973" w:type="dxa"/>
          </w:tcPr>
          <w:p w14:paraId="46B2116B" w14:textId="77777777" w:rsidR="00770BBF" w:rsidRPr="00770BBF" w:rsidRDefault="00770BBF" w:rsidP="00770BBF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>Mã nhóm lớp HP:</w:t>
            </w:r>
          </w:p>
        </w:tc>
        <w:tc>
          <w:tcPr>
            <w:tcW w:w="3680" w:type="dxa"/>
            <w:gridSpan w:val="3"/>
            <w:vAlign w:val="center"/>
          </w:tcPr>
          <w:p w14:paraId="57B93AF2" w14:textId="4F669983" w:rsidR="00770BBF" w:rsidRPr="00770BBF" w:rsidRDefault="00770BBF" w:rsidP="00770BBF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7817439B" w14:textId="77777777" w:rsidR="00770BBF" w:rsidRPr="00770BBF" w:rsidRDefault="00770BBF" w:rsidP="00770BBF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 xml:space="preserve">- Đề thi số: </w:t>
            </w:r>
          </w:p>
        </w:tc>
        <w:tc>
          <w:tcPr>
            <w:tcW w:w="1150" w:type="dxa"/>
            <w:gridSpan w:val="2"/>
            <w:vAlign w:val="center"/>
          </w:tcPr>
          <w:p w14:paraId="2F898E84" w14:textId="760D25BE" w:rsidR="00770BBF" w:rsidRPr="00770BBF" w:rsidRDefault="00770BBF" w:rsidP="00770BBF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  <w:r w:rsidRPr="00770BBF">
              <w:rPr>
                <w:b/>
                <w:bCs/>
                <w:color w:val="FF0000"/>
                <w:spacing w:val="-4"/>
                <w:sz w:val="24"/>
                <w:szCs w:val="24"/>
              </w:rPr>
              <w:t>0</w:t>
            </w:r>
            <w:r w:rsidR="00BB245C">
              <w:rPr>
                <w:b/>
                <w:bCs/>
                <w:color w:val="FF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3"/>
            <w:vAlign w:val="center"/>
          </w:tcPr>
          <w:p w14:paraId="4B2D2582" w14:textId="77777777" w:rsidR="00770BBF" w:rsidRPr="00770BBF" w:rsidRDefault="00770BBF" w:rsidP="00770BBF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1E04D7FA" w14:textId="67B5DD23" w:rsidR="00770BBF" w:rsidRPr="00770BBF" w:rsidRDefault="00770BBF" w:rsidP="00770BBF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  <w:r w:rsidRPr="00770BBF">
              <w:rPr>
                <w:b/>
                <w:bCs/>
                <w:color w:val="FF0000"/>
                <w:spacing w:val="-4"/>
                <w:sz w:val="24"/>
                <w:szCs w:val="24"/>
              </w:rPr>
              <w:t>0</w:t>
            </w:r>
            <w:r w:rsidR="00BB245C">
              <w:rPr>
                <w:b/>
                <w:bCs/>
                <w:color w:val="FF0000"/>
                <w:spacing w:val="-4"/>
                <w:sz w:val="24"/>
                <w:szCs w:val="24"/>
              </w:rPr>
              <w:t>2</w:t>
            </w:r>
          </w:p>
        </w:tc>
      </w:tr>
      <w:tr w:rsidR="00770BBF" w:rsidRPr="00770BBF" w14:paraId="20B3EAD8" w14:textId="77777777" w:rsidTr="00203A79">
        <w:tc>
          <w:tcPr>
            <w:tcW w:w="1973" w:type="dxa"/>
          </w:tcPr>
          <w:p w14:paraId="7D3A7916" w14:textId="77777777" w:rsidR="00770BBF" w:rsidRPr="00770BBF" w:rsidRDefault="00770BBF" w:rsidP="00770BBF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>Thời gian làm bài:</w:t>
            </w:r>
          </w:p>
        </w:tc>
        <w:tc>
          <w:tcPr>
            <w:tcW w:w="8228" w:type="dxa"/>
            <w:gridSpan w:val="10"/>
          </w:tcPr>
          <w:p w14:paraId="47444265" w14:textId="70035EF6" w:rsidR="00770BBF" w:rsidRPr="00770BBF" w:rsidRDefault="00770BBF" w:rsidP="00770BBF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 xml:space="preserve"> </w:t>
            </w:r>
            <w:r w:rsidR="00CF147A">
              <w:rPr>
                <w:spacing w:val="-4"/>
                <w:sz w:val="24"/>
                <w:szCs w:val="24"/>
              </w:rPr>
              <w:t>75</w:t>
            </w:r>
            <w:r>
              <w:rPr>
                <w:spacing w:val="-4"/>
                <w:sz w:val="24"/>
                <w:szCs w:val="24"/>
              </w:rPr>
              <w:t xml:space="preserve"> phút</w:t>
            </w:r>
          </w:p>
        </w:tc>
      </w:tr>
      <w:tr w:rsidR="00770BBF" w:rsidRPr="00770BBF" w14:paraId="21E26CA1" w14:textId="77777777" w:rsidTr="00203A79">
        <w:tc>
          <w:tcPr>
            <w:tcW w:w="1973" w:type="dxa"/>
          </w:tcPr>
          <w:p w14:paraId="31452541" w14:textId="77777777" w:rsidR="00770BBF" w:rsidRPr="00770BBF" w:rsidRDefault="00770BBF" w:rsidP="00770BBF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44B2FEB6" w14:textId="388F9D44" w:rsidR="00770BBF" w:rsidRPr="00770BBF" w:rsidRDefault="00770BBF" w:rsidP="00770BBF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Tự luận (Sinh viên được sử dụng tài liệu)</w:t>
            </w:r>
          </w:p>
        </w:tc>
      </w:tr>
      <w:bookmarkEnd w:id="0"/>
    </w:tbl>
    <w:p w14:paraId="18FADDBB" w14:textId="77777777" w:rsidR="00B704FA" w:rsidRPr="004A3567" w:rsidRDefault="00B704FA" w:rsidP="00B704FA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6AD1A" w14:textId="77777777" w:rsidR="00F73407" w:rsidRDefault="00CF147A" w:rsidP="00F7340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bookmarkStart w:id="1" w:name="_Hlk86238062"/>
      <w:r w:rsidR="00BC034B" w:rsidRPr="00F73407">
        <w:rPr>
          <w:rFonts w:ascii="Times New Roman" w:hAnsi="Times New Roman" w:cs="Times New Roman"/>
          <w:sz w:val="26"/>
          <w:szCs w:val="26"/>
        </w:rPr>
        <w:t>Câu 1</w:t>
      </w:r>
      <w:bookmarkStart w:id="2" w:name="_Hlk85739183"/>
      <w:r w:rsidR="0035252F" w:rsidRPr="00F73407">
        <w:rPr>
          <w:rFonts w:ascii="Times New Roman" w:hAnsi="Times New Roman" w:cs="Times New Roman"/>
          <w:sz w:val="26"/>
          <w:szCs w:val="26"/>
        </w:rPr>
        <w:t xml:space="preserve"> (1đ)</w:t>
      </w:r>
      <w:r w:rsidRPr="00F73407">
        <w:rPr>
          <w:rFonts w:ascii="Times New Roman" w:hAnsi="Times New Roman" w:cs="Times New Roman"/>
          <w:sz w:val="26"/>
          <w:szCs w:val="26"/>
        </w:rPr>
        <w:t>.</w:t>
      </w:r>
      <w:r w:rsidRPr="00F73407">
        <w:rPr>
          <w:rFonts w:ascii="Times New Roman" w:hAnsi="Times New Roman" w:cs="Times New Roman"/>
          <w:sz w:val="24"/>
          <w:szCs w:val="24"/>
        </w:rPr>
        <w:t xml:space="preserve"> </w:t>
      </w:r>
      <w:r w:rsidR="00BB245C" w:rsidRPr="00F73407">
        <w:rPr>
          <w:rFonts w:ascii="Times New Roman" w:hAnsi="Times New Roman" w:cs="Times New Roman"/>
          <w:sz w:val="24"/>
          <w:szCs w:val="24"/>
        </w:rPr>
        <w:t xml:space="preserve">  </w:t>
      </w:r>
      <w:r w:rsidRPr="00F73407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87628042"/>
      <w:r w:rsidR="00FC1828" w:rsidRPr="00F73407">
        <w:rPr>
          <w:rFonts w:ascii="Times New Roman" w:hAnsi="Times New Roman" w:cs="Times New Roman"/>
          <w:sz w:val="24"/>
          <w:szCs w:val="24"/>
        </w:rPr>
        <w:t>Nhận định sau đây đúng hay sai? Giải thích?</w:t>
      </w:r>
    </w:p>
    <w:p w14:paraId="5E534AF4" w14:textId="04D5915F" w:rsidR="00915E94" w:rsidRPr="00F73407" w:rsidRDefault="00FC1828" w:rsidP="00F7340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407">
        <w:rPr>
          <w:rFonts w:ascii="Times New Roman" w:hAnsi="Times New Roman" w:cs="Times New Roman"/>
          <w:sz w:val="24"/>
          <w:szCs w:val="24"/>
        </w:rPr>
        <w:t>“</w:t>
      </w:r>
      <w:r w:rsidRPr="00F73407">
        <w:rPr>
          <w:rFonts w:ascii="Times New Roman" w:hAnsi="Times New Roman" w:cs="Times New Roman"/>
          <w:sz w:val="24"/>
          <w:szCs w:val="24"/>
          <w:lang w:val="vi-VN"/>
        </w:rPr>
        <w:t>Khách thể của vi phạm pháp luật là những quan hệ tồn tại trong xã hội</w:t>
      </w:r>
      <w:r w:rsidRPr="00F73407">
        <w:rPr>
          <w:rFonts w:ascii="Times New Roman" w:hAnsi="Times New Roman" w:cs="Times New Roman"/>
          <w:sz w:val="24"/>
          <w:szCs w:val="24"/>
        </w:rPr>
        <w:t>”</w:t>
      </w:r>
      <w:r w:rsidR="00BB245C" w:rsidRPr="00F734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BBE60" w14:textId="77777777" w:rsidR="00FC1828" w:rsidRPr="00F73407" w:rsidRDefault="00CF147A" w:rsidP="00FC1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72100200"/>
      <w:bookmarkEnd w:id="2"/>
      <w:bookmarkEnd w:id="3"/>
      <w:r w:rsidRPr="00F73407">
        <w:rPr>
          <w:rFonts w:ascii="Times New Roman" w:hAnsi="Times New Roman" w:cs="Times New Roman"/>
          <w:sz w:val="26"/>
          <w:szCs w:val="26"/>
        </w:rPr>
        <w:tab/>
      </w:r>
      <w:r w:rsidR="00BC034B" w:rsidRPr="00F73407">
        <w:rPr>
          <w:rFonts w:ascii="Times New Roman" w:hAnsi="Times New Roman" w:cs="Times New Roman"/>
          <w:sz w:val="26"/>
          <w:szCs w:val="26"/>
        </w:rPr>
        <w:t>Câu 2</w:t>
      </w:r>
      <w:r w:rsidR="0035252F" w:rsidRPr="00F73407">
        <w:rPr>
          <w:rFonts w:ascii="Times New Roman" w:hAnsi="Times New Roman" w:cs="Times New Roman"/>
          <w:sz w:val="26"/>
          <w:szCs w:val="26"/>
        </w:rPr>
        <w:t xml:space="preserve"> (1đ)</w:t>
      </w:r>
      <w:r w:rsidRPr="00F73407">
        <w:rPr>
          <w:rFonts w:ascii="Times New Roman" w:hAnsi="Times New Roman" w:cs="Times New Roman"/>
          <w:sz w:val="26"/>
          <w:szCs w:val="26"/>
        </w:rPr>
        <w:t>.</w:t>
      </w:r>
      <w:r w:rsidR="00915E94" w:rsidRPr="00F73407">
        <w:rPr>
          <w:rFonts w:ascii="Times New Roman" w:hAnsi="Times New Roman" w:cs="Times New Roman"/>
          <w:sz w:val="26"/>
          <w:szCs w:val="26"/>
        </w:rPr>
        <w:t xml:space="preserve"> </w:t>
      </w:r>
      <w:bookmarkStart w:id="5" w:name="_Hlk85739361"/>
      <w:r w:rsidR="00BB245C" w:rsidRPr="00F73407">
        <w:rPr>
          <w:rFonts w:ascii="Times New Roman" w:hAnsi="Times New Roman" w:cs="Times New Roman"/>
          <w:sz w:val="24"/>
          <w:szCs w:val="24"/>
        </w:rPr>
        <w:t xml:space="preserve"> </w:t>
      </w:r>
      <w:r w:rsidR="00FC1828" w:rsidRPr="00F73407">
        <w:rPr>
          <w:rFonts w:ascii="Times New Roman" w:hAnsi="Times New Roman" w:cs="Times New Roman"/>
          <w:sz w:val="24"/>
          <w:szCs w:val="24"/>
        </w:rPr>
        <w:t>Nhận định sau đây đúng hay sai? Giải thích?</w:t>
      </w:r>
    </w:p>
    <w:p w14:paraId="1A6C2614" w14:textId="77C35585" w:rsidR="00915E94" w:rsidRPr="00F73407" w:rsidRDefault="00FC1828" w:rsidP="00FC1828">
      <w:pPr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407">
        <w:rPr>
          <w:rFonts w:ascii="Times New Roman" w:hAnsi="Times New Roman" w:cs="Times New Roman"/>
          <w:sz w:val="24"/>
          <w:szCs w:val="24"/>
        </w:rPr>
        <w:t>“</w:t>
      </w:r>
      <w:r w:rsidRPr="00F73407">
        <w:rPr>
          <w:rFonts w:ascii="Times New Roman" w:hAnsi="Times New Roman" w:cs="Times New Roman"/>
          <w:sz w:val="24"/>
          <w:szCs w:val="24"/>
          <w:lang w:val="vi-VN"/>
        </w:rPr>
        <w:t xml:space="preserve">Pháp luật là tiêu chuẩn đánh giá </w:t>
      </w:r>
      <w:r w:rsidRPr="00F73407">
        <w:rPr>
          <w:rFonts w:ascii="Times New Roman" w:hAnsi="Times New Roman" w:cs="Times New Roman"/>
          <w:sz w:val="24"/>
          <w:szCs w:val="24"/>
        </w:rPr>
        <w:t xml:space="preserve">tính hợp pháp của </w:t>
      </w:r>
      <w:r w:rsidRPr="00F73407">
        <w:rPr>
          <w:rFonts w:ascii="Times New Roman" w:hAnsi="Times New Roman" w:cs="Times New Roman"/>
          <w:sz w:val="24"/>
          <w:szCs w:val="24"/>
          <w:lang w:val="vi-VN"/>
        </w:rPr>
        <w:t>hành vi của con người</w:t>
      </w:r>
      <w:r w:rsidRPr="00F73407">
        <w:rPr>
          <w:rFonts w:ascii="Times New Roman" w:hAnsi="Times New Roman" w:cs="Times New Roman"/>
          <w:sz w:val="24"/>
          <w:szCs w:val="24"/>
        </w:rPr>
        <w:t>”</w:t>
      </w:r>
    </w:p>
    <w:p w14:paraId="0980934E" w14:textId="77777777" w:rsidR="00F73407" w:rsidRPr="00F73407" w:rsidRDefault="00412E24" w:rsidP="00F73407">
      <w:pPr>
        <w:pStyle w:val="ListParagraph"/>
        <w:shd w:val="clear" w:color="auto" w:fill="FFFFFF"/>
        <w:spacing w:after="0" w:line="288" w:lineRule="auto"/>
        <w:ind w:left="0"/>
        <w:contextualSpacing w:val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4"/>
          <w:szCs w:val="24"/>
        </w:rPr>
        <w:tab/>
        <w:t>Câu 3</w:t>
      </w:r>
      <w:r w:rsidR="0035252F" w:rsidRPr="00F73407">
        <w:rPr>
          <w:rFonts w:ascii="Times New Roman" w:hAnsi="Times New Roman" w:cs="Times New Roman"/>
          <w:sz w:val="24"/>
          <w:szCs w:val="24"/>
        </w:rPr>
        <w:t xml:space="preserve"> (1đ)</w:t>
      </w:r>
      <w:r w:rsidRPr="00F73407">
        <w:rPr>
          <w:rFonts w:ascii="Times New Roman" w:hAnsi="Times New Roman" w:cs="Times New Roman"/>
          <w:sz w:val="24"/>
          <w:szCs w:val="24"/>
        </w:rPr>
        <w:t xml:space="preserve">. </w:t>
      </w:r>
      <w:r w:rsidR="00BB245C" w:rsidRPr="00F73407">
        <w:rPr>
          <w:rFonts w:ascii="Times New Roman" w:hAnsi="Times New Roman" w:cs="Times New Roman"/>
          <w:sz w:val="24"/>
          <w:szCs w:val="24"/>
        </w:rPr>
        <w:t xml:space="preserve"> </w:t>
      </w:r>
      <w:r w:rsidR="00F73407" w:rsidRPr="00F73407">
        <w:rPr>
          <w:rFonts w:ascii="Times New Roman" w:eastAsia="Times New Roman" w:hAnsi="Times New Roman" w:cs="Times New Roman"/>
          <w:sz w:val="26"/>
          <w:szCs w:val="26"/>
        </w:rPr>
        <w:t>Nhận định sau đây đúng hay sai? Giải thích?</w:t>
      </w:r>
    </w:p>
    <w:p w14:paraId="2CECB101" w14:textId="249FD6BA" w:rsidR="00412E24" w:rsidRPr="00F73407" w:rsidRDefault="00F73407" w:rsidP="00F7340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407">
        <w:rPr>
          <w:rFonts w:ascii="Times New Roman" w:eastAsia="Times New Roman" w:hAnsi="Times New Roman" w:cs="Times New Roman"/>
          <w:sz w:val="26"/>
          <w:szCs w:val="26"/>
        </w:rPr>
        <w:t>“</w:t>
      </w:r>
      <w:r w:rsidRPr="00F73407">
        <w:rPr>
          <w:rFonts w:ascii="Times New Roman" w:eastAsia="Times New Roman" w:hAnsi="Times New Roman" w:cs="Times New Roman"/>
          <w:sz w:val="26"/>
          <w:szCs w:val="26"/>
          <w:lang w:val="vi-VN"/>
        </w:rPr>
        <w:t>Nhà nước xuất hiện ngay từ hình thái kinh tế - xã hội cộng sản nguyên thủy</w:t>
      </w:r>
      <w:r w:rsidRPr="00F73407">
        <w:rPr>
          <w:rFonts w:ascii="Times New Roman" w:eastAsia="Times New Roman" w:hAnsi="Times New Roman" w:cs="Times New Roman"/>
          <w:sz w:val="26"/>
          <w:szCs w:val="26"/>
        </w:rPr>
        <w:t>” (1 điểm)</w:t>
      </w:r>
    </w:p>
    <w:p w14:paraId="3A786A05" w14:textId="77777777" w:rsidR="00F73407" w:rsidRPr="00F73407" w:rsidRDefault="00412E24" w:rsidP="00F7340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3407">
        <w:rPr>
          <w:rFonts w:ascii="Times New Roman" w:hAnsi="Times New Roman" w:cs="Times New Roman"/>
          <w:sz w:val="24"/>
          <w:szCs w:val="24"/>
        </w:rPr>
        <w:tab/>
        <w:t>Câu 4</w:t>
      </w:r>
      <w:r w:rsidR="0035252F" w:rsidRPr="00F73407">
        <w:rPr>
          <w:rFonts w:ascii="Times New Roman" w:hAnsi="Times New Roman" w:cs="Times New Roman"/>
          <w:sz w:val="24"/>
          <w:szCs w:val="24"/>
        </w:rPr>
        <w:t xml:space="preserve"> (1đ)</w:t>
      </w:r>
      <w:r w:rsidRPr="00F73407">
        <w:rPr>
          <w:rFonts w:ascii="Times New Roman" w:hAnsi="Times New Roman" w:cs="Times New Roman"/>
          <w:sz w:val="24"/>
          <w:szCs w:val="24"/>
        </w:rPr>
        <w:t xml:space="preserve">. </w:t>
      </w:r>
      <w:r w:rsidR="00BB245C" w:rsidRPr="00F73407">
        <w:rPr>
          <w:rFonts w:ascii="Times New Roman" w:hAnsi="Times New Roman" w:cs="Times New Roman"/>
          <w:sz w:val="24"/>
          <w:szCs w:val="24"/>
        </w:rPr>
        <w:t xml:space="preserve"> </w:t>
      </w:r>
      <w:r w:rsidR="00F73407" w:rsidRPr="00F73407">
        <w:rPr>
          <w:rFonts w:ascii="Times New Roman" w:hAnsi="Times New Roman" w:cs="Times New Roman"/>
          <w:sz w:val="24"/>
          <w:szCs w:val="24"/>
          <w:lang w:val="vi-VN"/>
        </w:rPr>
        <w:t>Nhận định sau đây là đúng hay sai? Giải thích?</w:t>
      </w:r>
    </w:p>
    <w:p w14:paraId="4D54414B" w14:textId="38881237" w:rsidR="00412E24" w:rsidRPr="00F73407" w:rsidRDefault="00F73407" w:rsidP="00F7340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3407">
        <w:rPr>
          <w:rFonts w:ascii="Times New Roman" w:hAnsi="Times New Roman" w:cs="Times New Roman"/>
          <w:sz w:val="24"/>
          <w:szCs w:val="24"/>
          <w:lang w:val="vi-VN"/>
        </w:rPr>
        <w:t>“Năng lực pháp luật của cá nhân trong từng giai đoạn phát triển của nhà nước là không giống nhau”</w:t>
      </w:r>
    </w:p>
    <w:p w14:paraId="4E94AE9D" w14:textId="77777777" w:rsidR="00F73407" w:rsidRPr="00BA32A9" w:rsidRDefault="00412E24" w:rsidP="00F73407">
      <w:pPr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3407">
        <w:rPr>
          <w:rFonts w:ascii="Times New Roman" w:hAnsi="Times New Roman" w:cs="Times New Roman"/>
          <w:spacing w:val="-4"/>
          <w:sz w:val="26"/>
          <w:szCs w:val="26"/>
          <w:lang w:val="vi-VN"/>
        </w:rPr>
        <w:tab/>
      </w:r>
      <w:r w:rsidRPr="00BA32A9">
        <w:rPr>
          <w:rFonts w:ascii="Times New Roman" w:hAnsi="Times New Roman" w:cs="Times New Roman"/>
          <w:spacing w:val="-4"/>
          <w:sz w:val="26"/>
          <w:szCs w:val="26"/>
          <w:lang w:val="vi-VN"/>
        </w:rPr>
        <w:t>Câu 5</w:t>
      </w:r>
      <w:r w:rsidR="0035252F" w:rsidRPr="00BA32A9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(1đ)</w:t>
      </w:r>
      <w:r w:rsidRPr="00BA32A9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. </w:t>
      </w:r>
      <w:r w:rsidR="00BB245C" w:rsidRPr="00BA32A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73407" w:rsidRPr="00BA32A9">
        <w:rPr>
          <w:rFonts w:ascii="Times New Roman" w:hAnsi="Times New Roman" w:cs="Times New Roman"/>
          <w:sz w:val="24"/>
          <w:szCs w:val="24"/>
          <w:lang w:val="vi-VN"/>
        </w:rPr>
        <w:t>Nhận định sau đây đúng hay sai? Giải thích?</w:t>
      </w:r>
    </w:p>
    <w:p w14:paraId="45F1AB8A" w14:textId="38FB9B98" w:rsidR="00412E24" w:rsidRPr="00BA32A9" w:rsidRDefault="00F73407" w:rsidP="00F73407">
      <w:pPr>
        <w:spacing w:after="0" w:line="312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vi-VN"/>
        </w:rPr>
      </w:pPr>
      <w:r w:rsidRPr="00BA32A9">
        <w:rPr>
          <w:rFonts w:ascii="Times New Roman" w:hAnsi="Times New Roman" w:cs="Times New Roman"/>
          <w:sz w:val="24"/>
          <w:szCs w:val="24"/>
          <w:lang w:val="vi-VN"/>
        </w:rPr>
        <w:t>“Năng lực chủ thể của chủ thể quan hệ pháp luật gồm năng lực pháp luật và năng lực hành vi”. (1 điểm)</w:t>
      </w:r>
    </w:p>
    <w:bookmarkEnd w:id="4"/>
    <w:p w14:paraId="4C3816F0" w14:textId="77777777" w:rsidR="00CD149F" w:rsidRPr="00BA32A9" w:rsidRDefault="003B39BE" w:rsidP="00BB245C">
      <w:pPr>
        <w:spacing w:after="0"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BA32A9">
        <w:rPr>
          <w:rFonts w:ascii="Times New Roman" w:hAnsi="Times New Roman" w:cs="Times New Roman"/>
          <w:sz w:val="24"/>
          <w:szCs w:val="24"/>
          <w:lang w:val="vi-VN"/>
        </w:rPr>
        <w:tab/>
        <w:t>Câu 6</w:t>
      </w:r>
      <w:r w:rsidR="0035252F" w:rsidRPr="00BA32A9">
        <w:rPr>
          <w:rFonts w:ascii="Times New Roman" w:hAnsi="Times New Roman" w:cs="Times New Roman"/>
          <w:sz w:val="24"/>
          <w:szCs w:val="24"/>
          <w:lang w:val="vi-VN"/>
        </w:rPr>
        <w:t xml:space="preserve"> (1đ)</w:t>
      </w:r>
      <w:r w:rsidRPr="00BA32A9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BB245C" w:rsidRPr="00BA32A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D149F" w:rsidRPr="00BA32A9">
        <w:rPr>
          <w:rFonts w:ascii="Times New Roman" w:hAnsi="Times New Roman" w:cs="Times New Roman"/>
          <w:sz w:val="24"/>
          <w:szCs w:val="24"/>
          <w:lang w:val="vi-VN"/>
        </w:rPr>
        <w:t>Chỉ ra bộ phận “giả định” trong quy phạm pháp luật sau đây:</w:t>
      </w:r>
    </w:p>
    <w:p w14:paraId="0AE08826" w14:textId="5E4C6DD7" w:rsidR="003B39BE" w:rsidRPr="00563D8A" w:rsidRDefault="00563D8A" w:rsidP="00BB245C">
      <w:pPr>
        <w:spacing w:after="0"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A32A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“</w:t>
      </w:r>
      <w:r w:rsidRPr="00BA32A9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val="vi-VN"/>
        </w:rPr>
        <w:t>Khi lùi xe, người điều khiển phải quan sát phía sau, có tín hiệu cần thiết và chỉ khi nào thấy không nguy hiểm mới được lùi</w:t>
      </w:r>
      <w:r w:rsidRPr="00BA32A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”.</w:t>
      </w:r>
      <w:r w:rsidR="00CD149F" w:rsidRPr="00BA32A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34C27CA0" w14:textId="3A3351A2" w:rsidR="003B39BE" w:rsidRDefault="003B39BE" w:rsidP="006615E1">
      <w:pPr>
        <w:spacing w:after="0" w:line="312" w:lineRule="auto"/>
        <w:ind w:left="-18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vi-VN" w:eastAsia="hi-IN" w:bidi="hi-IN"/>
        </w:rPr>
      </w:pPr>
      <w:r w:rsidRPr="00F7340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73407">
        <w:rPr>
          <w:rFonts w:ascii="Times New Roman" w:hAnsi="Times New Roman" w:cs="Times New Roman"/>
          <w:sz w:val="24"/>
          <w:szCs w:val="24"/>
          <w:lang w:val="vi-VN"/>
        </w:rPr>
        <w:tab/>
        <w:t>Câu 7</w:t>
      </w:r>
      <w:r w:rsidR="0042262E" w:rsidRPr="00F73407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="00205868" w:rsidRPr="00BA32A9">
        <w:rPr>
          <w:rFonts w:ascii="Times New Roman" w:hAnsi="Times New Roman" w:cs="Times New Roman"/>
          <w:sz w:val="24"/>
          <w:szCs w:val="24"/>
          <w:lang w:val="vi-VN"/>
        </w:rPr>
        <w:t>1</w:t>
      </w:r>
      <w:r w:rsidR="0042262E" w:rsidRPr="00F73407">
        <w:rPr>
          <w:rFonts w:ascii="Times New Roman" w:hAnsi="Times New Roman" w:cs="Times New Roman"/>
          <w:sz w:val="24"/>
          <w:szCs w:val="24"/>
          <w:lang w:val="vi-VN"/>
        </w:rPr>
        <w:t>đ)</w:t>
      </w:r>
      <w:r w:rsidRPr="00F73407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563D8A" w:rsidRPr="00563D8A">
        <w:rPr>
          <w:rFonts w:ascii="Times New Roman" w:eastAsia="SimSun" w:hAnsi="Times New Roman" w:cs="Times New Roman"/>
          <w:kern w:val="2"/>
          <w:sz w:val="26"/>
          <w:szCs w:val="26"/>
          <w:lang w:val="vi-VN" w:eastAsia="hi-IN" w:bidi="hi-IN"/>
        </w:rPr>
        <w:t>Chỉ ra bộ phận “quy định” trong quy phạm pháp luật sau:</w:t>
      </w:r>
    </w:p>
    <w:p w14:paraId="62A84A98" w14:textId="1A3427E3" w:rsidR="00563D8A" w:rsidRPr="00BA32A9" w:rsidRDefault="00563D8A" w:rsidP="006615E1">
      <w:pPr>
        <w:spacing w:after="0" w:line="312" w:lineRule="auto"/>
        <w:ind w:left="-18"/>
        <w:jc w:val="both"/>
        <w:rPr>
          <w:rFonts w:ascii="Times New Roman" w:eastAsia="SimSun" w:hAnsi="Times New Roman" w:cs="Times New Roman"/>
          <w:i/>
          <w:iCs/>
          <w:kern w:val="2"/>
          <w:sz w:val="26"/>
          <w:szCs w:val="26"/>
          <w:lang w:val="vi-VN" w:eastAsia="hi-IN" w:bidi="hi-IN"/>
        </w:rPr>
      </w:pPr>
      <w:r w:rsidRPr="00205868">
        <w:rPr>
          <w:rFonts w:ascii="Times New Roman" w:eastAsia="SimSun" w:hAnsi="Times New Roman" w:cs="Times New Roman"/>
          <w:kern w:val="2"/>
          <w:sz w:val="26"/>
          <w:szCs w:val="26"/>
          <w:lang w:val="vi-VN" w:eastAsia="hi-IN" w:bidi="hi-IN"/>
        </w:rPr>
        <w:t>“</w:t>
      </w:r>
      <w:r w:rsidR="00205868" w:rsidRPr="0020586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val="vi-VN"/>
        </w:rPr>
        <w:t xml:space="preserve">Khi có tín hiệu của xe được quyền ưu tiên, người tham gia giao thông </w:t>
      </w:r>
      <w:bookmarkStart w:id="6" w:name="_Hlk87631121"/>
      <w:r w:rsidR="00205868" w:rsidRPr="0020586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val="vi-VN"/>
        </w:rPr>
        <w:t>phải nhanh chóng giảm tốc độ, tránh hoặc dừng lại sát lề đường bên phải để nhường đường. Không được gây cản trở xe được quyền ưu tiên</w:t>
      </w:r>
      <w:bookmarkEnd w:id="6"/>
      <w:r w:rsidR="00205868" w:rsidRPr="0020586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val="vi-VN"/>
        </w:rPr>
        <w:t>”.</w:t>
      </w:r>
    </w:p>
    <w:p w14:paraId="0602CC7C" w14:textId="77777777" w:rsidR="00BA32A9" w:rsidRDefault="0035252F" w:rsidP="00BA32A9">
      <w:pPr>
        <w:spacing w:line="312" w:lineRule="auto"/>
        <w:jc w:val="both"/>
        <w:rPr>
          <w:rFonts w:cs="Times New Roman"/>
          <w:sz w:val="24"/>
          <w:szCs w:val="24"/>
          <w:lang w:val="vi-VN"/>
        </w:rPr>
      </w:pPr>
      <w:r w:rsidRPr="00F7340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563D8A">
        <w:rPr>
          <w:rFonts w:ascii="Times New Roman" w:hAnsi="Times New Roman" w:cs="Times New Roman"/>
          <w:sz w:val="26"/>
          <w:szCs w:val="26"/>
          <w:lang w:val="vi-VN"/>
        </w:rPr>
        <w:t>Câu 8</w:t>
      </w:r>
      <w:r w:rsidR="0042262E" w:rsidRPr="00563D8A">
        <w:rPr>
          <w:rFonts w:ascii="Times New Roman" w:hAnsi="Times New Roman" w:cs="Times New Roman"/>
          <w:sz w:val="26"/>
          <w:szCs w:val="26"/>
          <w:lang w:val="vi-VN"/>
        </w:rPr>
        <w:t xml:space="preserve"> (2đ)</w:t>
      </w:r>
      <w:r w:rsidRPr="00563D8A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bookmarkStart w:id="7" w:name="_Hlk87627755"/>
      <w:r w:rsidR="00BA32A9" w:rsidRPr="00BA32A9">
        <w:rPr>
          <w:rFonts w:ascii="Times New Roman" w:eastAsia="Times New Roman" w:hAnsi="Times New Roman" w:cs="Times New Roman"/>
          <w:sz w:val="24"/>
          <w:szCs w:val="24"/>
          <w:lang w:val="vi-VN"/>
        </w:rPr>
        <w:t>Q</w:t>
      </w:r>
      <w:r w:rsidR="00BA32A9" w:rsidRPr="00BA32A9">
        <w:rPr>
          <w:rFonts w:ascii="Times New Roman" w:hAnsi="Times New Roman" w:cs="Times New Roman"/>
          <w:sz w:val="24"/>
          <w:szCs w:val="24"/>
          <w:lang w:val="vi-VN"/>
        </w:rPr>
        <w:t>uy phạm pháp luật là gì? Thông thường, quy phạm pháp luật có những bộ phận cấu thành nào? Hãy trình bày những bộ phận cấu thành quy phạm pháp luật.</w:t>
      </w:r>
    </w:p>
    <w:bookmarkEnd w:id="1"/>
    <w:bookmarkEnd w:id="7"/>
    <w:p w14:paraId="299661CA" w14:textId="636BF110" w:rsidR="00C40A2D" w:rsidRPr="00BB245C" w:rsidRDefault="006615E1" w:rsidP="00352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</w:pPr>
      <w:r w:rsidRPr="00BB245C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____________________________________</w:t>
      </w:r>
    </w:p>
    <w:bookmarkEnd w:id="5"/>
    <w:p w14:paraId="2FF4839C" w14:textId="77777777" w:rsidR="006615E1" w:rsidRPr="00BB245C" w:rsidRDefault="006615E1" w:rsidP="00770BBF">
      <w:pPr>
        <w:pStyle w:val="NormalWeb"/>
        <w:spacing w:before="0" w:beforeAutospacing="0"/>
        <w:rPr>
          <w:i/>
          <w:iCs/>
          <w:color w:val="000000"/>
          <w:sz w:val="26"/>
          <w:szCs w:val="26"/>
          <w:lang w:val="vi-VN"/>
        </w:rPr>
      </w:pPr>
    </w:p>
    <w:p w14:paraId="1C95A9DC" w14:textId="7DFEB862" w:rsidR="00770BBF" w:rsidRPr="00BB245C" w:rsidRDefault="00770BBF" w:rsidP="00770BBF">
      <w:pPr>
        <w:pStyle w:val="NormalWeb"/>
        <w:spacing w:before="0" w:beforeAutospacing="0"/>
        <w:rPr>
          <w:color w:val="000000"/>
          <w:sz w:val="26"/>
          <w:szCs w:val="26"/>
          <w:lang w:val="vi-VN"/>
        </w:rPr>
      </w:pPr>
      <w:r w:rsidRPr="00BB245C">
        <w:rPr>
          <w:i/>
          <w:iCs/>
          <w:color w:val="000000"/>
          <w:sz w:val="26"/>
          <w:szCs w:val="26"/>
          <w:lang w:val="vi-VN"/>
        </w:rPr>
        <w:t>Ngày biên soạn:</w:t>
      </w:r>
      <w:r w:rsidRPr="00BB245C">
        <w:rPr>
          <w:color w:val="000000"/>
          <w:sz w:val="26"/>
          <w:szCs w:val="26"/>
          <w:lang w:val="vi-VN"/>
        </w:rPr>
        <w:t xml:space="preserve"> </w:t>
      </w:r>
      <w:r w:rsidR="00CF147A" w:rsidRPr="00BB245C">
        <w:rPr>
          <w:color w:val="000000"/>
          <w:sz w:val="26"/>
          <w:szCs w:val="26"/>
          <w:lang w:val="vi-VN"/>
        </w:rPr>
        <w:t>28</w:t>
      </w:r>
      <w:r w:rsidRPr="00BB245C">
        <w:rPr>
          <w:color w:val="000000"/>
          <w:sz w:val="26"/>
          <w:szCs w:val="26"/>
          <w:lang w:val="vi-VN"/>
        </w:rPr>
        <w:t>/</w:t>
      </w:r>
      <w:r w:rsidR="00C376CE" w:rsidRPr="00BB245C">
        <w:rPr>
          <w:color w:val="000000"/>
          <w:sz w:val="26"/>
          <w:szCs w:val="26"/>
          <w:lang w:val="vi-VN"/>
        </w:rPr>
        <w:t>10</w:t>
      </w:r>
      <w:r w:rsidRPr="00BB245C">
        <w:rPr>
          <w:color w:val="000000"/>
          <w:sz w:val="26"/>
          <w:szCs w:val="26"/>
          <w:lang w:val="vi-VN"/>
        </w:rPr>
        <w:t>/2021</w:t>
      </w:r>
    </w:p>
    <w:p w14:paraId="34A22B13" w14:textId="0E054AE7" w:rsidR="00770BBF" w:rsidRPr="00BB245C" w:rsidRDefault="00770BBF" w:rsidP="00770BBF">
      <w:pPr>
        <w:pStyle w:val="NormalWeb"/>
        <w:spacing w:before="0" w:beforeAutospacing="0"/>
        <w:rPr>
          <w:color w:val="000000"/>
          <w:sz w:val="26"/>
          <w:szCs w:val="26"/>
          <w:lang w:val="vi-VN"/>
        </w:rPr>
      </w:pPr>
      <w:r w:rsidRPr="00BB245C">
        <w:rPr>
          <w:b/>
          <w:bCs/>
          <w:color w:val="000000"/>
          <w:sz w:val="26"/>
          <w:szCs w:val="26"/>
          <w:lang w:val="vi-VN"/>
        </w:rPr>
        <w:t>Giảng viên biên soạn đề thi:</w:t>
      </w:r>
      <w:r w:rsidRPr="00BB245C">
        <w:rPr>
          <w:color w:val="000000"/>
          <w:sz w:val="26"/>
          <w:szCs w:val="26"/>
          <w:lang w:val="vi-VN"/>
        </w:rPr>
        <w:t xml:space="preserve"> </w:t>
      </w:r>
      <w:r w:rsidR="00CF147A" w:rsidRPr="00BB245C">
        <w:rPr>
          <w:color w:val="000000"/>
          <w:sz w:val="26"/>
          <w:szCs w:val="26"/>
          <w:lang w:val="vi-VN"/>
        </w:rPr>
        <w:t>PGS.TS Phan Quang Thịnh</w:t>
      </w:r>
      <w:r w:rsidRPr="00BB245C">
        <w:rPr>
          <w:color w:val="000000"/>
          <w:sz w:val="26"/>
          <w:szCs w:val="26"/>
          <w:lang w:val="vi-VN"/>
        </w:rPr>
        <w:t xml:space="preserve"> </w:t>
      </w:r>
    </w:p>
    <w:p w14:paraId="4C5B3CB0" w14:textId="5E3BC4F5" w:rsidR="00770BBF" w:rsidRPr="00BB245C" w:rsidRDefault="00770BBF" w:rsidP="00770BBF">
      <w:pPr>
        <w:pStyle w:val="NormalWeb"/>
        <w:spacing w:before="0" w:beforeAutospacing="0"/>
        <w:rPr>
          <w:i/>
          <w:iCs/>
          <w:color w:val="000000"/>
          <w:sz w:val="26"/>
          <w:szCs w:val="26"/>
          <w:lang w:val="vi-VN"/>
        </w:rPr>
      </w:pPr>
      <w:r w:rsidRPr="00BB245C">
        <w:rPr>
          <w:i/>
          <w:iCs/>
          <w:color w:val="000000"/>
          <w:sz w:val="26"/>
          <w:szCs w:val="26"/>
          <w:lang w:val="vi-VN"/>
        </w:rPr>
        <w:t>Ngày kiểm duyệt:</w:t>
      </w:r>
      <w:r w:rsidR="00EB2BF1" w:rsidRPr="00BB245C">
        <w:rPr>
          <w:i/>
          <w:iCs/>
          <w:color w:val="000000"/>
          <w:sz w:val="26"/>
          <w:szCs w:val="26"/>
          <w:lang w:val="vi-VN"/>
        </w:rPr>
        <w:t xml:space="preserve"> </w:t>
      </w:r>
    </w:p>
    <w:p w14:paraId="6333FC09" w14:textId="7F952DC2" w:rsidR="00770BBF" w:rsidRPr="00BB245C" w:rsidRDefault="00770BBF" w:rsidP="00770BBF">
      <w:pPr>
        <w:pStyle w:val="NormalWeb"/>
        <w:spacing w:before="0" w:beforeAutospacing="0"/>
        <w:rPr>
          <w:color w:val="000000"/>
          <w:sz w:val="26"/>
          <w:szCs w:val="26"/>
          <w:lang w:val="vi-VN"/>
        </w:rPr>
      </w:pPr>
      <w:r w:rsidRPr="00BB245C">
        <w:rPr>
          <w:b/>
          <w:bCs/>
          <w:color w:val="000000"/>
          <w:sz w:val="26"/>
          <w:szCs w:val="26"/>
          <w:lang w:val="vi-VN"/>
        </w:rPr>
        <w:t>Trưởng Bộ môn kiểm duyệt đề thi:</w:t>
      </w:r>
      <w:r w:rsidR="00EB2BF1" w:rsidRPr="00BB245C">
        <w:rPr>
          <w:b/>
          <w:bCs/>
          <w:color w:val="000000"/>
          <w:sz w:val="26"/>
          <w:szCs w:val="26"/>
          <w:lang w:val="vi-VN"/>
        </w:rPr>
        <w:t xml:space="preserve"> </w:t>
      </w:r>
      <w:r w:rsidR="00C40A2D" w:rsidRPr="00BB245C">
        <w:rPr>
          <w:color w:val="000000"/>
          <w:sz w:val="26"/>
          <w:szCs w:val="26"/>
          <w:lang w:val="vi-VN"/>
        </w:rPr>
        <w:t>PGS.TS Phan Quang Thịnh</w:t>
      </w:r>
    </w:p>
    <w:p w14:paraId="534A235F" w14:textId="77777777" w:rsidR="00CF147A" w:rsidRPr="00BB245C" w:rsidRDefault="00CF147A" w:rsidP="00770BBF">
      <w:pPr>
        <w:pStyle w:val="NormalWeb"/>
        <w:spacing w:before="0" w:beforeAutospacing="0"/>
        <w:rPr>
          <w:color w:val="000000"/>
          <w:sz w:val="26"/>
          <w:szCs w:val="26"/>
          <w:lang w:val="vi-VN"/>
        </w:rPr>
      </w:pPr>
    </w:p>
    <w:p w14:paraId="60A49989" w14:textId="01734702" w:rsidR="00770BBF" w:rsidRPr="0086087C" w:rsidRDefault="004627BB" w:rsidP="006615E1">
      <w:pPr>
        <w:pStyle w:val="NormalWeb"/>
        <w:spacing w:before="0" w:beforeAutospacing="0"/>
        <w:rPr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9907477" wp14:editId="083424E1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E8039B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0qqS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770BBF" w:rsidRPr="0086087C" w:rsidSect="00770BBF">
      <w:footerReference w:type="default" r:id="rId7"/>
      <w:pgSz w:w="12240" w:h="15840"/>
      <w:pgMar w:top="851" w:right="1041" w:bottom="284" w:left="993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7668" w14:textId="77777777" w:rsidR="00B62BCE" w:rsidRDefault="00B62BCE" w:rsidP="005C1A92">
      <w:pPr>
        <w:spacing w:after="0" w:line="240" w:lineRule="auto"/>
      </w:pPr>
      <w:r>
        <w:separator/>
      </w:r>
    </w:p>
  </w:endnote>
  <w:endnote w:type="continuationSeparator" w:id="0">
    <w:p w14:paraId="4846E0A6" w14:textId="77777777" w:rsidR="00B62BCE" w:rsidRDefault="00B62BCE" w:rsidP="005C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80468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529F96D8" w14:textId="4FD498D9" w:rsidR="005C1A92" w:rsidRPr="005C1A92" w:rsidRDefault="005C1A92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C1A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C1A9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C1A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C1A9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C1A9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3B70A2BD" w14:textId="77777777" w:rsidR="005C1A92" w:rsidRDefault="005C1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220D" w14:textId="77777777" w:rsidR="00B62BCE" w:rsidRDefault="00B62BCE" w:rsidP="005C1A92">
      <w:pPr>
        <w:spacing w:after="0" w:line="240" w:lineRule="auto"/>
      </w:pPr>
      <w:r>
        <w:separator/>
      </w:r>
    </w:p>
  </w:footnote>
  <w:footnote w:type="continuationSeparator" w:id="0">
    <w:p w14:paraId="3B886079" w14:textId="77777777" w:rsidR="00B62BCE" w:rsidRDefault="00B62BCE" w:rsidP="005C1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C31FE"/>
    <w:multiLevelType w:val="hybridMultilevel"/>
    <w:tmpl w:val="3280E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55"/>
    <w:rsid w:val="000044DB"/>
    <w:rsid w:val="000A213F"/>
    <w:rsid w:val="000D0CB3"/>
    <w:rsid w:val="000E0C8E"/>
    <w:rsid w:val="000E7E7B"/>
    <w:rsid w:val="00110F0F"/>
    <w:rsid w:val="001464BB"/>
    <w:rsid w:val="001536E7"/>
    <w:rsid w:val="00166C5D"/>
    <w:rsid w:val="0019492B"/>
    <w:rsid w:val="00196103"/>
    <w:rsid w:val="00201DC1"/>
    <w:rsid w:val="00205868"/>
    <w:rsid w:val="00214184"/>
    <w:rsid w:val="002223F3"/>
    <w:rsid w:val="002961D2"/>
    <w:rsid w:val="00302EDC"/>
    <w:rsid w:val="00332E2A"/>
    <w:rsid w:val="0035252F"/>
    <w:rsid w:val="00393484"/>
    <w:rsid w:val="0039601B"/>
    <w:rsid w:val="003B39BE"/>
    <w:rsid w:val="003F0E1B"/>
    <w:rsid w:val="003F16BB"/>
    <w:rsid w:val="00412E24"/>
    <w:rsid w:val="0042262E"/>
    <w:rsid w:val="00430B17"/>
    <w:rsid w:val="004354C6"/>
    <w:rsid w:val="00454B6A"/>
    <w:rsid w:val="004627BB"/>
    <w:rsid w:val="004A3567"/>
    <w:rsid w:val="004B0785"/>
    <w:rsid w:val="004B669B"/>
    <w:rsid w:val="004C76BA"/>
    <w:rsid w:val="004E6791"/>
    <w:rsid w:val="005103B1"/>
    <w:rsid w:val="00551222"/>
    <w:rsid w:val="00560EA6"/>
    <w:rsid w:val="00563D8A"/>
    <w:rsid w:val="005C1A92"/>
    <w:rsid w:val="005C5AAD"/>
    <w:rsid w:val="005E4655"/>
    <w:rsid w:val="005E4EE7"/>
    <w:rsid w:val="00601831"/>
    <w:rsid w:val="00611934"/>
    <w:rsid w:val="00646087"/>
    <w:rsid w:val="006615E1"/>
    <w:rsid w:val="00663B72"/>
    <w:rsid w:val="006C16C6"/>
    <w:rsid w:val="0070391F"/>
    <w:rsid w:val="00712069"/>
    <w:rsid w:val="0074425B"/>
    <w:rsid w:val="00756623"/>
    <w:rsid w:val="00770BBF"/>
    <w:rsid w:val="007A5059"/>
    <w:rsid w:val="007C5812"/>
    <w:rsid w:val="007D5E8B"/>
    <w:rsid w:val="00843A17"/>
    <w:rsid w:val="00856055"/>
    <w:rsid w:val="00856CC1"/>
    <w:rsid w:val="0086087C"/>
    <w:rsid w:val="00891DA2"/>
    <w:rsid w:val="008B6ACF"/>
    <w:rsid w:val="008E457B"/>
    <w:rsid w:val="009048B1"/>
    <w:rsid w:val="00915E94"/>
    <w:rsid w:val="009628CB"/>
    <w:rsid w:val="00990B7E"/>
    <w:rsid w:val="00991AAF"/>
    <w:rsid w:val="009F04A8"/>
    <w:rsid w:val="009F3318"/>
    <w:rsid w:val="00A2265C"/>
    <w:rsid w:val="00A615C4"/>
    <w:rsid w:val="00A707EB"/>
    <w:rsid w:val="00A94D9F"/>
    <w:rsid w:val="00AA215F"/>
    <w:rsid w:val="00AB1042"/>
    <w:rsid w:val="00AB1E75"/>
    <w:rsid w:val="00B274EA"/>
    <w:rsid w:val="00B3567A"/>
    <w:rsid w:val="00B62BCE"/>
    <w:rsid w:val="00B704FA"/>
    <w:rsid w:val="00B81C40"/>
    <w:rsid w:val="00BA1764"/>
    <w:rsid w:val="00BA32A9"/>
    <w:rsid w:val="00BB245C"/>
    <w:rsid w:val="00BC034B"/>
    <w:rsid w:val="00BE15A6"/>
    <w:rsid w:val="00C00FC6"/>
    <w:rsid w:val="00C376CE"/>
    <w:rsid w:val="00C40A2D"/>
    <w:rsid w:val="00C70B6B"/>
    <w:rsid w:val="00CA1FF4"/>
    <w:rsid w:val="00CD149F"/>
    <w:rsid w:val="00CF147A"/>
    <w:rsid w:val="00D1101B"/>
    <w:rsid w:val="00D638B2"/>
    <w:rsid w:val="00D65607"/>
    <w:rsid w:val="00DB5E58"/>
    <w:rsid w:val="00DD359E"/>
    <w:rsid w:val="00DF2241"/>
    <w:rsid w:val="00E0158D"/>
    <w:rsid w:val="00E05FF7"/>
    <w:rsid w:val="00E74CC7"/>
    <w:rsid w:val="00E829AE"/>
    <w:rsid w:val="00E92C16"/>
    <w:rsid w:val="00EB2BF1"/>
    <w:rsid w:val="00ED40AF"/>
    <w:rsid w:val="00EE32CF"/>
    <w:rsid w:val="00F11BD9"/>
    <w:rsid w:val="00F34A0D"/>
    <w:rsid w:val="00F73407"/>
    <w:rsid w:val="00F82523"/>
    <w:rsid w:val="00FC1828"/>
    <w:rsid w:val="00F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CEADC"/>
  <w15:chartTrackingRefBased/>
  <w15:docId w15:val="{648B9D56-179B-4D34-8209-1F580F03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0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0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5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605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704FA"/>
    <w:pPr>
      <w:spacing w:after="0" w:line="240" w:lineRule="auto"/>
    </w:pPr>
    <w:rPr>
      <w:rFonts w:ascii="Times New Roman" w:eastAsiaTheme="minorEastAsia" w:hAnsi="Times New Roman"/>
      <w:sz w:val="26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A92"/>
  </w:style>
  <w:style w:type="paragraph" w:styleId="Footer">
    <w:name w:val="footer"/>
    <w:basedOn w:val="Normal"/>
    <w:link w:val="FooterChar"/>
    <w:uiPriority w:val="99"/>
    <w:unhideWhenUsed/>
    <w:rsid w:val="005C1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A92"/>
  </w:style>
  <w:style w:type="table" w:customStyle="1" w:styleId="TableGrid2">
    <w:name w:val="Table Grid2"/>
    <w:basedOn w:val="TableNormal"/>
    <w:next w:val="TableGrid"/>
    <w:uiPriority w:val="39"/>
    <w:rsid w:val="00770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48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348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96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Thuan Tu</dc:creator>
  <cp:keywords/>
  <dc:description/>
  <cp:lastModifiedBy>Phan Nhất Linh - TT Khảo thí</cp:lastModifiedBy>
  <cp:revision>2</cp:revision>
  <dcterms:created xsi:type="dcterms:W3CDTF">2021-12-23T08:39:00Z</dcterms:created>
  <dcterms:modified xsi:type="dcterms:W3CDTF">2021-12-23T08:39:00Z</dcterms:modified>
</cp:coreProperties>
</file>