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8340" w14:textId="77777777" w:rsidR="009F04A8" w:rsidRDefault="009F04A8" w:rsidP="00856055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2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532"/>
        <w:gridCol w:w="19"/>
        <w:gridCol w:w="129"/>
        <w:gridCol w:w="1146"/>
        <w:gridCol w:w="805"/>
        <w:gridCol w:w="345"/>
        <w:gridCol w:w="823"/>
        <w:gridCol w:w="9"/>
        <w:gridCol w:w="445"/>
        <w:gridCol w:w="975"/>
      </w:tblGrid>
      <w:tr w:rsidR="00770BBF" w:rsidRPr="00770BBF" w14:paraId="442A73B8" w14:textId="77777777" w:rsidTr="00203A79">
        <w:tc>
          <w:tcPr>
            <w:tcW w:w="5505" w:type="dxa"/>
            <w:gridSpan w:val="2"/>
          </w:tcPr>
          <w:p w14:paraId="6DE79AFF" w14:textId="77777777" w:rsidR="00770BBF" w:rsidRPr="00770BBF" w:rsidRDefault="00770BBF" w:rsidP="00770BBF">
            <w:pPr>
              <w:jc w:val="center"/>
              <w:rPr>
                <w:sz w:val="24"/>
                <w:szCs w:val="24"/>
              </w:rPr>
            </w:pPr>
            <w:bookmarkStart w:id="0" w:name="_Hlk73779944"/>
            <w:r w:rsidRPr="00770BBF">
              <w:rPr>
                <w:sz w:val="24"/>
                <w:szCs w:val="24"/>
              </w:rPr>
              <w:t>TRƯỜNG ĐẠI HỌC VĂN LANG</w:t>
            </w:r>
          </w:p>
        </w:tc>
        <w:tc>
          <w:tcPr>
            <w:tcW w:w="4696" w:type="dxa"/>
            <w:gridSpan w:val="9"/>
          </w:tcPr>
          <w:p w14:paraId="693227B7" w14:textId="77777777" w:rsidR="00770BBF" w:rsidRPr="00770BBF" w:rsidRDefault="00770BBF" w:rsidP="00770BBF">
            <w:pPr>
              <w:jc w:val="center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sz w:val="24"/>
                <w:szCs w:val="24"/>
              </w:rPr>
              <w:t>ĐỀ THI KẾT THÚC HỌC PHẦN</w:t>
            </w:r>
          </w:p>
        </w:tc>
      </w:tr>
      <w:tr w:rsidR="00770BBF" w:rsidRPr="00770BBF" w14:paraId="6A3F9E10" w14:textId="77777777" w:rsidTr="00203A79">
        <w:tc>
          <w:tcPr>
            <w:tcW w:w="5524" w:type="dxa"/>
            <w:gridSpan w:val="3"/>
          </w:tcPr>
          <w:p w14:paraId="2BA62453" w14:textId="77777777" w:rsidR="00770BBF" w:rsidRPr="00770BBF" w:rsidRDefault="00770BBF" w:rsidP="00770BBF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770BBF">
              <w:rPr>
                <w:b/>
                <w:color w:val="FF0000"/>
                <w:sz w:val="24"/>
                <w:szCs w:val="24"/>
              </w:rPr>
              <w:t>KHOA LUẬT</w:t>
            </w:r>
          </w:p>
        </w:tc>
        <w:tc>
          <w:tcPr>
            <w:tcW w:w="1275" w:type="dxa"/>
            <w:gridSpan w:val="2"/>
          </w:tcPr>
          <w:p w14:paraId="1FCC4CC3" w14:textId="77777777" w:rsidR="00770BBF" w:rsidRPr="00770BBF" w:rsidRDefault="00770BBF" w:rsidP="00770BBF">
            <w:pPr>
              <w:spacing w:before="60"/>
              <w:jc w:val="right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Học kỳ:</w:t>
            </w:r>
          </w:p>
        </w:tc>
        <w:tc>
          <w:tcPr>
            <w:tcW w:w="805" w:type="dxa"/>
          </w:tcPr>
          <w:p w14:paraId="7BA988B0" w14:textId="081D31A1" w:rsidR="00770BBF" w:rsidRPr="00770BBF" w:rsidRDefault="00393484" w:rsidP="00393484">
            <w:pPr>
              <w:pStyle w:val="Subtitle"/>
            </w:pPr>
            <w:r>
              <w:t>1</w:t>
            </w:r>
          </w:p>
        </w:tc>
        <w:tc>
          <w:tcPr>
            <w:tcW w:w="1168" w:type="dxa"/>
            <w:gridSpan w:val="2"/>
          </w:tcPr>
          <w:p w14:paraId="31EDBC74" w14:textId="77777777" w:rsidR="00770BBF" w:rsidRPr="00770BBF" w:rsidRDefault="00770BBF" w:rsidP="00770BBF">
            <w:pPr>
              <w:spacing w:before="60"/>
              <w:rPr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>Năm học:</w:t>
            </w:r>
          </w:p>
        </w:tc>
        <w:tc>
          <w:tcPr>
            <w:tcW w:w="1429" w:type="dxa"/>
            <w:gridSpan w:val="3"/>
          </w:tcPr>
          <w:p w14:paraId="08637301" w14:textId="1CCAEC93" w:rsidR="00770BBF" w:rsidRPr="00770BBF" w:rsidRDefault="00770BBF" w:rsidP="00770BBF">
            <w:pPr>
              <w:spacing w:before="60"/>
              <w:rPr>
                <w:b/>
                <w:bCs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z w:val="24"/>
                <w:szCs w:val="24"/>
              </w:rPr>
              <w:t>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1</w:t>
            </w:r>
            <w:r w:rsidRPr="00770BBF">
              <w:rPr>
                <w:b/>
                <w:bCs/>
                <w:color w:val="FF0000"/>
                <w:sz w:val="24"/>
                <w:szCs w:val="24"/>
              </w:rPr>
              <w:t xml:space="preserve"> - 202</w:t>
            </w:r>
            <w:r w:rsidR="00393484">
              <w:rPr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770BBF" w:rsidRPr="00770BBF" w14:paraId="66BEF461" w14:textId="77777777" w:rsidTr="00203A79">
        <w:tc>
          <w:tcPr>
            <w:tcW w:w="1973" w:type="dxa"/>
            <w:vAlign w:val="center"/>
          </w:tcPr>
          <w:p w14:paraId="259FCE90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học phần:</w:t>
            </w:r>
          </w:p>
        </w:tc>
        <w:tc>
          <w:tcPr>
            <w:tcW w:w="4826" w:type="dxa"/>
            <w:gridSpan w:val="4"/>
            <w:vAlign w:val="center"/>
          </w:tcPr>
          <w:p w14:paraId="7EC442B9" w14:textId="40265332" w:rsidR="00770BBF" w:rsidRPr="00770BBF" w:rsidRDefault="00770BBF" w:rsidP="00770BBF">
            <w:pPr>
              <w:spacing w:before="120" w:after="60"/>
              <w:jc w:val="both"/>
              <w:rPr>
                <w:spacing w:val="-4"/>
                <w:sz w:val="24"/>
                <w:szCs w:val="24"/>
              </w:rPr>
            </w:pPr>
            <w:r w:rsidRPr="00770BBF">
              <w:rPr>
                <w:sz w:val="24"/>
                <w:szCs w:val="24"/>
              </w:rPr>
              <w:t xml:space="preserve">Tên học phần: </w:t>
            </w:r>
            <w:r w:rsidRPr="00770BBF">
              <w:rPr>
                <w:b/>
                <w:bCs/>
                <w:spacing w:val="-4"/>
                <w:sz w:val="24"/>
                <w:szCs w:val="24"/>
              </w:rPr>
              <w:t>LỊCH SỬ NHÀ NƯỚC VÀ PHÁP LUẬT</w:t>
            </w:r>
            <w:r w:rsidR="009628CB">
              <w:rPr>
                <w:b/>
                <w:bCs/>
                <w:spacing w:val="-4"/>
                <w:sz w:val="24"/>
                <w:szCs w:val="24"/>
              </w:rPr>
              <w:t xml:space="preserve"> (Thi lần 1)</w:t>
            </w:r>
          </w:p>
        </w:tc>
        <w:tc>
          <w:tcPr>
            <w:tcW w:w="1982" w:type="dxa"/>
            <w:gridSpan w:val="4"/>
            <w:vAlign w:val="center"/>
          </w:tcPr>
          <w:p w14:paraId="4A40C04C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Tín chỉ: </w:t>
            </w:r>
            <w:r w:rsidRPr="00770BBF">
              <w:rPr>
                <w:b/>
                <w:bCs/>
                <w:spacing w:val="-4"/>
                <w:sz w:val="24"/>
                <w:szCs w:val="24"/>
              </w:rPr>
              <w:t>02</w:t>
            </w:r>
          </w:p>
        </w:tc>
        <w:tc>
          <w:tcPr>
            <w:tcW w:w="1420" w:type="dxa"/>
            <w:gridSpan w:val="2"/>
            <w:vAlign w:val="center"/>
          </w:tcPr>
          <w:p w14:paraId="311DFEA6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Khóa: …….</w:t>
            </w:r>
          </w:p>
        </w:tc>
      </w:tr>
      <w:tr w:rsidR="00770BBF" w:rsidRPr="00770BBF" w14:paraId="3ADE4CF0" w14:textId="77777777" w:rsidTr="00203A79">
        <w:tc>
          <w:tcPr>
            <w:tcW w:w="1973" w:type="dxa"/>
          </w:tcPr>
          <w:p w14:paraId="46B2116B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Mã nhóm lớp HP:</w:t>
            </w:r>
          </w:p>
        </w:tc>
        <w:tc>
          <w:tcPr>
            <w:tcW w:w="3680" w:type="dxa"/>
            <w:gridSpan w:val="3"/>
            <w:vAlign w:val="center"/>
          </w:tcPr>
          <w:p w14:paraId="57B93AF2" w14:textId="608DF24F" w:rsidR="00770BBF" w:rsidRPr="00770BBF" w:rsidRDefault="00393484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393484">
              <w:rPr>
                <w:spacing w:val="-4"/>
                <w:sz w:val="24"/>
                <w:szCs w:val="24"/>
              </w:rPr>
              <w:t>211_DLK0030_01</w:t>
            </w:r>
          </w:p>
        </w:tc>
        <w:tc>
          <w:tcPr>
            <w:tcW w:w="1146" w:type="dxa"/>
            <w:vAlign w:val="center"/>
          </w:tcPr>
          <w:p w14:paraId="7817439B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Đề thi số: </w:t>
            </w:r>
          </w:p>
        </w:tc>
        <w:tc>
          <w:tcPr>
            <w:tcW w:w="1150" w:type="dxa"/>
            <w:gridSpan w:val="2"/>
            <w:vAlign w:val="center"/>
          </w:tcPr>
          <w:p w14:paraId="2F898E84" w14:textId="77777777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01</w:t>
            </w:r>
          </w:p>
        </w:tc>
        <w:tc>
          <w:tcPr>
            <w:tcW w:w="1277" w:type="dxa"/>
            <w:gridSpan w:val="3"/>
            <w:vAlign w:val="center"/>
          </w:tcPr>
          <w:p w14:paraId="4B2D2582" w14:textId="77777777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- Mã đề thi: </w:t>
            </w:r>
          </w:p>
        </w:tc>
        <w:tc>
          <w:tcPr>
            <w:tcW w:w="975" w:type="dxa"/>
            <w:vAlign w:val="center"/>
          </w:tcPr>
          <w:p w14:paraId="1E04D7FA" w14:textId="77777777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 w:rsidRPr="00770BBF">
              <w:rPr>
                <w:b/>
                <w:bCs/>
                <w:color w:val="FF0000"/>
                <w:spacing w:val="-4"/>
                <w:sz w:val="24"/>
                <w:szCs w:val="24"/>
              </w:rPr>
              <w:t>01</w:t>
            </w:r>
          </w:p>
        </w:tc>
      </w:tr>
      <w:tr w:rsidR="00770BBF" w:rsidRPr="00770BBF" w14:paraId="20B3EAD8" w14:textId="77777777" w:rsidTr="00203A79">
        <w:tc>
          <w:tcPr>
            <w:tcW w:w="1973" w:type="dxa"/>
          </w:tcPr>
          <w:p w14:paraId="7D3A7916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Thời gian làm bài:</w:t>
            </w:r>
          </w:p>
        </w:tc>
        <w:tc>
          <w:tcPr>
            <w:tcW w:w="8228" w:type="dxa"/>
            <w:gridSpan w:val="10"/>
          </w:tcPr>
          <w:p w14:paraId="47444265" w14:textId="44962FA1" w:rsidR="00770BBF" w:rsidRPr="00770BBF" w:rsidRDefault="00770BBF" w:rsidP="00770BBF">
            <w:pPr>
              <w:spacing w:before="120" w:after="60"/>
              <w:ind w:left="-57" w:right="-57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60 phút</w:t>
            </w:r>
          </w:p>
        </w:tc>
      </w:tr>
      <w:tr w:rsidR="00770BBF" w:rsidRPr="00770BBF" w14:paraId="21E26CA1" w14:textId="77777777" w:rsidTr="00203A79">
        <w:tc>
          <w:tcPr>
            <w:tcW w:w="1973" w:type="dxa"/>
          </w:tcPr>
          <w:p w14:paraId="31452541" w14:textId="77777777" w:rsidR="00770BBF" w:rsidRPr="00770BBF" w:rsidRDefault="00770BBF" w:rsidP="00770BBF">
            <w:pPr>
              <w:spacing w:before="120" w:after="60"/>
              <w:rPr>
                <w:spacing w:val="-4"/>
                <w:sz w:val="24"/>
                <w:szCs w:val="24"/>
              </w:rPr>
            </w:pPr>
            <w:r w:rsidRPr="00770BBF">
              <w:rPr>
                <w:spacing w:val="-4"/>
                <w:sz w:val="24"/>
                <w:szCs w:val="24"/>
              </w:rPr>
              <w:t>Hình thức thi:</w:t>
            </w:r>
          </w:p>
        </w:tc>
        <w:tc>
          <w:tcPr>
            <w:tcW w:w="8228" w:type="dxa"/>
            <w:gridSpan w:val="10"/>
          </w:tcPr>
          <w:p w14:paraId="44B2FEB6" w14:textId="388F9D44" w:rsidR="00770BBF" w:rsidRPr="00770BBF" w:rsidRDefault="00770BBF" w:rsidP="00770BBF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Tự luận (Sinh viên được sử dụng tài liệu)</w:t>
            </w:r>
          </w:p>
        </w:tc>
      </w:tr>
      <w:bookmarkEnd w:id="0"/>
    </w:tbl>
    <w:p w14:paraId="18FADDBB" w14:textId="77777777" w:rsidR="00B704FA" w:rsidRPr="004A3567" w:rsidRDefault="00B704FA" w:rsidP="00B704FA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8C5A1" w14:textId="564914C1" w:rsidR="00856055" w:rsidRPr="00770BBF" w:rsidRDefault="00BC034B" w:rsidP="00915E9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Những nhận định sau đây đúng hay sai? Giải thích vì sao (không quá </w:t>
      </w:r>
      <w:r w:rsidR="00915E94" w:rsidRPr="00770BBF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dòng)? 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F82523" w:rsidRPr="00770BB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0C3A8ED4" w14:textId="2AA6DB05" w:rsidR="00BC034B" w:rsidRPr="00770BBF" w:rsidRDefault="00BC034B" w:rsidP="00915E94">
      <w:pPr>
        <w:spacing w:before="240"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770BBF">
        <w:rPr>
          <w:rFonts w:ascii="Times New Roman" w:hAnsi="Times New Roman" w:cs="Times New Roman"/>
          <w:sz w:val="26"/>
          <w:szCs w:val="26"/>
        </w:rPr>
        <w:t xml:space="preserve">1. </w:t>
      </w:r>
      <w:r w:rsidR="00393484" w:rsidRPr="00393484">
        <w:rPr>
          <w:rFonts w:ascii="Times New Roman" w:hAnsi="Times New Roman" w:cs="Times New Roman"/>
          <w:sz w:val="26"/>
          <w:szCs w:val="26"/>
        </w:rPr>
        <w:t>Pháp luật phương Đông cổ đại chịu ảnh hưởng mạnh mẽ của tập quán và tôn giáo.</w:t>
      </w:r>
    </w:p>
    <w:p w14:paraId="565A9BA2" w14:textId="7B8FA6CE" w:rsidR="00BC034B" w:rsidRPr="00393484" w:rsidRDefault="00BC034B" w:rsidP="00393484">
      <w:pPr>
        <w:spacing w:before="240"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A94D9F">
        <w:rPr>
          <w:rFonts w:ascii="Times New Roman" w:hAnsi="Times New Roman" w:cs="Times New Roman"/>
          <w:spacing w:val="-4"/>
          <w:sz w:val="26"/>
          <w:szCs w:val="26"/>
        </w:rPr>
        <w:t>Chính phủ</w:t>
      </w:r>
      <w:r w:rsidR="00393484" w:rsidRPr="00770BBF">
        <w:rPr>
          <w:rFonts w:ascii="Times New Roman" w:hAnsi="Times New Roman" w:cs="Times New Roman"/>
          <w:spacing w:val="-4"/>
          <w:sz w:val="26"/>
          <w:szCs w:val="26"/>
        </w:rPr>
        <w:t xml:space="preserve"> là cơ quan nắm quyền lập pháp trong tổ chức bộ máy nhà nước tư sản Anh.</w:t>
      </w:r>
    </w:p>
    <w:p w14:paraId="6665D0D5" w14:textId="18B3D613" w:rsidR="00BC034B" w:rsidRPr="00770BBF" w:rsidRDefault="00BC034B" w:rsidP="00915E94">
      <w:pPr>
        <w:spacing w:before="240" w:after="0"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3. </w:t>
      </w:r>
      <w:bookmarkStart w:id="1" w:name="_Hlk85738522"/>
      <w:r w:rsidR="00393484" w:rsidRPr="00393484">
        <w:rPr>
          <w:rFonts w:ascii="Times New Roman" w:hAnsi="Times New Roman" w:cs="Times New Roman"/>
          <w:sz w:val="26"/>
          <w:szCs w:val="26"/>
        </w:rPr>
        <w:t>Pháp luật thời kỳ Lê sơ bảo vệ sự bình đẳng một cách tương đối giữa vợ và chồng.</w:t>
      </w:r>
    </w:p>
    <w:bookmarkEnd w:id="1"/>
    <w:p w14:paraId="12C3533B" w14:textId="446BCE6C" w:rsidR="00BC034B" w:rsidRPr="00770BBF" w:rsidRDefault="00BC034B" w:rsidP="00915E94">
      <w:pPr>
        <w:spacing w:before="240" w:after="0" w:line="276" w:lineRule="auto"/>
        <w:ind w:left="-284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4. </w:t>
      </w:r>
      <w:bookmarkStart w:id="2" w:name="_Hlk85738591"/>
      <w:r w:rsidR="00393484">
        <w:rPr>
          <w:rFonts w:ascii="Times New Roman" w:hAnsi="Times New Roman" w:cs="Times New Roman"/>
          <w:sz w:val="26"/>
          <w:szCs w:val="26"/>
        </w:rPr>
        <w:t>Nho giáo</w:t>
      </w:r>
      <w:r w:rsidRPr="00770BBF">
        <w:rPr>
          <w:rFonts w:ascii="Times New Roman" w:hAnsi="Times New Roman" w:cs="Times New Roman"/>
          <w:sz w:val="26"/>
          <w:szCs w:val="26"/>
        </w:rPr>
        <w:t xml:space="preserve"> là </w:t>
      </w:r>
      <w:r w:rsidR="00393484">
        <w:rPr>
          <w:rFonts w:ascii="Times New Roman" w:hAnsi="Times New Roman" w:cs="Times New Roman"/>
          <w:sz w:val="26"/>
          <w:szCs w:val="26"/>
        </w:rPr>
        <w:t xml:space="preserve">hệ </w:t>
      </w:r>
      <w:r w:rsidRPr="00770BBF">
        <w:rPr>
          <w:rFonts w:ascii="Times New Roman" w:hAnsi="Times New Roman" w:cs="Times New Roman"/>
          <w:sz w:val="26"/>
          <w:szCs w:val="26"/>
        </w:rPr>
        <w:t xml:space="preserve">tư tưởng </w:t>
      </w:r>
      <w:r w:rsidR="00430B17">
        <w:rPr>
          <w:rFonts w:ascii="Times New Roman" w:hAnsi="Times New Roman" w:cs="Times New Roman"/>
          <w:sz w:val="26"/>
          <w:szCs w:val="26"/>
        </w:rPr>
        <w:t>duy nhất</w:t>
      </w:r>
      <w:r w:rsidR="00393484">
        <w:rPr>
          <w:rFonts w:ascii="Times New Roman" w:hAnsi="Times New Roman" w:cs="Times New Roman"/>
          <w:sz w:val="26"/>
          <w:szCs w:val="26"/>
        </w:rPr>
        <w:t xml:space="preserve"> được áp dụng </w:t>
      </w:r>
      <w:r w:rsidR="00430B17">
        <w:rPr>
          <w:rFonts w:ascii="Times New Roman" w:hAnsi="Times New Roman" w:cs="Times New Roman"/>
          <w:sz w:val="26"/>
          <w:szCs w:val="26"/>
        </w:rPr>
        <w:t xml:space="preserve">trong </w:t>
      </w:r>
      <w:r w:rsidR="00430B17" w:rsidRPr="00430B17">
        <w:rPr>
          <w:rFonts w:ascii="Times New Roman" w:hAnsi="Times New Roman" w:cs="Times New Roman"/>
          <w:sz w:val="26"/>
          <w:szCs w:val="26"/>
        </w:rPr>
        <w:t>pháp luật</w:t>
      </w:r>
      <w:r w:rsidR="00430B17" w:rsidRPr="00430B1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3484">
        <w:rPr>
          <w:rFonts w:ascii="Times New Roman" w:hAnsi="Times New Roman" w:cs="Times New Roman"/>
          <w:sz w:val="26"/>
          <w:szCs w:val="26"/>
        </w:rPr>
        <w:t>phong kiến Trung Quốc.</w:t>
      </w:r>
      <w:bookmarkEnd w:id="2"/>
    </w:p>
    <w:p w14:paraId="50EDBA0C" w14:textId="17F145F1" w:rsidR="00BC034B" w:rsidRPr="00C376CE" w:rsidRDefault="00BC034B" w:rsidP="00915E94">
      <w:pPr>
        <w:spacing w:before="240" w:after="0" w:line="276" w:lineRule="auto"/>
        <w:ind w:left="-284" w:firstLine="284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</w:r>
      <w:r w:rsidRPr="00C376CE">
        <w:rPr>
          <w:rFonts w:ascii="Times New Roman" w:hAnsi="Times New Roman" w:cs="Times New Roman"/>
          <w:spacing w:val="-4"/>
          <w:sz w:val="26"/>
          <w:szCs w:val="26"/>
        </w:rPr>
        <w:t xml:space="preserve">5. </w:t>
      </w:r>
      <w:r w:rsidR="00C376CE" w:rsidRPr="00C376CE">
        <w:rPr>
          <w:rFonts w:ascii="Times New Roman" w:hAnsi="Times New Roman" w:cs="Times New Roman"/>
          <w:spacing w:val="-4"/>
          <w:sz w:val="26"/>
          <w:szCs w:val="26"/>
        </w:rPr>
        <w:t>Do Nam Kỳ là thuộc địa của Pháp nên người đứng đầu bộ máy cai trị ở Nam kỳ là thống sứ.</w:t>
      </w:r>
    </w:p>
    <w:p w14:paraId="5E534AF4" w14:textId="1ADAA24F" w:rsidR="00915E94" w:rsidRPr="00F11BD9" w:rsidRDefault="00915E94" w:rsidP="00C376CE">
      <w:pPr>
        <w:spacing w:before="240" w:after="0" w:line="276" w:lineRule="auto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sz w:val="26"/>
          <w:szCs w:val="26"/>
        </w:rPr>
        <w:tab/>
        <w:t xml:space="preserve">6. </w:t>
      </w:r>
      <w:bookmarkStart w:id="3" w:name="_Hlk85739183"/>
      <w:r w:rsidR="00C376CE" w:rsidRPr="00F11BD9">
        <w:rPr>
          <w:rFonts w:ascii="Times New Roman" w:hAnsi="Times New Roman" w:cs="Times New Roman"/>
          <w:spacing w:val="-4"/>
          <w:sz w:val="26"/>
          <w:szCs w:val="26"/>
        </w:rPr>
        <w:t>Đại lý tự là cơ quan giám sát trung ương và địa phương dưới thời nhà Nguyễn (1802-1884)</w:t>
      </w:r>
      <w:r w:rsidR="00F11BD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bookmarkEnd w:id="3"/>
    <w:p w14:paraId="1A6C2614" w14:textId="783B5CA9" w:rsidR="00915E94" w:rsidRPr="00770BBF" w:rsidRDefault="00915E94" w:rsidP="00915E94">
      <w:pPr>
        <w:spacing w:after="0"/>
        <w:jc w:val="both"/>
        <w:rPr>
          <w:rFonts w:ascii="Times New Roman" w:hAnsi="Times New Roman" w:cs="Times New Roman"/>
          <w:b/>
          <w:bCs/>
          <w:spacing w:val="-4"/>
          <w:sz w:val="26"/>
          <w:szCs w:val="26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4" w:name="_Hlk72100200"/>
      <w:r w:rsidR="00BC034B" w:rsidRPr="00770BBF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70391F" w:rsidRPr="00770BBF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770BB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5" w:name="_Hlk85739361"/>
      <w:r w:rsidR="00166C5D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Anh/chị hãy </w:t>
      </w:r>
      <w:r w:rsidR="00AB1042">
        <w:rPr>
          <w:rFonts w:ascii="Times New Roman" w:hAnsi="Times New Roman" w:cs="Times New Roman"/>
          <w:b/>
          <w:bCs/>
          <w:spacing w:val="-4"/>
          <w:sz w:val="26"/>
          <w:szCs w:val="26"/>
        </w:rPr>
        <w:t>p</w:t>
      </w:r>
      <w:r w:rsidR="00AB1042" w:rsidRPr="00AB104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hân tích những điểm đặc sắc trong bộ Quốc triều hình luật triều Hậu Lê. </w:t>
      </w:r>
      <w:r w:rsidRPr="00770BBF">
        <w:rPr>
          <w:rFonts w:ascii="Times New Roman" w:hAnsi="Times New Roman" w:cs="Times New Roman"/>
          <w:b/>
          <w:bCs/>
          <w:spacing w:val="-4"/>
          <w:sz w:val="26"/>
          <w:szCs w:val="26"/>
        </w:rPr>
        <w:t>(4 điểm)</w:t>
      </w:r>
    </w:p>
    <w:p w14:paraId="4FA90664" w14:textId="49EAD11C" w:rsidR="00E829AE" w:rsidRPr="00770BBF" w:rsidRDefault="00E0158D" w:rsidP="00770BB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0BBF">
        <w:rPr>
          <w:rFonts w:ascii="Times New Roman" w:hAnsi="Times New Roman" w:cs="Times New Roman"/>
          <w:b/>
          <w:bCs/>
          <w:sz w:val="26"/>
          <w:szCs w:val="26"/>
        </w:rPr>
        <w:tab/>
      </w:r>
      <w:bookmarkEnd w:id="4"/>
    </w:p>
    <w:bookmarkEnd w:id="5"/>
    <w:p w14:paraId="3FB5F872" w14:textId="5137B196" w:rsidR="0086087C" w:rsidRDefault="0086087C" w:rsidP="008608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087C">
        <w:rPr>
          <w:rFonts w:ascii="Times New Roman" w:hAnsi="Times New Roman" w:cs="Times New Roman"/>
          <w:b/>
          <w:bCs/>
          <w:sz w:val="28"/>
          <w:szCs w:val="28"/>
        </w:rPr>
        <w:t>-------HẾT-------</w:t>
      </w:r>
    </w:p>
    <w:p w14:paraId="1C95A9DC" w14:textId="737DF447" w:rsidR="00770BBF" w:rsidRPr="00770BBF" w:rsidRDefault="00770BBF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 w:rsidRPr="00770BBF">
        <w:rPr>
          <w:i/>
          <w:iCs/>
          <w:color w:val="000000"/>
          <w:sz w:val="26"/>
          <w:szCs w:val="26"/>
        </w:rPr>
        <w:t>Ngày biên soạn:</w:t>
      </w:r>
      <w:r>
        <w:rPr>
          <w:color w:val="000000"/>
          <w:sz w:val="26"/>
          <w:szCs w:val="26"/>
        </w:rPr>
        <w:t xml:space="preserve"> </w:t>
      </w:r>
      <w:r w:rsidR="00C376CE">
        <w:rPr>
          <w:color w:val="000000"/>
          <w:sz w:val="26"/>
          <w:szCs w:val="26"/>
        </w:rPr>
        <w:t>18</w:t>
      </w:r>
      <w:r>
        <w:rPr>
          <w:color w:val="000000"/>
          <w:sz w:val="26"/>
          <w:szCs w:val="26"/>
        </w:rPr>
        <w:t>/</w:t>
      </w:r>
      <w:r w:rsidR="00C376C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/2021</w:t>
      </w:r>
    </w:p>
    <w:p w14:paraId="34A22B13" w14:textId="706ABD3D" w:rsidR="00770BBF" w:rsidRPr="00770BBF" w:rsidRDefault="00770BBF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 w:rsidRPr="00770BBF">
        <w:rPr>
          <w:b/>
          <w:bCs/>
          <w:color w:val="000000"/>
          <w:sz w:val="26"/>
          <w:szCs w:val="26"/>
        </w:rPr>
        <w:t>Giảng viên biên soạn đề thi:</w:t>
      </w:r>
      <w:r>
        <w:rPr>
          <w:color w:val="000000"/>
          <w:sz w:val="26"/>
          <w:szCs w:val="26"/>
        </w:rPr>
        <w:t xml:space="preserve"> ThS. Từ Minh Thuận </w:t>
      </w:r>
    </w:p>
    <w:p w14:paraId="4C5B3CB0" w14:textId="33F944A9" w:rsidR="00770BBF" w:rsidRPr="00770BBF" w:rsidRDefault="00770BBF" w:rsidP="00770BBF">
      <w:pPr>
        <w:pStyle w:val="NormalWeb"/>
        <w:spacing w:before="0" w:beforeAutospacing="0"/>
        <w:rPr>
          <w:i/>
          <w:iCs/>
          <w:color w:val="000000"/>
          <w:sz w:val="26"/>
          <w:szCs w:val="26"/>
        </w:rPr>
      </w:pPr>
      <w:r w:rsidRPr="00770BBF">
        <w:rPr>
          <w:i/>
          <w:iCs/>
          <w:color w:val="000000"/>
          <w:sz w:val="26"/>
          <w:szCs w:val="26"/>
        </w:rPr>
        <w:t>Ngày kiểm duyệt:</w:t>
      </w:r>
      <w:r w:rsidR="00EB2BF1">
        <w:rPr>
          <w:i/>
          <w:iCs/>
          <w:color w:val="000000"/>
          <w:sz w:val="26"/>
          <w:szCs w:val="26"/>
        </w:rPr>
        <w:t xml:space="preserve"> 26/10/2021</w:t>
      </w:r>
    </w:p>
    <w:p w14:paraId="6333FC09" w14:textId="0200635D" w:rsidR="00770BBF" w:rsidRPr="00EB2BF1" w:rsidRDefault="00770BBF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 w:rsidRPr="00770BBF">
        <w:rPr>
          <w:b/>
          <w:bCs/>
          <w:color w:val="000000"/>
          <w:sz w:val="26"/>
          <w:szCs w:val="26"/>
        </w:rPr>
        <w:t>Trưởng Bộ môn kiểm duyệt đề thi:</w:t>
      </w:r>
      <w:r w:rsidR="00EB2BF1">
        <w:rPr>
          <w:b/>
          <w:bCs/>
          <w:color w:val="000000"/>
          <w:sz w:val="26"/>
          <w:szCs w:val="26"/>
        </w:rPr>
        <w:t xml:space="preserve"> </w:t>
      </w:r>
      <w:r w:rsidR="00EB2BF1">
        <w:rPr>
          <w:color w:val="000000"/>
          <w:sz w:val="26"/>
          <w:szCs w:val="26"/>
        </w:rPr>
        <w:t>PGS.TS Phan Qaung Thịnh</w:t>
      </w:r>
    </w:p>
    <w:p w14:paraId="7B43C8C1" w14:textId="7279870D" w:rsidR="004627BB" w:rsidRDefault="004627BB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</w:p>
    <w:p w14:paraId="3B3EF024" w14:textId="75B0E11C" w:rsidR="004627BB" w:rsidRDefault="004627BB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 wp14:anchorId="29907477" wp14:editId="083424E1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E8039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6F5DE980" w14:textId="1DB8EF9A" w:rsidR="004627BB" w:rsidRPr="00770BBF" w:rsidRDefault="004627BB" w:rsidP="00770BBF">
      <w:pPr>
        <w:pStyle w:val="NormalWeb"/>
        <w:spacing w:before="0" w:beforeAutospacing="0"/>
        <w:rPr>
          <w:color w:val="000000"/>
          <w:sz w:val="26"/>
          <w:szCs w:val="26"/>
        </w:rPr>
      </w:pPr>
    </w:p>
    <w:p w14:paraId="60A49989" w14:textId="77777777" w:rsidR="00770BBF" w:rsidRPr="0086087C" w:rsidRDefault="00770BBF" w:rsidP="008608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0BBF" w:rsidRPr="0086087C" w:rsidSect="00770BBF">
      <w:footerReference w:type="default" r:id="rId7"/>
      <w:pgSz w:w="12240" w:h="15840"/>
      <w:pgMar w:top="851" w:right="1041" w:bottom="284" w:left="993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9121" w14:textId="77777777" w:rsidR="00585CED" w:rsidRDefault="00585CED" w:rsidP="005C1A92">
      <w:pPr>
        <w:spacing w:after="0" w:line="240" w:lineRule="auto"/>
      </w:pPr>
      <w:r>
        <w:separator/>
      </w:r>
    </w:p>
  </w:endnote>
  <w:endnote w:type="continuationSeparator" w:id="0">
    <w:p w14:paraId="0BD7D9CC" w14:textId="77777777" w:rsidR="00585CED" w:rsidRDefault="00585CED" w:rsidP="005C1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0468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29F96D8" w14:textId="4FD498D9" w:rsidR="005C1A92" w:rsidRPr="005C1A92" w:rsidRDefault="005C1A92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C1A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C1A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C1A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C1A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B70A2BD" w14:textId="77777777" w:rsidR="005C1A92" w:rsidRDefault="005C1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5E40" w14:textId="77777777" w:rsidR="00585CED" w:rsidRDefault="00585CED" w:rsidP="005C1A92">
      <w:pPr>
        <w:spacing w:after="0" w:line="240" w:lineRule="auto"/>
      </w:pPr>
      <w:r>
        <w:separator/>
      </w:r>
    </w:p>
  </w:footnote>
  <w:footnote w:type="continuationSeparator" w:id="0">
    <w:p w14:paraId="46E39736" w14:textId="77777777" w:rsidR="00585CED" w:rsidRDefault="00585CED" w:rsidP="005C1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C31FE"/>
    <w:multiLevelType w:val="hybridMultilevel"/>
    <w:tmpl w:val="3280E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55"/>
    <w:rsid w:val="000044DB"/>
    <w:rsid w:val="000A213F"/>
    <w:rsid w:val="000D0CB3"/>
    <w:rsid w:val="000E0C8E"/>
    <w:rsid w:val="000E7E7B"/>
    <w:rsid w:val="00110F0F"/>
    <w:rsid w:val="001464BB"/>
    <w:rsid w:val="001536E7"/>
    <w:rsid w:val="00166C5D"/>
    <w:rsid w:val="0019492B"/>
    <w:rsid w:val="00196103"/>
    <w:rsid w:val="00201DC1"/>
    <w:rsid w:val="00214184"/>
    <w:rsid w:val="002223F3"/>
    <w:rsid w:val="002961D2"/>
    <w:rsid w:val="00302EDC"/>
    <w:rsid w:val="00332E2A"/>
    <w:rsid w:val="00393484"/>
    <w:rsid w:val="0039601B"/>
    <w:rsid w:val="003F0E1B"/>
    <w:rsid w:val="003F16BB"/>
    <w:rsid w:val="00430B17"/>
    <w:rsid w:val="004354C6"/>
    <w:rsid w:val="00454B6A"/>
    <w:rsid w:val="004627BB"/>
    <w:rsid w:val="004A3567"/>
    <w:rsid w:val="004B0785"/>
    <w:rsid w:val="004B669B"/>
    <w:rsid w:val="004C76BA"/>
    <w:rsid w:val="004E6791"/>
    <w:rsid w:val="005103B1"/>
    <w:rsid w:val="00551222"/>
    <w:rsid w:val="00585CED"/>
    <w:rsid w:val="005C1A92"/>
    <w:rsid w:val="005C5AAD"/>
    <w:rsid w:val="005E4655"/>
    <w:rsid w:val="005E4EE7"/>
    <w:rsid w:val="00601831"/>
    <w:rsid w:val="00611934"/>
    <w:rsid w:val="00646087"/>
    <w:rsid w:val="00663B72"/>
    <w:rsid w:val="006C16C6"/>
    <w:rsid w:val="0070391F"/>
    <w:rsid w:val="00712069"/>
    <w:rsid w:val="00756623"/>
    <w:rsid w:val="00770BBF"/>
    <w:rsid w:val="007A5059"/>
    <w:rsid w:val="007C5812"/>
    <w:rsid w:val="007D5E8B"/>
    <w:rsid w:val="00843A17"/>
    <w:rsid w:val="00856055"/>
    <w:rsid w:val="0086087C"/>
    <w:rsid w:val="00891DA2"/>
    <w:rsid w:val="008B6ACF"/>
    <w:rsid w:val="008E457B"/>
    <w:rsid w:val="009048B1"/>
    <w:rsid w:val="00915E94"/>
    <w:rsid w:val="009628CB"/>
    <w:rsid w:val="00990B7E"/>
    <w:rsid w:val="00991AAF"/>
    <w:rsid w:val="009F04A8"/>
    <w:rsid w:val="009F3318"/>
    <w:rsid w:val="00A2265C"/>
    <w:rsid w:val="00A615C4"/>
    <w:rsid w:val="00A707EB"/>
    <w:rsid w:val="00A94D9F"/>
    <w:rsid w:val="00AA215F"/>
    <w:rsid w:val="00AB1042"/>
    <w:rsid w:val="00B274EA"/>
    <w:rsid w:val="00B3567A"/>
    <w:rsid w:val="00B704FA"/>
    <w:rsid w:val="00B81C40"/>
    <w:rsid w:val="00BA1764"/>
    <w:rsid w:val="00BC034B"/>
    <w:rsid w:val="00C00FC6"/>
    <w:rsid w:val="00C376CE"/>
    <w:rsid w:val="00C70B6B"/>
    <w:rsid w:val="00CA1FF4"/>
    <w:rsid w:val="00D1101B"/>
    <w:rsid w:val="00D638B2"/>
    <w:rsid w:val="00D65607"/>
    <w:rsid w:val="00DB5E58"/>
    <w:rsid w:val="00DD359E"/>
    <w:rsid w:val="00DF2241"/>
    <w:rsid w:val="00E0158D"/>
    <w:rsid w:val="00E05FF7"/>
    <w:rsid w:val="00E74CC7"/>
    <w:rsid w:val="00E829AE"/>
    <w:rsid w:val="00E92C16"/>
    <w:rsid w:val="00EB2BF1"/>
    <w:rsid w:val="00ED40AF"/>
    <w:rsid w:val="00EE32CF"/>
    <w:rsid w:val="00F11BD9"/>
    <w:rsid w:val="00F34A0D"/>
    <w:rsid w:val="00F472C5"/>
    <w:rsid w:val="00F82523"/>
    <w:rsid w:val="00FD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CEADC"/>
  <w15:chartTrackingRefBased/>
  <w15:docId w15:val="{648B9D56-179B-4D34-8209-1F580F0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6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0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05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704FA"/>
    <w:pPr>
      <w:spacing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A92"/>
  </w:style>
  <w:style w:type="paragraph" w:styleId="Footer">
    <w:name w:val="footer"/>
    <w:basedOn w:val="Normal"/>
    <w:link w:val="FooterChar"/>
    <w:uiPriority w:val="99"/>
    <w:unhideWhenUsed/>
    <w:rsid w:val="005C1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A92"/>
  </w:style>
  <w:style w:type="table" w:customStyle="1" w:styleId="TableGrid2">
    <w:name w:val="Table Grid2"/>
    <w:basedOn w:val="TableNormal"/>
    <w:next w:val="TableGrid"/>
    <w:uiPriority w:val="39"/>
    <w:rsid w:val="00770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34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6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Thuan Tu</dc:creator>
  <cp:keywords/>
  <dc:description/>
  <cp:lastModifiedBy>Phan Nhất Linh - TT Khảo thí</cp:lastModifiedBy>
  <cp:revision>2</cp:revision>
  <dcterms:created xsi:type="dcterms:W3CDTF">2021-10-27T04:52:00Z</dcterms:created>
  <dcterms:modified xsi:type="dcterms:W3CDTF">2021-10-27T04:52:00Z</dcterms:modified>
</cp:coreProperties>
</file>