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66D8D" w14:textId="77777777" w:rsidR="00DA5451" w:rsidRPr="000B5A00" w:rsidRDefault="00DA5451" w:rsidP="00DA5451">
      <w:pPr>
        <w:pStyle w:val="NormalWeb"/>
        <w:spacing w:before="0" w:beforeAutospacing="0" w:after="0" w:afterAutospacing="0"/>
        <w:rPr>
          <w:sz w:val="26"/>
          <w:szCs w:val="26"/>
          <w:lang w:val="vi-VN"/>
        </w:rPr>
      </w:pP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t>BM - 005</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6"/>
        <w:gridCol w:w="3451"/>
        <w:gridCol w:w="7"/>
        <w:gridCol w:w="1523"/>
        <w:gridCol w:w="1246"/>
        <w:gridCol w:w="1812"/>
      </w:tblGrid>
      <w:tr w:rsidR="00DA5451" w:rsidRPr="000B5A00" w14:paraId="299DB24C" w14:textId="77777777" w:rsidTr="00235181">
        <w:trPr>
          <w:trHeight w:val="213"/>
        </w:trPr>
        <w:tc>
          <w:tcPr>
            <w:tcW w:w="5667" w:type="dxa"/>
            <w:gridSpan w:val="2"/>
            <w:hideMark/>
          </w:tcPr>
          <w:p w14:paraId="3535AEE3" w14:textId="77777777" w:rsidR="00DA5451" w:rsidRPr="000B5A00" w:rsidRDefault="00DA5451" w:rsidP="00355DFF">
            <w:pPr>
              <w:rPr>
                <w:sz w:val="26"/>
                <w:szCs w:val="26"/>
              </w:rPr>
            </w:pPr>
            <w:r w:rsidRPr="000B5A00">
              <w:rPr>
                <w:sz w:val="26"/>
                <w:szCs w:val="26"/>
              </w:rPr>
              <w:t>TRƯỜNG ĐẠI HỌC VĂN LANG</w:t>
            </w:r>
          </w:p>
        </w:tc>
        <w:tc>
          <w:tcPr>
            <w:tcW w:w="4588" w:type="dxa"/>
            <w:gridSpan w:val="4"/>
            <w:hideMark/>
          </w:tcPr>
          <w:p w14:paraId="67830D2F" w14:textId="77777777" w:rsidR="00DA5451" w:rsidRPr="000B5A00" w:rsidRDefault="00DA5451" w:rsidP="00355DFF">
            <w:pPr>
              <w:rPr>
                <w:b/>
                <w:bCs/>
                <w:sz w:val="26"/>
                <w:szCs w:val="26"/>
              </w:rPr>
            </w:pPr>
            <w:r w:rsidRPr="000B5A00">
              <w:rPr>
                <w:b/>
                <w:bCs/>
                <w:sz w:val="26"/>
                <w:szCs w:val="26"/>
              </w:rPr>
              <w:t>ĐỀ THI KẾT THÚC HỌC PHẦN</w:t>
            </w:r>
          </w:p>
        </w:tc>
      </w:tr>
      <w:tr w:rsidR="00DA5451" w:rsidRPr="000B5A00" w14:paraId="4FF21530" w14:textId="77777777" w:rsidTr="00235181">
        <w:trPr>
          <w:trHeight w:val="213"/>
        </w:trPr>
        <w:tc>
          <w:tcPr>
            <w:tcW w:w="5674" w:type="dxa"/>
            <w:gridSpan w:val="3"/>
            <w:hideMark/>
          </w:tcPr>
          <w:p w14:paraId="21CDC881" w14:textId="77777777" w:rsidR="00DA5451" w:rsidRPr="000B5A00" w:rsidRDefault="00DA5451" w:rsidP="00355DFF">
            <w:pPr>
              <w:rPr>
                <w:bCs/>
                <w:sz w:val="26"/>
                <w:szCs w:val="26"/>
              </w:rPr>
            </w:pPr>
            <w:r w:rsidRPr="000B5A00">
              <w:rPr>
                <w:bCs/>
                <w:sz w:val="26"/>
                <w:szCs w:val="26"/>
              </w:rPr>
              <w:t>KHOA XÃ HỘI &amp; NHÂN VĂN</w:t>
            </w:r>
          </w:p>
        </w:tc>
        <w:tc>
          <w:tcPr>
            <w:tcW w:w="1523" w:type="dxa"/>
            <w:hideMark/>
          </w:tcPr>
          <w:p w14:paraId="6E91CDDC" w14:textId="77777777" w:rsidR="00DA5451" w:rsidRPr="000B5A00" w:rsidRDefault="00DA5451" w:rsidP="00355DFF">
            <w:pPr>
              <w:rPr>
                <w:b/>
                <w:bCs/>
                <w:sz w:val="26"/>
                <w:szCs w:val="26"/>
                <w:lang w:val="vi-VN"/>
              </w:rPr>
            </w:pPr>
            <w:r w:rsidRPr="000B5A00">
              <w:rPr>
                <w:sz w:val="26"/>
                <w:szCs w:val="26"/>
              </w:rPr>
              <w:t>Học kỳ:</w:t>
            </w:r>
            <w:r w:rsidRPr="000B5A00">
              <w:rPr>
                <w:sz w:val="26"/>
                <w:szCs w:val="26"/>
                <w:lang w:val="vi-VN"/>
              </w:rPr>
              <w:t xml:space="preserve"> </w:t>
            </w:r>
            <w:r w:rsidRPr="000B5A00">
              <w:rPr>
                <w:b/>
                <w:bCs/>
                <w:sz w:val="26"/>
                <w:szCs w:val="26"/>
                <w:lang w:val="vi-VN"/>
              </w:rPr>
              <w:t>211</w:t>
            </w:r>
          </w:p>
        </w:tc>
        <w:tc>
          <w:tcPr>
            <w:tcW w:w="1246" w:type="dxa"/>
            <w:hideMark/>
          </w:tcPr>
          <w:p w14:paraId="6A935852" w14:textId="77777777" w:rsidR="00DA5451" w:rsidRPr="000B5A00" w:rsidRDefault="00DA5451" w:rsidP="00355DFF">
            <w:pPr>
              <w:rPr>
                <w:sz w:val="26"/>
                <w:szCs w:val="26"/>
              </w:rPr>
            </w:pPr>
            <w:r w:rsidRPr="000B5A00">
              <w:rPr>
                <w:sz w:val="26"/>
                <w:szCs w:val="26"/>
              </w:rPr>
              <w:t>Năm học:</w:t>
            </w:r>
          </w:p>
        </w:tc>
        <w:tc>
          <w:tcPr>
            <w:tcW w:w="1811" w:type="dxa"/>
            <w:hideMark/>
          </w:tcPr>
          <w:p w14:paraId="31B0351B" w14:textId="77777777" w:rsidR="00DA5451" w:rsidRPr="000B5A00" w:rsidRDefault="00DA5451" w:rsidP="00355DFF">
            <w:pPr>
              <w:rPr>
                <w:b/>
                <w:bCs/>
                <w:sz w:val="26"/>
                <w:szCs w:val="26"/>
              </w:rPr>
            </w:pPr>
            <w:r w:rsidRPr="000B5A00">
              <w:rPr>
                <w:b/>
                <w:bCs/>
                <w:sz w:val="26"/>
                <w:szCs w:val="26"/>
              </w:rPr>
              <w:t>2021 - 2022</w:t>
            </w:r>
          </w:p>
        </w:tc>
      </w:tr>
      <w:tr w:rsidR="00DA5451" w:rsidRPr="000B5A00" w14:paraId="174112B0" w14:textId="77777777" w:rsidTr="00235181">
        <w:trPr>
          <w:trHeight w:val="213"/>
        </w:trPr>
        <w:tc>
          <w:tcPr>
            <w:tcW w:w="10255" w:type="dxa"/>
            <w:gridSpan w:val="6"/>
            <w:hideMark/>
          </w:tcPr>
          <w:p w14:paraId="1523BE1D" w14:textId="240A773F" w:rsidR="00DA5451" w:rsidRPr="000B5A00" w:rsidRDefault="00DA5451" w:rsidP="00355DFF">
            <w:pPr>
              <w:rPr>
                <w:iCs/>
                <w:sz w:val="26"/>
                <w:szCs w:val="26"/>
              </w:rPr>
            </w:pPr>
            <w:r w:rsidRPr="000B5A00">
              <w:rPr>
                <w:spacing w:val="-4"/>
                <w:sz w:val="26"/>
                <w:szCs w:val="26"/>
              </w:rPr>
              <w:t>Mã học phần</w:t>
            </w:r>
            <w:r w:rsidRPr="000B5A00">
              <w:rPr>
                <w:spacing w:val="-4"/>
                <w:sz w:val="26"/>
                <w:szCs w:val="26"/>
                <w:lang w:val="vi-VN"/>
              </w:rPr>
              <w:t>:</w:t>
            </w:r>
            <w:r w:rsidRPr="000B5A00">
              <w:rPr>
                <w:sz w:val="26"/>
                <w:szCs w:val="26"/>
              </w:rPr>
              <w:t xml:space="preserve"> </w:t>
            </w:r>
            <w:r w:rsidR="00773755" w:rsidRPr="000B5A00">
              <w:rPr>
                <w:b/>
                <w:bCs/>
                <w:color w:val="333333"/>
                <w:sz w:val="26"/>
                <w:szCs w:val="26"/>
                <w:shd w:val="clear" w:color="auto" w:fill="FFFFFF"/>
              </w:rPr>
              <w:t>7TL0030</w:t>
            </w:r>
            <w:r w:rsidRPr="000B5A00">
              <w:rPr>
                <w:sz w:val="26"/>
                <w:szCs w:val="26"/>
                <w:lang w:val="vi-VN"/>
              </w:rPr>
              <w:t xml:space="preserve">                              </w:t>
            </w:r>
            <w:r w:rsidRPr="000B5A00">
              <w:rPr>
                <w:sz w:val="26"/>
                <w:szCs w:val="26"/>
              </w:rPr>
              <w:t xml:space="preserve">     </w:t>
            </w:r>
            <w:r w:rsidR="00DF1331">
              <w:rPr>
                <w:sz w:val="26"/>
                <w:szCs w:val="26"/>
              </w:rPr>
              <w:t xml:space="preserve">               </w:t>
            </w:r>
            <w:r w:rsidRPr="000B5A00">
              <w:rPr>
                <w:sz w:val="26"/>
                <w:szCs w:val="26"/>
              </w:rPr>
              <w:t xml:space="preserve">Tên học phần:  </w:t>
            </w:r>
            <w:r w:rsidRPr="000B5A00">
              <w:rPr>
                <w:b/>
                <w:bCs/>
                <w:sz w:val="26"/>
                <w:szCs w:val="26"/>
              </w:rPr>
              <w:t xml:space="preserve">Tâm lý học </w:t>
            </w:r>
            <w:r w:rsidR="002E3F67" w:rsidRPr="000B5A00">
              <w:rPr>
                <w:b/>
                <w:bCs/>
                <w:sz w:val="26"/>
                <w:szCs w:val="26"/>
              </w:rPr>
              <w:t>nhân cách</w:t>
            </w:r>
          </w:p>
        </w:tc>
      </w:tr>
      <w:tr w:rsidR="00DA5451" w:rsidRPr="000B5A00" w14:paraId="3AACBF7C" w14:textId="77777777" w:rsidTr="00235181">
        <w:trPr>
          <w:trHeight w:val="213"/>
        </w:trPr>
        <w:tc>
          <w:tcPr>
            <w:tcW w:w="2216" w:type="dxa"/>
            <w:hideMark/>
          </w:tcPr>
          <w:p w14:paraId="3676AD99" w14:textId="77777777" w:rsidR="00DA5451" w:rsidRPr="000B5A00" w:rsidRDefault="00DA5451" w:rsidP="00355DFF">
            <w:pPr>
              <w:rPr>
                <w:spacing w:val="-4"/>
                <w:sz w:val="26"/>
                <w:szCs w:val="26"/>
              </w:rPr>
            </w:pPr>
            <w:r w:rsidRPr="000B5A00">
              <w:rPr>
                <w:spacing w:val="-4"/>
                <w:sz w:val="26"/>
                <w:szCs w:val="26"/>
              </w:rPr>
              <w:t xml:space="preserve">Mã nhóm lớp HP: </w:t>
            </w:r>
          </w:p>
        </w:tc>
        <w:tc>
          <w:tcPr>
            <w:tcW w:w="8039" w:type="dxa"/>
            <w:gridSpan w:val="5"/>
          </w:tcPr>
          <w:p w14:paraId="01EEA140" w14:textId="729B9914" w:rsidR="00DA5451" w:rsidRPr="000B5A00" w:rsidRDefault="00773755" w:rsidP="00355DFF">
            <w:pPr>
              <w:rPr>
                <w:b/>
                <w:bCs/>
                <w:spacing w:val="-4"/>
                <w:sz w:val="26"/>
                <w:szCs w:val="26"/>
              </w:rPr>
            </w:pPr>
            <w:r w:rsidRPr="000B5A00">
              <w:rPr>
                <w:b/>
                <w:bCs/>
                <w:color w:val="333333"/>
                <w:sz w:val="26"/>
                <w:szCs w:val="26"/>
                <w:shd w:val="clear" w:color="auto" w:fill="FFFFFF"/>
              </w:rPr>
              <w:t>211_7TL0030_01, 03</w:t>
            </w:r>
          </w:p>
        </w:tc>
      </w:tr>
      <w:tr w:rsidR="00DA5451" w:rsidRPr="000B5A00" w14:paraId="668C7439" w14:textId="77777777" w:rsidTr="00235181">
        <w:trPr>
          <w:trHeight w:val="206"/>
        </w:trPr>
        <w:tc>
          <w:tcPr>
            <w:tcW w:w="2216" w:type="dxa"/>
            <w:hideMark/>
          </w:tcPr>
          <w:p w14:paraId="103ACA79" w14:textId="77777777" w:rsidR="00DA5451" w:rsidRPr="000B5A00" w:rsidRDefault="00DA5451" w:rsidP="00355DFF">
            <w:pPr>
              <w:rPr>
                <w:spacing w:val="-4"/>
                <w:sz w:val="26"/>
                <w:szCs w:val="26"/>
              </w:rPr>
            </w:pPr>
            <w:r w:rsidRPr="000B5A00">
              <w:rPr>
                <w:spacing w:val="-4"/>
                <w:sz w:val="26"/>
                <w:szCs w:val="26"/>
              </w:rPr>
              <w:t>Thời gian làm bài:</w:t>
            </w:r>
          </w:p>
        </w:tc>
        <w:tc>
          <w:tcPr>
            <w:tcW w:w="8039" w:type="dxa"/>
            <w:gridSpan w:val="5"/>
            <w:hideMark/>
          </w:tcPr>
          <w:p w14:paraId="3A7646F2" w14:textId="04E7052B" w:rsidR="00DA5451" w:rsidRPr="000B5A00" w:rsidRDefault="002E3F67" w:rsidP="00355DFF">
            <w:pPr>
              <w:rPr>
                <w:b/>
                <w:spacing w:val="-4"/>
                <w:sz w:val="26"/>
                <w:szCs w:val="26"/>
              </w:rPr>
            </w:pPr>
            <w:r w:rsidRPr="000B5A00">
              <w:rPr>
                <w:b/>
                <w:spacing w:val="-4"/>
                <w:sz w:val="26"/>
                <w:szCs w:val="26"/>
              </w:rPr>
              <w:t>75 phút</w:t>
            </w:r>
            <w:r w:rsidR="00DA5451" w:rsidRPr="000B5A00">
              <w:rPr>
                <w:b/>
                <w:spacing w:val="-4"/>
                <w:sz w:val="26"/>
                <w:szCs w:val="26"/>
              </w:rPr>
              <w:t xml:space="preserve"> </w:t>
            </w:r>
          </w:p>
        </w:tc>
      </w:tr>
      <w:tr w:rsidR="00DA5451" w:rsidRPr="000B5A00" w14:paraId="54935EB3" w14:textId="77777777" w:rsidTr="00235181">
        <w:trPr>
          <w:trHeight w:val="241"/>
        </w:trPr>
        <w:tc>
          <w:tcPr>
            <w:tcW w:w="2216" w:type="dxa"/>
            <w:hideMark/>
          </w:tcPr>
          <w:p w14:paraId="3553A565" w14:textId="77777777" w:rsidR="00DA5451" w:rsidRPr="000B5A00" w:rsidRDefault="00DA5451" w:rsidP="00355DFF">
            <w:pPr>
              <w:pStyle w:val="Heading2"/>
              <w:outlineLvl w:val="1"/>
              <w:rPr>
                <w:rFonts w:cs="Times New Roman"/>
                <w:color w:val="auto"/>
                <w:spacing w:val="-4"/>
                <w:szCs w:val="26"/>
              </w:rPr>
            </w:pPr>
            <w:r w:rsidRPr="000B5A00">
              <w:rPr>
                <w:rFonts w:cs="Times New Roman"/>
                <w:color w:val="auto"/>
                <w:spacing w:val="-4"/>
                <w:szCs w:val="26"/>
              </w:rPr>
              <w:t>Hình thức thi:</w:t>
            </w:r>
          </w:p>
        </w:tc>
        <w:tc>
          <w:tcPr>
            <w:tcW w:w="8039" w:type="dxa"/>
            <w:gridSpan w:val="5"/>
          </w:tcPr>
          <w:p w14:paraId="64FCE2BD" w14:textId="0F6429FF" w:rsidR="00DA5451" w:rsidRPr="000B5A00" w:rsidRDefault="00DA5451" w:rsidP="00355DFF">
            <w:pPr>
              <w:rPr>
                <w:b/>
                <w:bCs/>
                <w:sz w:val="26"/>
                <w:szCs w:val="26"/>
              </w:rPr>
            </w:pPr>
            <w:r w:rsidRPr="000B5A00">
              <w:rPr>
                <w:b/>
                <w:bCs/>
                <w:sz w:val="26"/>
                <w:szCs w:val="26"/>
              </w:rPr>
              <w:t>T</w:t>
            </w:r>
            <w:r w:rsidR="002E3F67" w:rsidRPr="000B5A00">
              <w:rPr>
                <w:b/>
                <w:bCs/>
                <w:sz w:val="26"/>
                <w:szCs w:val="26"/>
              </w:rPr>
              <w:t>ự</w:t>
            </w:r>
            <w:r w:rsidRPr="000B5A00">
              <w:rPr>
                <w:b/>
                <w:bCs/>
                <w:sz w:val="26"/>
                <w:szCs w:val="26"/>
              </w:rPr>
              <w:t xml:space="preserve"> luận</w:t>
            </w:r>
            <w:r w:rsidR="002E3F67" w:rsidRPr="000B5A00">
              <w:rPr>
                <w:b/>
                <w:bCs/>
                <w:sz w:val="26"/>
                <w:szCs w:val="26"/>
              </w:rPr>
              <w:t xml:space="preserve"> – Lần 1</w:t>
            </w:r>
          </w:p>
        </w:tc>
      </w:tr>
      <w:tr w:rsidR="00DA5451" w:rsidRPr="000B5A00" w14:paraId="032B5CA4" w14:textId="77777777" w:rsidTr="00235181">
        <w:trPr>
          <w:trHeight w:val="1234"/>
        </w:trPr>
        <w:tc>
          <w:tcPr>
            <w:tcW w:w="10255" w:type="dxa"/>
            <w:gridSpan w:val="6"/>
          </w:tcPr>
          <w:p w14:paraId="34A4E467" w14:textId="77777777" w:rsidR="00DA5451" w:rsidRPr="000B5A00" w:rsidRDefault="00DA5451" w:rsidP="00355DFF">
            <w:pPr>
              <w:pStyle w:val="Heading2"/>
              <w:outlineLvl w:val="1"/>
              <w:rPr>
                <w:rFonts w:cs="Times New Roman"/>
                <w:b/>
                <w:bCs/>
                <w:color w:val="auto"/>
                <w:spacing w:val="-4"/>
                <w:szCs w:val="26"/>
              </w:rPr>
            </w:pPr>
          </w:p>
          <w:p w14:paraId="1580A44A" w14:textId="1864771F" w:rsidR="00DA5451" w:rsidRPr="000B5A00" w:rsidRDefault="00DA5451" w:rsidP="002E3F67">
            <w:pPr>
              <w:pStyle w:val="Heading2"/>
              <w:outlineLvl w:val="1"/>
              <w:rPr>
                <w:rFonts w:cs="Times New Roman"/>
                <w:b/>
                <w:bCs/>
                <w:color w:val="auto"/>
                <w:spacing w:val="-4"/>
                <w:szCs w:val="26"/>
              </w:rPr>
            </w:pPr>
            <w:r w:rsidRPr="000B5A00">
              <w:rPr>
                <w:rFonts w:cs="Times New Roman"/>
                <w:b/>
                <w:bCs/>
                <w:color w:val="auto"/>
                <w:spacing w:val="-4"/>
                <w:szCs w:val="26"/>
              </w:rPr>
              <w:t xml:space="preserve">Cách thức </w:t>
            </w:r>
            <w:r w:rsidR="00773755" w:rsidRPr="000B5A00">
              <w:rPr>
                <w:rFonts w:cs="Times New Roman"/>
                <w:b/>
                <w:bCs/>
                <w:color w:val="auto"/>
                <w:spacing w:val="-4"/>
                <w:szCs w:val="26"/>
              </w:rPr>
              <w:t>làm bài</w:t>
            </w:r>
            <w:r w:rsidRPr="000B5A00">
              <w:rPr>
                <w:rFonts w:cs="Times New Roman"/>
                <w:b/>
                <w:bCs/>
                <w:color w:val="auto"/>
                <w:spacing w:val="-4"/>
                <w:szCs w:val="26"/>
              </w:rPr>
              <w:t xml:space="preserve"> (Giảng viên ghi rõ): SV </w:t>
            </w:r>
            <w:r w:rsidR="002E3F67" w:rsidRPr="000B5A00">
              <w:rPr>
                <w:rFonts w:cs="Times New Roman"/>
                <w:b/>
                <w:bCs/>
                <w:color w:val="auto"/>
                <w:spacing w:val="-4"/>
                <w:szCs w:val="26"/>
              </w:rPr>
              <w:t>làm bài trực tiếp trên trang thi online</w:t>
            </w:r>
          </w:p>
        </w:tc>
      </w:tr>
    </w:tbl>
    <w:p w14:paraId="6196D9C3" w14:textId="77777777" w:rsidR="00DA5451" w:rsidRPr="000B5A00" w:rsidRDefault="00DA5451" w:rsidP="00773755">
      <w:pPr>
        <w:pStyle w:val="NormalWeb"/>
        <w:spacing w:before="120" w:beforeAutospacing="0" w:after="0" w:afterAutospacing="0" w:line="360" w:lineRule="auto"/>
        <w:rPr>
          <w:b/>
          <w:i/>
          <w:sz w:val="26"/>
          <w:szCs w:val="26"/>
        </w:rPr>
      </w:pPr>
      <w:r w:rsidRPr="000B5A00">
        <w:rPr>
          <w:b/>
          <w:sz w:val="26"/>
          <w:szCs w:val="26"/>
          <w:u w:val="single"/>
        </w:rPr>
        <w:t>ĐỀ BÀI</w:t>
      </w:r>
      <w:r w:rsidRPr="000B5A00">
        <w:rPr>
          <w:sz w:val="26"/>
          <w:szCs w:val="26"/>
        </w:rPr>
        <w:t xml:space="preserve">: </w:t>
      </w:r>
    </w:p>
    <w:p w14:paraId="484665B8" w14:textId="77777777" w:rsidR="00773755" w:rsidRPr="000B5A00" w:rsidRDefault="00773755" w:rsidP="00773755">
      <w:pPr>
        <w:spacing w:before="120" w:after="0" w:line="360" w:lineRule="auto"/>
        <w:jc w:val="both"/>
        <w:rPr>
          <w:rFonts w:ascii="Times New Roman" w:hAnsi="Times New Roman" w:cs="Times New Roman"/>
          <w:b/>
          <w:bCs/>
          <w:sz w:val="26"/>
          <w:szCs w:val="26"/>
          <w:lang w:val="en-US"/>
        </w:rPr>
      </w:pPr>
      <w:r w:rsidRPr="000B5A00">
        <w:rPr>
          <w:rFonts w:ascii="Times New Roman" w:hAnsi="Times New Roman" w:cs="Times New Roman"/>
          <w:b/>
          <w:bCs/>
          <w:sz w:val="26"/>
          <w:szCs w:val="26"/>
        </w:rPr>
        <w:t>Câu 1:</w:t>
      </w:r>
      <w:r w:rsidRPr="000B5A00">
        <w:rPr>
          <w:rFonts w:ascii="Times New Roman" w:hAnsi="Times New Roman" w:cs="Times New Roman"/>
          <w:sz w:val="26"/>
          <w:szCs w:val="26"/>
        </w:rPr>
        <w:t xml:space="preserve"> (3 điểm) Phân tích các đặc điểm của một người có tâm lý khỏe mạnh theo quan điểm của Carl Rogers?</w:t>
      </w:r>
    </w:p>
    <w:p w14:paraId="4FB91870" w14:textId="77777777" w:rsidR="00773755" w:rsidRPr="000B5A00" w:rsidRDefault="00773755" w:rsidP="00773755">
      <w:pPr>
        <w:spacing w:before="120" w:after="0" w:line="360" w:lineRule="auto"/>
        <w:jc w:val="both"/>
        <w:rPr>
          <w:rFonts w:ascii="Times New Roman" w:hAnsi="Times New Roman" w:cs="Times New Roman"/>
          <w:sz w:val="26"/>
          <w:szCs w:val="26"/>
        </w:rPr>
      </w:pPr>
      <w:r w:rsidRPr="000B5A00">
        <w:rPr>
          <w:rFonts w:ascii="Times New Roman" w:hAnsi="Times New Roman" w:cs="Times New Roman"/>
          <w:b/>
          <w:bCs/>
          <w:sz w:val="26"/>
          <w:szCs w:val="26"/>
        </w:rPr>
        <w:t>Câu 2:</w:t>
      </w:r>
      <w:r w:rsidRPr="000B5A00">
        <w:rPr>
          <w:rFonts w:ascii="Times New Roman" w:hAnsi="Times New Roman" w:cs="Times New Roman"/>
          <w:sz w:val="26"/>
          <w:szCs w:val="26"/>
        </w:rPr>
        <w:t xml:space="preserve"> (3 điểm) Vận dụng “lịch củng cố” trong hoạt động quản lý người lao động?</w:t>
      </w:r>
    </w:p>
    <w:p w14:paraId="0AEB5D4D" w14:textId="77777777" w:rsidR="00773755" w:rsidRPr="000B5A00" w:rsidRDefault="00773755" w:rsidP="00773755">
      <w:pPr>
        <w:spacing w:before="120" w:after="0" w:line="360" w:lineRule="auto"/>
        <w:jc w:val="both"/>
        <w:rPr>
          <w:rFonts w:ascii="Times New Roman" w:hAnsi="Times New Roman" w:cs="Times New Roman"/>
          <w:sz w:val="26"/>
          <w:szCs w:val="26"/>
        </w:rPr>
      </w:pPr>
      <w:r w:rsidRPr="000B5A00">
        <w:rPr>
          <w:rFonts w:ascii="Times New Roman" w:hAnsi="Times New Roman" w:cs="Times New Roman"/>
          <w:b/>
          <w:bCs/>
          <w:sz w:val="26"/>
          <w:szCs w:val="26"/>
        </w:rPr>
        <w:t>Câu 3</w:t>
      </w:r>
      <w:r w:rsidRPr="000B5A00">
        <w:rPr>
          <w:rFonts w:ascii="Times New Roman" w:hAnsi="Times New Roman" w:cs="Times New Roman"/>
          <w:sz w:val="26"/>
          <w:szCs w:val="26"/>
        </w:rPr>
        <w:t>: (4 điểm) Dựa vào học thuyết nhân cách nhu cầu, phân tích những ưu điểm và hạn chế của trường Đại học Văn Lang trong việc đáp ứng nhu cầu của sinh viên. Đề ra các biện pháp khắc phục các hạn chế?</w:t>
      </w:r>
    </w:p>
    <w:p w14:paraId="4FCE11AD" w14:textId="107C2FA1" w:rsidR="00DA5451" w:rsidRPr="000B5A00" w:rsidRDefault="00DA5451" w:rsidP="00DA5451">
      <w:pPr>
        <w:pStyle w:val="ListParagraph"/>
        <w:tabs>
          <w:tab w:val="left" w:pos="1060"/>
        </w:tabs>
        <w:spacing w:after="0" w:line="276" w:lineRule="auto"/>
        <w:ind w:left="862"/>
        <w:jc w:val="both"/>
        <w:rPr>
          <w:rFonts w:ascii="Times New Roman" w:hAnsi="Times New Roman" w:cs="Times New Roman"/>
          <w:bCs/>
          <w:sz w:val="24"/>
        </w:rPr>
      </w:pPr>
    </w:p>
    <w:p w14:paraId="073BEBEA" w14:textId="77777777" w:rsidR="00773755" w:rsidRPr="000B5A00" w:rsidRDefault="00773755" w:rsidP="00DA5451">
      <w:pPr>
        <w:pStyle w:val="ListParagraph"/>
        <w:tabs>
          <w:tab w:val="left" w:pos="1060"/>
        </w:tabs>
        <w:spacing w:after="0" w:line="276" w:lineRule="auto"/>
        <w:ind w:left="862"/>
        <w:jc w:val="both"/>
        <w:rPr>
          <w:rFonts w:ascii="Times New Roman" w:hAnsi="Times New Roman" w:cs="Times New Roman"/>
          <w:bCs/>
          <w:sz w:val="24"/>
        </w:rPr>
      </w:pPr>
    </w:p>
    <w:p w14:paraId="2F88FB2E" w14:textId="366C6D90" w:rsidR="00DA5451" w:rsidRPr="000B5A00" w:rsidRDefault="00DA5451" w:rsidP="00DA5451">
      <w:pPr>
        <w:pStyle w:val="NormalWeb"/>
        <w:spacing w:before="0" w:beforeAutospacing="0" w:after="0" w:afterAutospacing="0" w:line="360" w:lineRule="auto"/>
        <w:rPr>
          <w:iCs/>
          <w:sz w:val="26"/>
          <w:szCs w:val="26"/>
        </w:rPr>
      </w:pPr>
      <w:r w:rsidRPr="000B5A00">
        <w:rPr>
          <w:iCs/>
          <w:sz w:val="26"/>
          <w:szCs w:val="26"/>
        </w:rPr>
        <w:t xml:space="preserve">Ngày biên soạn: </w:t>
      </w:r>
      <w:r w:rsidR="009833A4">
        <w:rPr>
          <w:iCs/>
          <w:sz w:val="26"/>
          <w:szCs w:val="26"/>
        </w:rPr>
        <w:t>26</w:t>
      </w:r>
      <w:r w:rsidR="009833A4">
        <w:rPr>
          <w:iCs/>
          <w:sz w:val="26"/>
          <w:szCs w:val="26"/>
          <w:lang w:val="vi-VN"/>
        </w:rPr>
        <w:t>/11/2021</w:t>
      </w:r>
    </w:p>
    <w:p w14:paraId="3518EBAE" w14:textId="2B302F9D" w:rsidR="00DA5451" w:rsidRPr="000B5A00" w:rsidRDefault="00DA5451" w:rsidP="00DA5451">
      <w:pPr>
        <w:pStyle w:val="NormalWeb"/>
        <w:spacing w:before="0" w:beforeAutospacing="0" w:after="0" w:afterAutospacing="0" w:line="360" w:lineRule="auto"/>
        <w:rPr>
          <w:sz w:val="26"/>
          <w:szCs w:val="26"/>
          <w:lang w:val="vi-VN"/>
        </w:rPr>
      </w:pPr>
      <w:r w:rsidRPr="000B5A00">
        <w:rPr>
          <w:sz w:val="26"/>
          <w:szCs w:val="26"/>
        </w:rPr>
        <w:t>Ngày kiểm duyệt</w:t>
      </w:r>
      <w:r w:rsidRPr="000B5A00">
        <w:rPr>
          <w:sz w:val="26"/>
          <w:szCs w:val="26"/>
          <w:lang w:val="vi-VN"/>
        </w:rPr>
        <w:t xml:space="preserve">: </w:t>
      </w:r>
      <w:r w:rsidR="009833A4">
        <w:rPr>
          <w:iCs/>
          <w:sz w:val="26"/>
          <w:szCs w:val="26"/>
        </w:rPr>
        <w:t>26</w:t>
      </w:r>
      <w:r w:rsidR="009833A4">
        <w:rPr>
          <w:iCs/>
          <w:sz w:val="26"/>
          <w:szCs w:val="26"/>
          <w:lang w:val="vi-VN"/>
        </w:rPr>
        <w:t>/11/2021</w:t>
      </w:r>
      <w:r w:rsidR="009833A4">
        <w:rPr>
          <w:iCs/>
          <w:sz w:val="26"/>
          <w:szCs w:val="26"/>
          <w:lang w:val="vi-VN"/>
        </w:rPr>
        <w:t xml:space="preserve"> </w:t>
      </w:r>
    </w:p>
    <w:p w14:paraId="18162F21" w14:textId="77777777" w:rsidR="00DA5451" w:rsidRPr="000B5A00" w:rsidRDefault="00DA5451" w:rsidP="00DA5451">
      <w:pPr>
        <w:pStyle w:val="NormalWeb"/>
        <w:spacing w:before="0" w:beforeAutospacing="0" w:after="0" w:afterAutospacing="0" w:line="360" w:lineRule="auto"/>
        <w:ind w:left="720" w:hanging="720"/>
        <w:rPr>
          <w:sz w:val="26"/>
          <w:szCs w:val="26"/>
        </w:rPr>
      </w:pPr>
      <w:r w:rsidRPr="000B5A00">
        <w:rPr>
          <w:sz w:val="26"/>
          <w:szCs w:val="26"/>
        </w:rPr>
        <w:t>Người</w:t>
      </w:r>
      <w:r w:rsidRPr="000B5A00">
        <w:rPr>
          <w:sz w:val="26"/>
          <w:szCs w:val="26"/>
          <w:lang w:val="vi-VN"/>
        </w:rPr>
        <w:t xml:space="preserve"> kiểm duyệt: PGS.TS Lê Thị Minh Hà</w:t>
      </w:r>
      <w:r w:rsidRPr="000B5A00">
        <w:rPr>
          <w:sz w:val="26"/>
          <w:szCs w:val="26"/>
        </w:rPr>
        <w:t xml:space="preserve"> </w:t>
      </w:r>
      <w:r w:rsidRPr="000B5A00">
        <w:rPr>
          <w:sz w:val="26"/>
          <w:szCs w:val="26"/>
        </w:rPr>
        <w:tab/>
      </w:r>
      <w:r w:rsidRPr="000B5A00">
        <w:rPr>
          <w:sz w:val="26"/>
          <w:szCs w:val="26"/>
        </w:rPr>
        <w:tab/>
      </w:r>
      <w:r w:rsidRPr="000B5A00">
        <w:rPr>
          <w:sz w:val="26"/>
          <w:szCs w:val="26"/>
        </w:rPr>
        <w:tab/>
        <w:t>Giảng viên biên soạn đề thi</w:t>
      </w:r>
    </w:p>
    <w:p w14:paraId="261AD251" w14:textId="77777777" w:rsidR="00DA5451" w:rsidRPr="000B5A00" w:rsidRDefault="00DA5451" w:rsidP="00DA5451">
      <w:pPr>
        <w:pStyle w:val="NormalWeb"/>
        <w:spacing w:before="0" w:beforeAutospacing="0" w:after="0" w:afterAutospacing="0" w:line="360" w:lineRule="auto"/>
        <w:rPr>
          <w:sz w:val="26"/>
          <w:szCs w:val="26"/>
        </w:rPr>
      </w:pPr>
      <w:r w:rsidRPr="000B5A00">
        <w:rPr>
          <w:b/>
          <w:noProof/>
          <w:color w:val="000000"/>
          <w:sz w:val="26"/>
          <w:szCs w:val="26"/>
        </w:rPr>
        <w:drawing>
          <wp:anchor distT="0" distB="0" distL="114300" distR="114300" simplePos="0" relativeHeight="251659264" behindDoc="0" locked="0" layoutInCell="1" allowOverlap="1" wp14:anchorId="5D84C6E5" wp14:editId="49CF1DAD">
            <wp:simplePos x="0" y="0"/>
            <wp:positionH relativeFrom="column">
              <wp:posOffset>4445000</wp:posOffset>
            </wp:positionH>
            <wp:positionV relativeFrom="paragraph">
              <wp:posOffset>12700</wp:posOffset>
            </wp:positionV>
            <wp:extent cx="991870" cy="54038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1870" cy="540385"/>
                    </a:xfrm>
                    <a:prstGeom prst="rect">
                      <a:avLst/>
                    </a:prstGeom>
                  </pic:spPr>
                </pic:pic>
              </a:graphicData>
            </a:graphic>
            <wp14:sizeRelH relativeFrom="margin">
              <wp14:pctWidth>0</wp14:pctWidth>
            </wp14:sizeRelH>
            <wp14:sizeRelV relativeFrom="margin">
              <wp14:pctHeight>0</wp14:pctHeight>
            </wp14:sizeRelV>
          </wp:anchor>
        </w:drawing>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r>
      <w:r w:rsidRPr="000B5A00">
        <w:rPr>
          <w:sz w:val="26"/>
          <w:szCs w:val="26"/>
        </w:rPr>
        <w:tab/>
        <w:t xml:space="preserve">                 </w:t>
      </w:r>
    </w:p>
    <w:p w14:paraId="6E033248" w14:textId="77777777" w:rsidR="00DA5451" w:rsidRPr="000B5A00" w:rsidRDefault="00DA5451" w:rsidP="00DA5451">
      <w:pPr>
        <w:pStyle w:val="NormalWeb"/>
        <w:spacing w:before="0" w:beforeAutospacing="0" w:after="0" w:afterAutospacing="0" w:line="360" w:lineRule="auto"/>
        <w:ind w:left="5760" w:firstLine="720"/>
        <w:rPr>
          <w:b/>
          <w:bCs/>
          <w:sz w:val="26"/>
          <w:szCs w:val="26"/>
        </w:rPr>
      </w:pPr>
      <w:r w:rsidRPr="000B5A00">
        <w:rPr>
          <w:b/>
          <w:bCs/>
          <w:sz w:val="26"/>
          <w:szCs w:val="26"/>
        </w:rPr>
        <w:t xml:space="preserve">    </w:t>
      </w:r>
    </w:p>
    <w:p w14:paraId="0BACF197" w14:textId="77777777" w:rsidR="00DA5451" w:rsidRPr="000B5A00" w:rsidRDefault="00DA5451" w:rsidP="00DA5451">
      <w:pPr>
        <w:pStyle w:val="NormalWeb"/>
        <w:spacing w:before="0" w:beforeAutospacing="0" w:after="0" w:afterAutospacing="0" w:line="360" w:lineRule="auto"/>
        <w:ind w:left="5760" w:firstLine="720"/>
        <w:rPr>
          <w:b/>
          <w:bCs/>
          <w:sz w:val="26"/>
          <w:szCs w:val="26"/>
        </w:rPr>
      </w:pPr>
      <w:r w:rsidRPr="000B5A00">
        <w:rPr>
          <w:b/>
          <w:bCs/>
          <w:sz w:val="26"/>
          <w:szCs w:val="26"/>
        </w:rPr>
        <w:t xml:space="preserve">           Bùi Thị Hân</w:t>
      </w:r>
    </w:p>
    <w:p w14:paraId="120BC6CF" w14:textId="19764BF3" w:rsidR="00043649" w:rsidRPr="000B5A00" w:rsidRDefault="000B5A00" w:rsidP="00043649">
      <w:pPr>
        <w:pStyle w:val="NormalWeb"/>
        <w:spacing w:before="0" w:beforeAutospacing="0" w:after="0" w:afterAutospacing="0"/>
        <w:rPr>
          <w:sz w:val="26"/>
          <w:szCs w:val="26"/>
          <w:lang w:val="vi-VN"/>
        </w:rPr>
      </w:pPr>
      <w:r w:rsidRPr="000B5A00">
        <w:br w:type="page"/>
      </w:r>
      <w:r w:rsidR="00043649" w:rsidRPr="000B5A00">
        <w:rPr>
          <w:sz w:val="26"/>
          <w:szCs w:val="26"/>
        </w:rPr>
        <w:lastRenderedPageBreak/>
        <w:tab/>
      </w:r>
      <w:r w:rsidR="00043649">
        <w:rPr>
          <w:sz w:val="26"/>
          <w:szCs w:val="26"/>
        </w:rPr>
        <w:tab/>
      </w:r>
      <w:r w:rsidR="00043649">
        <w:rPr>
          <w:sz w:val="26"/>
          <w:szCs w:val="26"/>
        </w:rPr>
        <w:tab/>
      </w:r>
      <w:r w:rsidR="00043649">
        <w:rPr>
          <w:sz w:val="26"/>
          <w:szCs w:val="26"/>
        </w:rPr>
        <w:tab/>
      </w:r>
      <w:r w:rsidR="00043649">
        <w:rPr>
          <w:sz w:val="26"/>
          <w:szCs w:val="26"/>
        </w:rPr>
        <w:tab/>
      </w:r>
      <w:r w:rsidR="00043649">
        <w:rPr>
          <w:sz w:val="26"/>
          <w:szCs w:val="26"/>
        </w:rPr>
        <w:tab/>
      </w:r>
      <w:r w:rsidR="00043649">
        <w:rPr>
          <w:sz w:val="26"/>
          <w:szCs w:val="26"/>
        </w:rPr>
        <w:tab/>
      </w:r>
      <w:r w:rsidR="00043649">
        <w:rPr>
          <w:sz w:val="26"/>
          <w:szCs w:val="26"/>
        </w:rPr>
        <w:tab/>
      </w:r>
      <w:r w:rsidR="00043649">
        <w:rPr>
          <w:sz w:val="26"/>
          <w:szCs w:val="26"/>
        </w:rPr>
        <w:tab/>
      </w:r>
      <w:r w:rsidR="00043649">
        <w:rPr>
          <w:sz w:val="26"/>
          <w:szCs w:val="26"/>
        </w:rPr>
        <w:tab/>
      </w:r>
      <w:r w:rsidR="00043649">
        <w:rPr>
          <w:sz w:val="26"/>
          <w:szCs w:val="26"/>
        </w:rPr>
        <w:tab/>
      </w:r>
      <w:r w:rsidR="00043649" w:rsidRPr="000B5A00">
        <w:rPr>
          <w:sz w:val="26"/>
          <w:szCs w:val="26"/>
        </w:rPr>
        <w:t>BM - 005</w:t>
      </w:r>
    </w:p>
    <w:tbl>
      <w:tblPr>
        <w:tblStyle w:val="TableGrid"/>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1"/>
        <w:gridCol w:w="3568"/>
        <w:gridCol w:w="8"/>
        <w:gridCol w:w="1575"/>
        <w:gridCol w:w="1288"/>
        <w:gridCol w:w="1875"/>
      </w:tblGrid>
      <w:tr w:rsidR="00043649" w:rsidRPr="000B5A00" w14:paraId="0E85C7C2" w14:textId="77777777" w:rsidTr="001068CD">
        <w:trPr>
          <w:trHeight w:val="126"/>
        </w:trPr>
        <w:tc>
          <w:tcPr>
            <w:tcW w:w="5859" w:type="dxa"/>
            <w:gridSpan w:val="2"/>
            <w:hideMark/>
          </w:tcPr>
          <w:p w14:paraId="68D6AD7E" w14:textId="77777777" w:rsidR="00043649" w:rsidRPr="000B5A00" w:rsidRDefault="00043649" w:rsidP="001068CD">
            <w:pPr>
              <w:rPr>
                <w:sz w:val="26"/>
                <w:szCs w:val="26"/>
              </w:rPr>
            </w:pPr>
            <w:r w:rsidRPr="000B5A00">
              <w:rPr>
                <w:sz w:val="26"/>
                <w:szCs w:val="26"/>
              </w:rPr>
              <w:t>TRƯỜNG ĐẠI HỌC VĂN LANG</w:t>
            </w:r>
          </w:p>
        </w:tc>
        <w:tc>
          <w:tcPr>
            <w:tcW w:w="4746" w:type="dxa"/>
            <w:gridSpan w:val="4"/>
            <w:hideMark/>
          </w:tcPr>
          <w:p w14:paraId="0ECAA0C1" w14:textId="77777777" w:rsidR="00043649" w:rsidRPr="000B5A00" w:rsidRDefault="00043649" w:rsidP="001068CD">
            <w:pPr>
              <w:rPr>
                <w:b/>
                <w:bCs/>
                <w:sz w:val="26"/>
                <w:szCs w:val="26"/>
              </w:rPr>
            </w:pPr>
            <w:r w:rsidRPr="000B5A00">
              <w:rPr>
                <w:b/>
                <w:bCs/>
                <w:sz w:val="26"/>
                <w:szCs w:val="26"/>
              </w:rPr>
              <w:t>Đ</w:t>
            </w:r>
            <w:r>
              <w:rPr>
                <w:b/>
                <w:bCs/>
                <w:sz w:val="26"/>
                <w:szCs w:val="26"/>
              </w:rPr>
              <w:t>ÁP</w:t>
            </w:r>
            <w:r w:rsidRPr="000B5A00">
              <w:rPr>
                <w:b/>
                <w:bCs/>
                <w:sz w:val="26"/>
                <w:szCs w:val="26"/>
              </w:rPr>
              <w:t xml:space="preserve"> </w:t>
            </w:r>
            <w:r>
              <w:rPr>
                <w:b/>
                <w:bCs/>
                <w:sz w:val="26"/>
                <w:szCs w:val="26"/>
              </w:rPr>
              <w:t>ÁN</w:t>
            </w:r>
            <w:r w:rsidRPr="000B5A00">
              <w:rPr>
                <w:b/>
                <w:bCs/>
                <w:sz w:val="26"/>
                <w:szCs w:val="26"/>
              </w:rPr>
              <w:t xml:space="preserve"> </w:t>
            </w:r>
          </w:p>
        </w:tc>
      </w:tr>
      <w:tr w:rsidR="00043649" w:rsidRPr="000B5A00" w14:paraId="6B0DB499" w14:textId="77777777" w:rsidTr="001068CD">
        <w:trPr>
          <w:trHeight w:val="126"/>
        </w:trPr>
        <w:tc>
          <w:tcPr>
            <w:tcW w:w="5867" w:type="dxa"/>
            <w:gridSpan w:val="3"/>
            <w:hideMark/>
          </w:tcPr>
          <w:p w14:paraId="3D4D276E" w14:textId="77777777" w:rsidR="00043649" w:rsidRPr="000B5A00" w:rsidRDefault="00043649" w:rsidP="001068CD">
            <w:pPr>
              <w:rPr>
                <w:bCs/>
                <w:sz w:val="26"/>
                <w:szCs w:val="26"/>
              </w:rPr>
            </w:pPr>
            <w:r w:rsidRPr="000B5A00">
              <w:rPr>
                <w:bCs/>
                <w:sz w:val="26"/>
                <w:szCs w:val="26"/>
              </w:rPr>
              <w:t>KHOA XÃ HỘI &amp; NHÂN VĂN</w:t>
            </w:r>
          </w:p>
        </w:tc>
        <w:tc>
          <w:tcPr>
            <w:tcW w:w="1575" w:type="dxa"/>
            <w:hideMark/>
          </w:tcPr>
          <w:p w14:paraId="53EE8B84" w14:textId="77777777" w:rsidR="00043649" w:rsidRPr="000B5A00" w:rsidRDefault="00043649" w:rsidP="001068CD">
            <w:pPr>
              <w:rPr>
                <w:b/>
                <w:bCs/>
                <w:sz w:val="26"/>
                <w:szCs w:val="26"/>
                <w:lang w:val="vi-VN"/>
              </w:rPr>
            </w:pPr>
            <w:r w:rsidRPr="000B5A00">
              <w:rPr>
                <w:sz w:val="26"/>
                <w:szCs w:val="26"/>
              </w:rPr>
              <w:t>Học kỳ:</w:t>
            </w:r>
            <w:r w:rsidRPr="000B5A00">
              <w:rPr>
                <w:sz w:val="26"/>
                <w:szCs w:val="26"/>
                <w:lang w:val="vi-VN"/>
              </w:rPr>
              <w:t xml:space="preserve"> </w:t>
            </w:r>
            <w:r w:rsidRPr="000B5A00">
              <w:rPr>
                <w:b/>
                <w:bCs/>
                <w:sz w:val="26"/>
                <w:szCs w:val="26"/>
                <w:lang w:val="vi-VN"/>
              </w:rPr>
              <w:t>211</w:t>
            </w:r>
          </w:p>
        </w:tc>
        <w:tc>
          <w:tcPr>
            <w:tcW w:w="1288" w:type="dxa"/>
            <w:hideMark/>
          </w:tcPr>
          <w:p w14:paraId="016B17A8" w14:textId="77777777" w:rsidR="00043649" w:rsidRPr="000B5A00" w:rsidRDefault="00043649" w:rsidP="001068CD">
            <w:pPr>
              <w:rPr>
                <w:sz w:val="26"/>
                <w:szCs w:val="26"/>
              </w:rPr>
            </w:pPr>
            <w:r w:rsidRPr="000B5A00">
              <w:rPr>
                <w:sz w:val="26"/>
                <w:szCs w:val="26"/>
              </w:rPr>
              <w:t>Năm học:</w:t>
            </w:r>
          </w:p>
        </w:tc>
        <w:tc>
          <w:tcPr>
            <w:tcW w:w="1875" w:type="dxa"/>
            <w:hideMark/>
          </w:tcPr>
          <w:p w14:paraId="04772D33" w14:textId="77777777" w:rsidR="00043649" w:rsidRPr="000B5A00" w:rsidRDefault="00043649" w:rsidP="001068CD">
            <w:pPr>
              <w:rPr>
                <w:b/>
                <w:bCs/>
                <w:sz w:val="26"/>
                <w:szCs w:val="26"/>
              </w:rPr>
            </w:pPr>
            <w:r w:rsidRPr="000B5A00">
              <w:rPr>
                <w:b/>
                <w:bCs/>
                <w:sz w:val="26"/>
                <w:szCs w:val="26"/>
              </w:rPr>
              <w:t>2021 - 2022</w:t>
            </w:r>
          </w:p>
        </w:tc>
      </w:tr>
      <w:tr w:rsidR="00043649" w:rsidRPr="000B5A00" w14:paraId="42EE2C97" w14:textId="77777777" w:rsidTr="001068CD">
        <w:trPr>
          <w:trHeight w:val="126"/>
        </w:trPr>
        <w:tc>
          <w:tcPr>
            <w:tcW w:w="10605" w:type="dxa"/>
            <w:gridSpan w:val="6"/>
            <w:hideMark/>
          </w:tcPr>
          <w:p w14:paraId="07D64A54" w14:textId="77777777" w:rsidR="00043649" w:rsidRPr="000B5A00" w:rsidRDefault="00043649" w:rsidP="001068CD">
            <w:pPr>
              <w:rPr>
                <w:iCs/>
                <w:sz w:val="26"/>
                <w:szCs w:val="26"/>
              </w:rPr>
            </w:pPr>
            <w:r w:rsidRPr="000B5A00">
              <w:rPr>
                <w:spacing w:val="-4"/>
                <w:sz w:val="26"/>
                <w:szCs w:val="26"/>
              </w:rPr>
              <w:t>Mã học phần</w:t>
            </w:r>
            <w:r w:rsidRPr="000B5A00">
              <w:rPr>
                <w:spacing w:val="-4"/>
                <w:sz w:val="26"/>
                <w:szCs w:val="26"/>
                <w:lang w:val="vi-VN"/>
              </w:rPr>
              <w:t>:</w:t>
            </w:r>
            <w:r w:rsidRPr="000B5A00">
              <w:rPr>
                <w:sz w:val="26"/>
                <w:szCs w:val="26"/>
              </w:rPr>
              <w:t xml:space="preserve"> </w:t>
            </w:r>
            <w:r w:rsidRPr="000B5A00">
              <w:rPr>
                <w:b/>
                <w:bCs/>
                <w:color w:val="333333"/>
                <w:sz w:val="26"/>
                <w:szCs w:val="26"/>
                <w:shd w:val="clear" w:color="auto" w:fill="FFFFFF"/>
              </w:rPr>
              <w:t>7TL0030</w:t>
            </w:r>
            <w:r w:rsidRPr="000B5A00">
              <w:rPr>
                <w:sz w:val="26"/>
                <w:szCs w:val="26"/>
                <w:lang w:val="vi-VN"/>
              </w:rPr>
              <w:t xml:space="preserve">                              </w:t>
            </w:r>
            <w:r w:rsidRPr="000B5A00">
              <w:rPr>
                <w:sz w:val="26"/>
                <w:szCs w:val="26"/>
              </w:rPr>
              <w:t xml:space="preserve">     </w:t>
            </w:r>
            <w:r>
              <w:rPr>
                <w:sz w:val="26"/>
                <w:szCs w:val="26"/>
              </w:rPr>
              <w:t xml:space="preserve">                  </w:t>
            </w:r>
            <w:r w:rsidRPr="000B5A00">
              <w:rPr>
                <w:sz w:val="26"/>
                <w:szCs w:val="26"/>
              </w:rPr>
              <w:t xml:space="preserve">Tên học phần:  </w:t>
            </w:r>
            <w:r w:rsidRPr="000B5A00">
              <w:rPr>
                <w:b/>
                <w:bCs/>
                <w:sz w:val="26"/>
                <w:szCs w:val="26"/>
              </w:rPr>
              <w:t>Tâm lý học nhân cách</w:t>
            </w:r>
          </w:p>
        </w:tc>
      </w:tr>
      <w:tr w:rsidR="00043649" w:rsidRPr="000B5A00" w14:paraId="7BEF092E" w14:textId="77777777" w:rsidTr="001068CD">
        <w:trPr>
          <w:trHeight w:val="126"/>
        </w:trPr>
        <w:tc>
          <w:tcPr>
            <w:tcW w:w="2291" w:type="dxa"/>
            <w:hideMark/>
          </w:tcPr>
          <w:p w14:paraId="46317FE9" w14:textId="77777777" w:rsidR="00043649" w:rsidRPr="000B5A00" w:rsidRDefault="00043649" w:rsidP="001068CD">
            <w:pPr>
              <w:rPr>
                <w:spacing w:val="-4"/>
                <w:sz w:val="26"/>
                <w:szCs w:val="26"/>
              </w:rPr>
            </w:pPr>
            <w:r w:rsidRPr="000B5A00">
              <w:rPr>
                <w:spacing w:val="-4"/>
                <w:sz w:val="26"/>
                <w:szCs w:val="26"/>
              </w:rPr>
              <w:t xml:space="preserve">Mã nhóm lớp HP: </w:t>
            </w:r>
          </w:p>
        </w:tc>
        <w:tc>
          <w:tcPr>
            <w:tcW w:w="8314" w:type="dxa"/>
            <w:gridSpan w:val="5"/>
          </w:tcPr>
          <w:p w14:paraId="7404EC6D" w14:textId="77777777" w:rsidR="00043649" w:rsidRPr="000B5A00" w:rsidRDefault="00043649" w:rsidP="001068CD">
            <w:pPr>
              <w:rPr>
                <w:b/>
                <w:bCs/>
                <w:spacing w:val="-4"/>
                <w:sz w:val="26"/>
                <w:szCs w:val="26"/>
              </w:rPr>
            </w:pPr>
            <w:r w:rsidRPr="000B5A00">
              <w:rPr>
                <w:b/>
                <w:bCs/>
                <w:color w:val="333333"/>
                <w:sz w:val="26"/>
                <w:szCs w:val="26"/>
                <w:shd w:val="clear" w:color="auto" w:fill="FFFFFF"/>
              </w:rPr>
              <w:t>211_7TL0030_01, 03</w:t>
            </w:r>
          </w:p>
        </w:tc>
      </w:tr>
      <w:tr w:rsidR="00043649" w:rsidRPr="000B5A00" w14:paraId="54729528" w14:textId="77777777" w:rsidTr="001068CD">
        <w:trPr>
          <w:trHeight w:val="121"/>
        </w:trPr>
        <w:tc>
          <w:tcPr>
            <w:tcW w:w="2291" w:type="dxa"/>
            <w:hideMark/>
          </w:tcPr>
          <w:p w14:paraId="1C402605" w14:textId="77777777" w:rsidR="00043649" w:rsidRPr="000B5A00" w:rsidRDefault="00043649" w:rsidP="001068CD">
            <w:pPr>
              <w:rPr>
                <w:spacing w:val="-4"/>
                <w:sz w:val="26"/>
                <w:szCs w:val="26"/>
              </w:rPr>
            </w:pPr>
            <w:r w:rsidRPr="000B5A00">
              <w:rPr>
                <w:spacing w:val="-4"/>
                <w:sz w:val="26"/>
                <w:szCs w:val="26"/>
              </w:rPr>
              <w:t>Thời gian làm bài:</w:t>
            </w:r>
          </w:p>
        </w:tc>
        <w:tc>
          <w:tcPr>
            <w:tcW w:w="8314" w:type="dxa"/>
            <w:gridSpan w:val="5"/>
            <w:hideMark/>
          </w:tcPr>
          <w:p w14:paraId="63FF4E7A" w14:textId="77777777" w:rsidR="00043649" w:rsidRPr="000B5A00" w:rsidRDefault="00043649" w:rsidP="001068CD">
            <w:pPr>
              <w:rPr>
                <w:b/>
                <w:spacing w:val="-4"/>
                <w:sz w:val="26"/>
                <w:szCs w:val="26"/>
              </w:rPr>
            </w:pPr>
          </w:p>
        </w:tc>
      </w:tr>
      <w:tr w:rsidR="00043649" w:rsidRPr="000B5A00" w14:paraId="5C71DADF" w14:textId="77777777" w:rsidTr="001068CD">
        <w:trPr>
          <w:trHeight w:val="142"/>
        </w:trPr>
        <w:tc>
          <w:tcPr>
            <w:tcW w:w="2291" w:type="dxa"/>
            <w:hideMark/>
          </w:tcPr>
          <w:p w14:paraId="4AD0FC84" w14:textId="77777777" w:rsidR="00043649" w:rsidRPr="000B5A00" w:rsidRDefault="00043649" w:rsidP="001068CD">
            <w:pPr>
              <w:pStyle w:val="Heading2"/>
              <w:outlineLvl w:val="1"/>
              <w:rPr>
                <w:rFonts w:cs="Times New Roman"/>
                <w:color w:val="auto"/>
                <w:spacing w:val="-4"/>
                <w:szCs w:val="26"/>
              </w:rPr>
            </w:pPr>
            <w:r w:rsidRPr="000B5A00">
              <w:rPr>
                <w:rFonts w:cs="Times New Roman"/>
                <w:color w:val="auto"/>
                <w:spacing w:val="-4"/>
                <w:szCs w:val="26"/>
              </w:rPr>
              <w:t>Hình thức thi:</w:t>
            </w:r>
          </w:p>
        </w:tc>
        <w:tc>
          <w:tcPr>
            <w:tcW w:w="8314" w:type="dxa"/>
            <w:gridSpan w:val="5"/>
          </w:tcPr>
          <w:p w14:paraId="4E743DC0" w14:textId="77777777" w:rsidR="00043649" w:rsidRPr="000B5A00" w:rsidRDefault="00043649" w:rsidP="001068CD">
            <w:pPr>
              <w:rPr>
                <w:b/>
                <w:bCs/>
                <w:sz w:val="26"/>
                <w:szCs w:val="26"/>
              </w:rPr>
            </w:pPr>
            <w:r w:rsidRPr="000B5A00">
              <w:rPr>
                <w:b/>
                <w:bCs/>
                <w:sz w:val="26"/>
                <w:szCs w:val="26"/>
              </w:rPr>
              <w:t>Tự luận – Lần 1</w:t>
            </w:r>
          </w:p>
        </w:tc>
      </w:tr>
    </w:tbl>
    <w:p w14:paraId="16E67AFA" w14:textId="77777777" w:rsidR="00043649" w:rsidRPr="00DA22BB" w:rsidRDefault="00043649" w:rsidP="00043649">
      <w:pPr>
        <w:pStyle w:val="NormalWeb"/>
        <w:spacing w:before="120" w:beforeAutospacing="0" w:after="0" w:afterAutospacing="0" w:line="360" w:lineRule="auto"/>
        <w:rPr>
          <w:b/>
          <w:sz w:val="26"/>
          <w:szCs w:val="26"/>
          <w:u w:val="single"/>
        </w:rPr>
      </w:pPr>
    </w:p>
    <w:p w14:paraId="230873C2" w14:textId="77777777" w:rsidR="00043649" w:rsidRPr="00DA22BB" w:rsidRDefault="00043649" w:rsidP="00043649">
      <w:pPr>
        <w:spacing w:line="360" w:lineRule="auto"/>
        <w:jc w:val="both"/>
        <w:rPr>
          <w:rFonts w:ascii="Times New Roman" w:hAnsi="Times New Roman" w:cs="Times New Roman"/>
          <w:b/>
          <w:bCs/>
          <w:sz w:val="26"/>
          <w:szCs w:val="26"/>
        </w:rPr>
      </w:pPr>
      <w:r w:rsidRPr="00DA22BB">
        <w:rPr>
          <w:rFonts w:ascii="Times New Roman" w:hAnsi="Times New Roman" w:cs="Times New Roman"/>
          <w:b/>
          <w:bCs/>
          <w:sz w:val="26"/>
          <w:szCs w:val="26"/>
        </w:rPr>
        <w:t>Nội dung đáp án:</w:t>
      </w:r>
    </w:p>
    <w:p w14:paraId="164D9007" w14:textId="77777777" w:rsidR="00043649" w:rsidRPr="00DA22BB" w:rsidRDefault="00043649" w:rsidP="00043649">
      <w:pPr>
        <w:spacing w:after="0" w:line="360" w:lineRule="auto"/>
        <w:jc w:val="both"/>
        <w:rPr>
          <w:rFonts w:ascii="Times New Roman" w:hAnsi="Times New Roman" w:cs="Times New Roman"/>
          <w:sz w:val="26"/>
          <w:szCs w:val="26"/>
        </w:rPr>
      </w:pPr>
      <w:r w:rsidRPr="00DA22BB">
        <w:rPr>
          <w:rFonts w:ascii="Times New Roman" w:hAnsi="Times New Roman" w:cs="Times New Roman"/>
          <w:b/>
          <w:bCs/>
          <w:sz w:val="26"/>
          <w:szCs w:val="26"/>
        </w:rPr>
        <w:t>Câu 1:</w:t>
      </w:r>
      <w:r w:rsidRPr="00DA22BB">
        <w:rPr>
          <w:rFonts w:ascii="Times New Roman" w:hAnsi="Times New Roman" w:cs="Times New Roman"/>
          <w:sz w:val="26"/>
          <w:szCs w:val="26"/>
        </w:rPr>
        <w:t xml:space="preserve"> (3 điểm) Phân tích các đặc điểm của một người có tâm lý khỏe mạnh theo quan điểm của Carl Rogers.</w:t>
      </w:r>
    </w:p>
    <w:p w14:paraId="389B1903" w14:textId="77777777" w:rsidR="00043649" w:rsidRPr="00DA22BB" w:rsidRDefault="00043649" w:rsidP="00043649">
      <w:pPr>
        <w:pStyle w:val="ListParagraph"/>
        <w:numPr>
          <w:ilvl w:val="0"/>
          <w:numId w:val="3"/>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Khả năng đón tiếp kinh nghiệm. Có khả năng chấp nhận hiện thực. (0.5đ)</w:t>
      </w:r>
    </w:p>
    <w:p w14:paraId="311B51F8" w14:textId="77777777" w:rsidR="00043649" w:rsidRPr="00DA22BB" w:rsidRDefault="00043649" w:rsidP="00043649">
      <w:pPr>
        <w:pStyle w:val="ListParagraph"/>
        <w:numPr>
          <w:ilvl w:val="0"/>
          <w:numId w:val="3"/>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Lối sống hiện sinh: tập trung vào hiện tại (0.5đ)</w:t>
      </w:r>
    </w:p>
    <w:p w14:paraId="002474AF" w14:textId="77777777" w:rsidR="00043649" w:rsidRPr="00DA22BB" w:rsidRDefault="00043649" w:rsidP="00043649">
      <w:pPr>
        <w:pStyle w:val="ListParagraph"/>
        <w:numPr>
          <w:ilvl w:val="0"/>
          <w:numId w:val="3"/>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Tin vào chính bản thân. (0.5đ)</w:t>
      </w:r>
    </w:p>
    <w:p w14:paraId="119D0C08" w14:textId="77777777" w:rsidR="00043649" w:rsidRPr="00DA22BB" w:rsidRDefault="00043649" w:rsidP="00043649">
      <w:pPr>
        <w:pStyle w:val="ListParagraph"/>
        <w:numPr>
          <w:ilvl w:val="0"/>
          <w:numId w:val="3"/>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Tự do kinh nghiệm. (0.5đ)</w:t>
      </w:r>
    </w:p>
    <w:p w14:paraId="50E35A0F" w14:textId="77777777" w:rsidR="00043649" w:rsidRPr="00DA22BB" w:rsidRDefault="00043649" w:rsidP="00043649">
      <w:pPr>
        <w:pStyle w:val="ListParagraph"/>
        <w:numPr>
          <w:ilvl w:val="0"/>
          <w:numId w:val="3"/>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Sáng tạo. (0.5đ)</w:t>
      </w:r>
    </w:p>
    <w:p w14:paraId="3D02E0C6" w14:textId="77777777" w:rsidR="00043649" w:rsidRPr="00DA22BB" w:rsidRDefault="00043649" w:rsidP="00043649">
      <w:pPr>
        <w:spacing w:after="0" w:line="360" w:lineRule="auto"/>
        <w:ind w:left="360"/>
        <w:jc w:val="both"/>
        <w:rPr>
          <w:rFonts w:ascii="Times New Roman" w:hAnsi="Times New Roman" w:cs="Times New Roman"/>
          <w:sz w:val="26"/>
          <w:szCs w:val="26"/>
        </w:rPr>
      </w:pPr>
      <w:r w:rsidRPr="00DA22BB">
        <w:rPr>
          <w:rFonts w:ascii="Times New Roman" w:hAnsi="Times New Roman" w:cs="Times New Roman"/>
          <w:sz w:val="26"/>
          <w:szCs w:val="26"/>
        </w:rPr>
        <w:sym w:font="Wingdings" w:char="F0E0"/>
      </w:r>
      <w:r w:rsidRPr="00DA22BB">
        <w:rPr>
          <w:rFonts w:ascii="Times New Roman" w:hAnsi="Times New Roman" w:cs="Times New Roman"/>
          <w:sz w:val="26"/>
          <w:szCs w:val="26"/>
        </w:rPr>
        <w:t xml:space="preserve"> Liên hệ bản thân (0.5đ)</w:t>
      </w:r>
    </w:p>
    <w:p w14:paraId="3275EA7E" w14:textId="77777777" w:rsidR="00043649" w:rsidRPr="00DA22BB" w:rsidRDefault="00043649" w:rsidP="00043649">
      <w:pPr>
        <w:spacing w:after="0" w:line="360" w:lineRule="auto"/>
        <w:jc w:val="both"/>
        <w:rPr>
          <w:rFonts w:ascii="Times New Roman" w:hAnsi="Times New Roman" w:cs="Times New Roman"/>
          <w:sz w:val="26"/>
          <w:szCs w:val="26"/>
        </w:rPr>
      </w:pPr>
      <w:r w:rsidRPr="00DA22BB">
        <w:rPr>
          <w:rFonts w:ascii="Times New Roman" w:hAnsi="Times New Roman" w:cs="Times New Roman"/>
          <w:b/>
          <w:bCs/>
          <w:sz w:val="26"/>
          <w:szCs w:val="26"/>
        </w:rPr>
        <w:t>Câu 2:</w:t>
      </w:r>
      <w:r w:rsidRPr="00DA22BB">
        <w:rPr>
          <w:rFonts w:ascii="Times New Roman" w:hAnsi="Times New Roman" w:cs="Times New Roman"/>
          <w:sz w:val="26"/>
          <w:szCs w:val="26"/>
        </w:rPr>
        <w:t xml:space="preserve"> (3 điểm) Vận dụng “lịch củng cố” trong hoạt động quản lý người lao động.</w:t>
      </w:r>
    </w:p>
    <w:p w14:paraId="70B1A017"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Củng cố liên tục. (0.5đ)</w:t>
      </w:r>
    </w:p>
    <w:p w14:paraId="695774A9"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Lịch tỉ lệ số lần cố định: mô thức khoán sản phẩm. (0.5đ)</w:t>
      </w:r>
    </w:p>
    <w:p w14:paraId="5B235D39"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Lịch khoảng cách thời gian cố định: sử dụng thời gian như một công cụ trong việc hình thành phản xạ có điều kiện. (0.5đ)</w:t>
      </w:r>
    </w:p>
    <w:p w14:paraId="76BC27C6"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Lịch tỉ lệ số lần thay đổi: thay đổi số lần có tính chu kì giữa hành vi và phần thưởng. (0.75đ)</w:t>
      </w:r>
    </w:p>
    <w:p w14:paraId="2B4ECF7E"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Lịch khoảng cách thời gian thay đổi: thay đổi thời gian có tính chu kì giữa hành vi và phần thưởng. (0.75đ)</w:t>
      </w:r>
    </w:p>
    <w:p w14:paraId="097AD24B" w14:textId="77777777" w:rsidR="00043649" w:rsidRPr="00DA22BB" w:rsidRDefault="00043649" w:rsidP="00043649">
      <w:pPr>
        <w:spacing w:after="0" w:line="360" w:lineRule="auto"/>
        <w:jc w:val="both"/>
        <w:rPr>
          <w:rFonts w:ascii="Times New Roman" w:hAnsi="Times New Roman" w:cs="Times New Roman"/>
          <w:sz w:val="26"/>
          <w:szCs w:val="26"/>
          <w:lang w:val="en-US"/>
        </w:rPr>
      </w:pPr>
      <w:r w:rsidRPr="00DA22BB">
        <w:rPr>
          <w:rFonts w:ascii="Times New Roman" w:hAnsi="Times New Roman" w:cs="Times New Roman"/>
          <w:b/>
          <w:bCs/>
          <w:sz w:val="26"/>
          <w:szCs w:val="26"/>
        </w:rPr>
        <w:t>Câu 3</w:t>
      </w:r>
      <w:r w:rsidRPr="00DA22BB">
        <w:rPr>
          <w:rFonts w:ascii="Times New Roman" w:hAnsi="Times New Roman" w:cs="Times New Roman"/>
          <w:sz w:val="26"/>
          <w:szCs w:val="26"/>
        </w:rPr>
        <w:t>: (4 điểm) Dựa vào học thuyết nhân cách nhu cầu, phân tích những ưu điểm và hạn chế của trường Đại học Văn Lang trong việc đáp ứng nhu cầu của sinh viên.</w:t>
      </w:r>
    </w:p>
    <w:p w14:paraId="47E23F98"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Nhu cầu sinh lý (0.5đ)</w:t>
      </w:r>
    </w:p>
    <w:p w14:paraId="4DAE7479"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Nhu cầu an toàn (0.75đ)</w:t>
      </w:r>
    </w:p>
    <w:p w14:paraId="38B72006"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Nhu cầu tình cảm và được chấp nhận. (0.75đ)</w:t>
      </w:r>
    </w:p>
    <w:p w14:paraId="64544664"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Nhu cầu được tôn trọng. (0.75đ)</w:t>
      </w:r>
    </w:p>
    <w:p w14:paraId="101D5DB9" w14:textId="77777777" w:rsidR="00043649" w:rsidRPr="00DA22BB" w:rsidRDefault="00043649" w:rsidP="00043649">
      <w:pPr>
        <w:pStyle w:val="ListParagraph"/>
        <w:numPr>
          <w:ilvl w:val="0"/>
          <w:numId w:val="4"/>
        </w:numPr>
        <w:spacing w:after="0" w:line="360" w:lineRule="auto"/>
        <w:jc w:val="both"/>
        <w:rPr>
          <w:rFonts w:ascii="Times New Roman" w:hAnsi="Times New Roman" w:cs="Times New Roman"/>
          <w:sz w:val="26"/>
          <w:szCs w:val="26"/>
        </w:rPr>
      </w:pPr>
      <w:r w:rsidRPr="00DA22BB">
        <w:rPr>
          <w:rFonts w:ascii="Times New Roman" w:hAnsi="Times New Roman" w:cs="Times New Roman"/>
          <w:sz w:val="26"/>
          <w:szCs w:val="26"/>
        </w:rPr>
        <w:t>Nhu cầu tự khẳng định. (0.75đ)</w:t>
      </w:r>
    </w:p>
    <w:p w14:paraId="51A12B31" w14:textId="77777777" w:rsidR="00043649" w:rsidRPr="00DA22BB" w:rsidRDefault="00043649" w:rsidP="00043649">
      <w:pPr>
        <w:spacing w:after="0" w:line="360" w:lineRule="auto"/>
        <w:ind w:left="360"/>
        <w:jc w:val="both"/>
        <w:rPr>
          <w:rFonts w:ascii="Times New Roman" w:hAnsi="Times New Roman" w:cs="Times New Roman"/>
          <w:sz w:val="26"/>
          <w:szCs w:val="26"/>
        </w:rPr>
      </w:pPr>
      <w:r w:rsidRPr="00DA22BB">
        <w:rPr>
          <w:rFonts w:ascii="Times New Roman" w:hAnsi="Times New Roman" w:cs="Times New Roman"/>
          <w:sz w:val="26"/>
          <w:szCs w:val="26"/>
        </w:rPr>
        <w:sym w:font="Wingdings" w:char="F0E0"/>
      </w:r>
      <w:r w:rsidRPr="00DA22BB">
        <w:rPr>
          <w:rFonts w:ascii="Times New Roman" w:hAnsi="Times New Roman" w:cs="Times New Roman"/>
          <w:sz w:val="26"/>
          <w:szCs w:val="26"/>
        </w:rPr>
        <w:t xml:space="preserve"> Liên hệ với cơ sở vật chất và các hoạt động tại trường ĐH Văn Lang. </w:t>
      </w:r>
    </w:p>
    <w:p w14:paraId="2F02DE5A" w14:textId="77777777" w:rsidR="00043649" w:rsidRDefault="00043649" w:rsidP="00043649">
      <w:pPr>
        <w:spacing w:after="0" w:line="360" w:lineRule="auto"/>
        <w:ind w:left="360"/>
        <w:jc w:val="both"/>
        <w:rPr>
          <w:rFonts w:ascii="Times New Roman" w:hAnsi="Times New Roman" w:cs="Times New Roman"/>
          <w:sz w:val="26"/>
          <w:szCs w:val="26"/>
        </w:rPr>
      </w:pPr>
      <w:r w:rsidRPr="00DA22BB">
        <w:rPr>
          <w:rFonts w:ascii="Times New Roman" w:hAnsi="Times New Roman" w:cs="Times New Roman"/>
          <w:sz w:val="26"/>
          <w:szCs w:val="26"/>
        </w:rPr>
        <w:sym w:font="Wingdings" w:char="F0E0"/>
      </w:r>
      <w:r w:rsidRPr="00DA22BB">
        <w:rPr>
          <w:rFonts w:ascii="Times New Roman" w:hAnsi="Times New Roman" w:cs="Times New Roman"/>
          <w:sz w:val="26"/>
          <w:szCs w:val="26"/>
        </w:rPr>
        <w:t xml:space="preserve"> Biện pháp khắc phục các hạn chế. (0.5đ)</w:t>
      </w:r>
    </w:p>
    <w:p w14:paraId="60A4EEDE" w14:textId="7B7174A9" w:rsidR="000B5A00" w:rsidRPr="00235181" w:rsidRDefault="000B5A00" w:rsidP="00235181">
      <w:pPr>
        <w:rPr>
          <w:rFonts w:ascii="Times New Roman" w:hAnsi="Times New Roman" w:cs="Times New Roman"/>
        </w:rPr>
      </w:pPr>
    </w:p>
    <w:sectPr w:rsidR="000B5A00" w:rsidRPr="00235181" w:rsidSect="00154CBE">
      <w:pgSz w:w="11906" w:h="16838"/>
      <w:pgMar w:top="567"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A32"/>
    <w:multiLevelType w:val="hybridMultilevel"/>
    <w:tmpl w:val="1A661EE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E334B49"/>
    <w:multiLevelType w:val="hybridMultilevel"/>
    <w:tmpl w:val="B4161DF8"/>
    <w:lvl w:ilvl="0" w:tplc="F0EE6D68">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C42BE3"/>
    <w:multiLevelType w:val="hybridMultilevel"/>
    <w:tmpl w:val="AC7A373C"/>
    <w:lvl w:ilvl="0" w:tplc="6366AFB8">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E9782B"/>
    <w:multiLevelType w:val="hybridMultilevel"/>
    <w:tmpl w:val="7F320A84"/>
    <w:lvl w:ilvl="0" w:tplc="8CDEA042">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AF649CD"/>
    <w:multiLevelType w:val="hybridMultilevel"/>
    <w:tmpl w:val="1A661EE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62907E7B"/>
    <w:multiLevelType w:val="hybridMultilevel"/>
    <w:tmpl w:val="BA281100"/>
    <w:lvl w:ilvl="0" w:tplc="85906A8A">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9327759"/>
    <w:multiLevelType w:val="hybridMultilevel"/>
    <w:tmpl w:val="65EC9150"/>
    <w:lvl w:ilvl="0" w:tplc="D1A8BF7A">
      <w:start w:val="1"/>
      <w:numFmt w:val="decimal"/>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160CE2"/>
    <w:multiLevelType w:val="hybridMultilevel"/>
    <w:tmpl w:val="8D78CC82"/>
    <w:lvl w:ilvl="0" w:tplc="7E8C32A6">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51"/>
    <w:rsid w:val="00043649"/>
    <w:rsid w:val="000B5A00"/>
    <w:rsid w:val="00121010"/>
    <w:rsid w:val="00235181"/>
    <w:rsid w:val="002E3F67"/>
    <w:rsid w:val="00773755"/>
    <w:rsid w:val="009833A4"/>
    <w:rsid w:val="00B2585C"/>
    <w:rsid w:val="00CD6542"/>
    <w:rsid w:val="00CF1E0B"/>
    <w:rsid w:val="00DA22BB"/>
    <w:rsid w:val="00DA5451"/>
    <w:rsid w:val="00DF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2E75"/>
  <w15:chartTrackingRefBased/>
  <w15:docId w15:val="{C7C8E3E2-3CEC-4B26-9AA4-9641D1E5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51"/>
    <w:rPr>
      <w:lang w:val="en-SG"/>
    </w:rPr>
  </w:style>
  <w:style w:type="paragraph" w:styleId="Heading2">
    <w:name w:val="heading 2"/>
    <w:basedOn w:val="Normal"/>
    <w:next w:val="Normal"/>
    <w:link w:val="Heading2Char"/>
    <w:uiPriority w:val="9"/>
    <w:unhideWhenUsed/>
    <w:qFormat/>
    <w:rsid w:val="00DA5451"/>
    <w:pPr>
      <w:keepNext/>
      <w:keepLines/>
      <w:spacing w:before="40" w:after="0" w:line="240" w:lineRule="auto"/>
      <w:outlineLvl w:val="1"/>
    </w:pPr>
    <w:rPr>
      <w:rFonts w:ascii="Times New Roman" w:eastAsiaTheme="majorEastAsia" w:hAnsi="Times New Roman" w:cstheme="majorBidi"/>
      <w:color w:val="2F5496" w:themeColor="accent1" w:themeShade="BF"/>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451"/>
    <w:rPr>
      <w:rFonts w:ascii="Times New Roman" w:eastAsiaTheme="majorEastAsia" w:hAnsi="Times New Roman" w:cstheme="majorBidi"/>
      <w:color w:val="2F5496" w:themeColor="accent1" w:themeShade="BF"/>
      <w:sz w:val="26"/>
    </w:rPr>
  </w:style>
  <w:style w:type="paragraph" w:styleId="NormalWeb">
    <w:name w:val="Normal (Web)"/>
    <w:basedOn w:val="Normal"/>
    <w:uiPriority w:val="99"/>
    <w:unhideWhenUsed/>
    <w:rsid w:val="00DA5451"/>
    <w:pPr>
      <w:spacing w:before="100" w:beforeAutospacing="1" w:after="100" w:afterAutospacing="1" w:line="240" w:lineRule="auto"/>
    </w:pPr>
    <w:rPr>
      <w:rFonts w:ascii="Times New Roman" w:eastAsia="Times New Roman" w:hAnsi="Times New Roman" w:cs="Times New Roman"/>
      <w:sz w:val="24"/>
      <w:szCs w:val="24"/>
      <w:lang w:eastAsia="en-SG"/>
    </w:rPr>
  </w:style>
  <w:style w:type="table" w:styleId="TableGrid">
    <w:name w:val="Table Grid"/>
    <w:basedOn w:val="TableNormal"/>
    <w:uiPriority w:val="39"/>
    <w:rsid w:val="00DA54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A5451"/>
  </w:style>
  <w:style w:type="paragraph" w:styleId="ListParagraph">
    <w:name w:val="List Paragraph"/>
    <w:basedOn w:val="Normal"/>
    <w:uiPriority w:val="34"/>
    <w:qFormat/>
    <w:rsid w:val="00DA5451"/>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11771">
      <w:bodyDiv w:val="1"/>
      <w:marLeft w:val="0"/>
      <w:marRight w:val="0"/>
      <w:marTop w:val="0"/>
      <w:marBottom w:val="0"/>
      <w:divBdr>
        <w:top w:val="none" w:sz="0" w:space="0" w:color="auto"/>
        <w:left w:val="none" w:sz="0" w:space="0" w:color="auto"/>
        <w:bottom w:val="none" w:sz="0" w:space="0" w:color="auto"/>
        <w:right w:val="none" w:sz="0" w:space="0" w:color="auto"/>
      </w:divBdr>
    </w:div>
    <w:div w:id="491456752">
      <w:bodyDiv w:val="1"/>
      <w:marLeft w:val="0"/>
      <w:marRight w:val="0"/>
      <w:marTop w:val="0"/>
      <w:marBottom w:val="0"/>
      <w:divBdr>
        <w:top w:val="none" w:sz="0" w:space="0" w:color="auto"/>
        <w:left w:val="none" w:sz="0" w:space="0" w:color="auto"/>
        <w:bottom w:val="none" w:sz="0" w:space="0" w:color="auto"/>
        <w:right w:val="none" w:sz="0" w:space="0" w:color="auto"/>
      </w:divBdr>
    </w:div>
    <w:div w:id="603342440">
      <w:bodyDiv w:val="1"/>
      <w:marLeft w:val="0"/>
      <w:marRight w:val="0"/>
      <w:marTop w:val="0"/>
      <w:marBottom w:val="0"/>
      <w:divBdr>
        <w:top w:val="none" w:sz="0" w:space="0" w:color="auto"/>
        <w:left w:val="none" w:sz="0" w:space="0" w:color="auto"/>
        <w:bottom w:val="none" w:sz="0" w:space="0" w:color="auto"/>
        <w:right w:val="none" w:sz="0" w:space="0" w:color="auto"/>
      </w:divBdr>
    </w:div>
    <w:div w:id="751580894">
      <w:bodyDiv w:val="1"/>
      <w:marLeft w:val="0"/>
      <w:marRight w:val="0"/>
      <w:marTop w:val="0"/>
      <w:marBottom w:val="0"/>
      <w:divBdr>
        <w:top w:val="none" w:sz="0" w:space="0" w:color="auto"/>
        <w:left w:val="none" w:sz="0" w:space="0" w:color="auto"/>
        <w:bottom w:val="none" w:sz="0" w:space="0" w:color="auto"/>
        <w:right w:val="none" w:sz="0" w:space="0" w:color="auto"/>
      </w:divBdr>
    </w:div>
    <w:div w:id="1051074999">
      <w:bodyDiv w:val="1"/>
      <w:marLeft w:val="0"/>
      <w:marRight w:val="0"/>
      <w:marTop w:val="0"/>
      <w:marBottom w:val="0"/>
      <w:divBdr>
        <w:top w:val="none" w:sz="0" w:space="0" w:color="auto"/>
        <w:left w:val="none" w:sz="0" w:space="0" w:color="auto"/>
        <w:bottom w:val="none" w:sz="0" w:space="0" w:color="auto"/>
        <w:right w:val="none" w:sz="0" w:space="0" w:color="auto"/>
      </w:divBdr>
    </w:div>
    <w:div w:id="1278608040">
      <w:bodyDiv w:val="1"/>
      <w:marLeft w:val="0"/>
      <w:marRight w:val="0"/>
      <w:marTop w:val="0"/>
      <w:marBottom w:val="0"/>
      <w:divBdr>
        <w:top w:val="none" w:sz="0" w:space="0" w:color="auto"/>
        <w:left w:val="none" w:sz="0" w:space="0" w:color="auto"/>
        <w:bottom w:val="none" w:sz="0" w:space="0" w:color="auto"/>
        <w:right w:val="none" w:sz="0" w:space="0" w:color="auto"/>
      </w:divBdr>
    </w:div>
    <w:div w:id="1707372128">
      <w:bodyDiv w:val="1"/>
      <w:marLeft w:val="0"/>
      <w:marRight w:val="0"/>
      <w:marTop w:val="0"/>
      <w:marBottom w:val="0"/>
      <w:divBdr>
        <w:top w:val="none" w:sz="0" w:space="0" w:color="auto"/>
        <w:left w:val="none" w:sz="0" w:space="0" w:color="auto"/>
        <w:bottom w:val="none" w:sz="0" w:space="0" w:color="auto"/>
        <w:right w:val="none" w:sz="0" w:space="0" w:color="auto"/>
      </w:divBdr>
    </w:div>
    <w:div w:id="17800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Minh Hà</cp:lastModifiedBy>
  <cp:revision>3</cp:revision>
  <dcterms:created xsi:type="dcterms:W3CDTF">2021-11-25T15:15:00Z</dcterms:created>
  <dcterms:modified xsi:type="dcterms:W3CDTF">2021-11-26T05:19:00Z</dcterms:modified>
</cp:coreProperties>
</file>