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851"/>
        <w:gridCol w:w="1422"/>
        <w:gridCol w:w="1168"/>
        <w:gridCol w:w="1429"/>
        <w:gridCol w:w="369"/>
      </w:tblGrid>
      <w:tr w:rsidR="0009683B" w:rsidRPr="00750E9B" w14:paraId="51DE6712" w14:textId="77777777" w:rsidTr="00275E1E">
        <w:tc>
          <w:tcPr>
            <w:tcW w:w="5098" w:type="dxa"/>
            <w:gridSpan w:val="2"/>
          </w:tcPr>
          <w:p w14:paraId="31DCBAE3" w14:textId="77777777" w:rsidR="0009683B" w:rsidRPr="00750638" w:rsidRDefault="0009683B" w:rsidP="00234629">
            <w:pPr>
              <w:rPr>
                <w:sz w:val="24"/>
              </w:rPr>
            </w:pPr>
            <w:r w:rsidRPr="00750638">
              <w:rPr>
                <w:sz w:val="24"/>
              </w:rPr>
              <w:t>TRƯỜNG ĐẠI HỌC VĂN LANG</w:t>
            </w:r>
          </w:p>
        </w:tc>
        <w:tc>
          <w:tcPr>
            <w:tcW w:w="5239" w:type="dxa"/>
            <w:gridSpan w:val="5"/>
          </w:tcPr>
          <w:p w14:paraId="7BFA716D" w14:textId="15D988BA" w:rsidR="0009683B" w:rsidRPr="00750638" w:rsidRDefault="0009683B" w:rsidP="00BA5F60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 w:rsidRPr="00750638">
              <w:rPr>
                <w:b/>
                <w:bCs/>
                <w:sz w:val="24"/>
              </w:rPr>
              <w:t>ĐỀ THI</w:t>
            </w:r>
            <w:r w:rsidR="00BA5F60" w:rsidRPr="00750638">
              <w:rPr>
                <w:b/>
                <w:bCs/>
                <w:sz w:val="24"/>
              </w:rPr>
              <w:t>, ĐÁP ÁN</w:t>
            </w:r>
            <w:r w:rsidRPr="00750638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3557D0" w:rsidRPr="00750638" w14:paraId="72F10711" w14:textId="77777777" w:rsidTr="00275E1E">
        <w:trPr>
          <w:gridAfter w:val="1"/>
          <w:wAfter w:w="369" w:type="dxa"/>
        </w:trPr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14:paraId="5C24FCC6" w14:textId="4C441D0D" w:rsidR="003557D0" w:rsidRPr="00750638" w:rsidRDefault="003557D0" w:rsidP="00416214">
            <w:pPr>
              <w:spacing w:before="60"/>
              <w:rPr>
                <w:b/>
                <w:sz w:val="24"/>
              </w:rPr>
            </w:pPr>
            <w:r w:rsidRPr="00750638">
              <w:rPr>
                <w:b/>
                <w:color w:val="FF0000"/>
                <w:sz w:val="24"/>
              </w:rPr>
              <w:t xml:space="preserve">KHOA </w:t>
            </w:r>
            <w:r w:rsidR="00416214" w:rsidRPr="00750638">
              <w:rPr>
                <w:b/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3AA2D29" w14:textId="18D3CBDC" w:rsidR="003557D0" w:rsidRPr="00750638" w:rsidRDefault="003557D0" w:rsidP="00234629">
            <w:pPr>
              <w:spacing w:before="60"/>
              <w:rPr>
                <w:b/>
                <w:bCs/>
                <w:sz w:val="24"/>
              </w:rPr>
            </w:pPr>
            <w:proofErr w:type="spellStart"/>
            <w:r w:rsidRPr="00750638">
              <w:rPr>
                <w:sz w:val="24"/>
              </w:rPr>
              <w:t>Học</w:t>
            </w:r>
            <w:proofErr w:type="spellEnd"/>
            <w:r w:rsidRPr="00750638">
              <w:rPr>
                <w:sz w:val="24"/>
              </w:rPr>
              <w:t xml:space="preserve"> </w:t>
            </w:r>
            <w:proofErr w:type="spellStart"/>
            <w:r w:rsidRPr="00750638">
              <w:rPr>
                <w:sz w:val="24"/>
              </w:rPr>
              <w:t>kỳ</w:t>
            </w:r>
            <w:proofErr w:type="spellEnd"/>
            <w:r w:rsidRPr="00750638">
              <w:rPr>
                <w:sz w:val="24"/>
              </w:rPr>
              <w:t>:</w:t>
            </w:r>
            <w:r w:rsidR="00DC7D60" w:rsidRPr="00750638">
              <w:rPr>
                <w:sz w:val="24"/>
              </w:rPr>
              <w:t xml:space="preserve"> 2</w:t>
            </w:r>
            <w:r w:rsidR="00275E1E" w:rsidRPr="00750638">
              <w:rPr>
                <w:sz w:val="24"/>
              </w:rPr>
              <w:t>11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62936718" w14:textId="77777777" w:rsidR="003557D0" w:rsidRPr="00750638" w:rsidRDefault="003557D0" w:rsidP="00C855FA">
            <w:pPr>
              <w:spacing w:before="60"/>
              <w:ind w:left="-59"/>
              <w:rPr>
                <w:sz w:val="24"/>
              </w:rPr>
            </w:pPr>
            <w:proofErr w:type="spellStart"/>
            <w:r w:rsidRPr="00750638">
              <w:rPr>
                <w:sz w:val="24"/>
              </w:rPr>
              <w:t>Năm</w:t>
            </w:r>
            <w:proofErr w:type="spellEnd"/>
            <w:r w:rsidRPr="00750638">
              <w:rPr>
                <w:sz w:val="24"/>
              </w:rPr>
              <w:t xml:space="preserve"> </w:t>
            </w:r>
            <w:proofErr w:type="spellStart"/>
            <w:r w:rsidRPr="00750638">
              <w:rPr>
                <w:sz w:val="24"/>
              </w:rPr>
              <w:t>học</w:t>
            </w:r>
            <w:proofErr w:type="spellEnd"/>
            <w:r w:rsidRPr="00750638">
              <w:rPr>
                <w:sz w:val="24"/>
              </w:rPr>
              <w:t>: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4BE6DE75" w14:textId="4A3C8268" w:rsidR="003557D0" w:rsidRPr="00750638" w:rsidRDefault="003557D0" w:rsidP="00234629">
            <w:pPr>
              <w:spacing w:before="60"/>
              <w:rPr>
                <w:b/>
                <w:bCs/>
                <w:sz w:val="24"/>
              </w:rPr>
            </w:pPr>
            <w:r w:rsidRPr="00750638"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3557D0" w:rsidRPr="00750E9B" w14:paraId="00F32D45" w14:textId="77777777" w:rsidTr="00275E1E">
        <w:tc>
          <w:tcPr>
            <w:tcW w:w="10337" w:type="dxa"/>
            <w:gridSpan w:val="7"/>
            <w:vAlign w:val="center"/>
          </w:tcPr>
          <w:p w14:paraId="660FA328" w14:textId="42CDBF9B" w:rsidR="003557D0" w:rsidRPr="00750638" w:rsidRDefault="003557D0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750638">
              <w:rPr>
                <w:spacing w:val="-4"/>
                <w:sz w:val="24"/>
              </w:rPr>
              <w:t>Mã</w:t>
            </w:r>
            <w:proofErr w:type="spellEnd"/>
            <w:r w:rsidRPr="00750638">
              <w:rPr>
                <w:spacing w:val="-4"/>
                <w:sz w:val="24"/>
              </w:rPr>
              <w:t xml:space="preserve"> </w:t>
            </w:r>
            <w:proofErr w:type="spellStart"/>
            <w:r w:rsidRPr="00750638">
              <w:rPr>
                <w:spacing w:val="-4"/>
                <w:sz w:val="24"/>
              </w:rPr>
              <w:t>học</w:t>
            </w:r>
            <w:proofErr w:type="spellEnd"/>
            <w:r w:rsidRPr="00750638">
              <w:rPr>
                <w:spacing w:val="-4"/>
                <w:sz w:val="24"/>
              </w:rPr>
              <w:t xml:space="preserve"> </w:t>
            </w:r>
            <w:proofErr w:type="spellStart"/>
            <w:r w:rsidRPr="00750638">
              <w:rPr>
                <w:spacing w:val="-4"/>
                <w:sz w:val="24"/>
              </w:rPr>
              <w:t>phần</w:t>
            </w:r>
            <w:proofErr w:type="spellEnd"/>
            <w:r w:rsidRPr="00750638">
              <w:rPr>
                <w:spacing w:val="-4"/>
                <w:sz w:val="24"/>
              </w:rPr>
              <w:t xml:space="preserve">:          </w:t>
            </w:r>
            <w:r w:rsidR="00D94FAB" w:rsidRPr="00750638">
              <w:rPr>
                <w:sz w:val="24"/>
              </w:rPr>
              <w:t>DTL0220</w:t>
            </w:r>
            <w:r w:rsidRPr="00750638">
              <w:rPr>
                <w:spacing w:val="-4"/>
                <w:sz w:val="24"/>
              </w:rPr>
              <w:t xml:space="preserve">                                                 </w:t>
            </w:r>
            <w:proofErr w:type="spellStart"/>
            <w:r w:rsidR="00CE708C" w:rsidRPr="00750638">
              <w:rPr>
                <w:sz w:val="24"/>
              </w:rPr>
              <w:t>Tên</w:t>
            </w:r>
            <w:proofErr w:type="spellEnd"/>
            <w:r w:rsidR="00CE708C" w:rsidRPr="00750638">
              <w:rPr>
                <w:sz w:val="24"/>
              </w:rPr>
              <w:t xml:space="preserve"> </w:t>
            </w:r>
            <w:proofErr w:type="spellStart"/>
            <w:r w:rsidR="00CE708C" w:rsidRPr="00750638">
              <w:rPr>
                <w:sz w:val="24"/>
              </w:rPr>
              <w:t>học</w:t>
            </w:r>
            <w:proofErr w:type="spellEnd"/>
            <w:r w:rsidR="00CE708C" w:rsidRPr="00750638">
              <w:rPr>
                <w:sz w:val="24"/>
              </w:rPr>
              <w:t xml:space="preserve"> </w:t>
            </w:r>
            <w:proofErr w:type="spellStart"/>
            <w:r w:rsidR="00CE708C" w:rsidRPr="00750638">
              <w:rPr>
                <w:sz w:val="24"/>
              </w:rPr>
              <w:t>phần</w:t>
            </w:r>
            <w:proofErr w:type="spellEnd"/>
            <w:r w:rsidR="00CE708C" w:rsidRPr="00750638">
              <w:rPr>
                <w:sz w:val="24"/>
              </w:rPr>
              <w:t xml:space="preserve">:      </w:t>
            </w:r>
            <w:proofErr w:type="spellStart"/>
            <w:r w:rsidR="00D94FAB" w:rsidRPr="00750638">
              <w:rPr>
                <w:sz w:val="24"/>
              </w:rPr>
              <w:t>Công</w:t>
            </w:r>
            <w:proofErr w:type="spellEnd"/>
            <w:r w:rsidR="00D94FAB" w:rsidRPr="00750638">
              <w:rPr>
                <w:sz w:val="24"/>
              </w:rPr>
              <w:t xml:space="preserve"> </w:t>
            </w:r>
            <w:proofErr w:type="spellStart"/>
            <w:r w:rsidR="00D94FAB" w:rsidRPr="00750638">
              <w:rPr>
                <w:sz w:val="24"/>
              </w:rPr>
              <w:t>tác</w:t>
            </w:r>
            <w:proofErr w:type="spellEnd"/>
            <w:r w:rsidR="00D94FAB" w:rsidRPr="00750638">
              <w:rPr>
                <w:sz w:val="24"/>
              </w:rPr>
              <w:t xml:space="preserve"> </w:t>
            </w:r>
            <w:proofErr w:type="spellStart"/>
            <w:r w:rsidR="00D94FAB" w:rsidRPr="00750638">
              <w:rPr>
                <w:sz w:val="24"/>
              </w:rPr>
              <w:t>xã</w:t>
            </w:r>
            <w:proofErr w:type="spellEnd"/>
            <w:r w:rsidR="00D94FAB" w:rsidRPr="00750638">
              <w:rPr>
                <w:sz w:val="24"/>
              </w:rPr>
              <w:t xml:space="preserve"> </w:t>
            </w:r>
            <w:proofErr w:type="spellStart"/>
            <w:r w:rsidR="00D94FAB" w:rsidRPr="00750638">
              <w:rPr>
                <w:sz w:val="24"/>
              </w:rPr>
              <w:t>hội</w:t>
            </w:r>
            <w:proofErr w:type="spellEnd"/>
            <w:r w:rsidR="00CE708C" w:rsidRPr="00750638">
              <w:rPr>
                <w:sz w:val="24"/>
              </w:rPr>
              <w:t xml:space="preserve">                   </w:t>
            </w:r>
          </w:p>
        </w:tc>
      </w:tr>
      <w:tr w:rsidR="00C855FA" w:rsidRPr="00750E9B" w14:paraId="1216AD0C" w14:textId="77777777" w:rsidTr="00275E1E">
        <w:tc>
          <w:tcPr>
            <w:tcW w:w="1973" w:type="dxa"/>
          </w:tcPr>
          <w:p w14:paraId="0C1C6D96" w14:textId="77777777" w:rsidR="00C855FA" w:rsidRPr="00750638" w:rsidRDefault="00C855F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750638">
              <w:rPr>
                <w:spacing w:val="-4"/>
                <w:sz w:val="24"/>
              </w:rPr>
              <w:t>Mã</w:t>
            </w:r>
            <w:proofErr w:type="spellEnd"/>
            <w:r w:rsidRPr="00750638">
              <w:rPr>
                <w:spacing w:val="-4"/>
                <w:sz w:val="24"/>
              </w:rPr>
              <w:t xml:space="preserve"> </w:t>
            </w:r>
            <w:proofErr w:type="spellStart"/>
            <w:r w:rsidRPr="00750638">
              <w:rPr>
                <w:spacing w:val="-4"/>
                <w:sz w:val="24"/>
              </w:rPr>
              <w:t>nhóm</w:t>
            </w:r>
            <w:proofErr w:type="spellEnd"/>
            <w:r w:rsidRPr="00750638">
              <w:rPr>
                <w:spacing w:val="-4"/>
                <w:sz w:val="24"/>
              </w:rPr>
              <w:t xml:space="preserve"> </w:t>
            </w:r>
            <w:proofErr w:type="spellStart"/>
            <w:r w:rsidRPr="00750638">
              <w:rPr>
                <w:spacing w:val="-4"/>
                <w:sz w:val="24"/>
              </w:rPr>
              <w:t>lớp</w:t>
            </w:r>
            <w:proofErr w:type="spellEnd"/>
            <w:r w:rsidRPr="00750638"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364" w:type="dxa"/>
            <w:gridSpan w:val="6"/>
            <w:shd w:val="clear" w:color="auto" w:fill="auto"/>
            <w:vAlign w:val="center"/>
          </w:tcPr>
          <w:p w14:paraId="37249937" w14:textId="0AB87C4D" w:rsidR="00C855FA" w:rsidRPr="00750638" w:rsidRDefault="00D94FA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highlight w:val="yellow"/>
              </w:rPr>
            </w:pPr>
            <w:r w:rsidRPr="00750638">
              <w:rPr>
                <w:color w:val="333333"/>
                <w:sz w:val="24"/>
                <w:shd w:val="clear" w:color="auto" w:fill="F5F5F5"/>
              </w:rPr>
              <w:t>211_DTL0220_01; 211_DTL0220_02</w:t>
            </w:r>
          </w:p>
        </w:tc>
      </w:tr>
      <w:tr w:rsidR="004418BA" w:rsidRPr="00750E9B" w14:paraId="3C3755F7" w14:textId="77777777" w:rsidTr="00275E1E">
        <w:tc>
          <w:tcPr>
            <w:tcW w:w="1973" w:type="dxa"/>
          </w:tcPr>
          <w:p w14:paraId="0AF96594" w14:textId="77777777" w:rsidR="004418BA" w:rsidRPr="00750638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750638">
              <w:rPr>
                <w:spacing w:val="-4"/>
                <w:sz w:val="24"/>
              </w:rPr>
              <w:t>Thời</w:t>
            </w:r>
            <w:proofErr w:type="spellEnd"/>
            <w:r w:rsidRPr="00750638">
              <w:rPr>
                <w:spacing w:val="-4"/>
                <w:sz w:val="24"/>
              </w:rPr>
              <w:t xml:space="preserve"> </w:t>
            </w:r>
            <w:proofErr w:type="spellStart"/>
            <w:r w:rsidRPr="00750638">
              <w:rPr>
                <w:spacing w:val="-4"/>
                <w:sz w:val="24"/>
              </w:rPr>
              <w:t>gian</w:t>
            </w:r>
            <w:proofErr w:type="spellEnd"/>
            <w:r w:rsidRPr="00750638">
              <w:rPr>
                <w:spacing w:val="-4"/>
                <w:sz w:val="24"/>
              </w:rPr>
              <w:t xml:space="preserve"> </w:t>
            </w:r>
            <w:proofErr w:type="spellStart"/>
            <w:r w:rsidRPr="00750638">
              <w:rPr>
                <w:spacing w:val="-4"/>
                <w:sz w:val="24"/>
              </w:rPr>
              <w:t>làm</w:t>
            </w:r>
            <w:proofErr w:type="spellEnd"/>
            <w:r w:rsidRPr="00750638">
              <w:rPr>
                <w:spacing w:val="-4"/>
                <w:sz w:val="24"/>
              </w:rPr>
              <w:t xml:space="preserve"> </w:t>
            </w:r>
            <w:proofErr w:type="spellStart"/>
            <w:r w:rsidRPr="00750638">
              <w:rPr>
                <w:spacing w:val="-4"/>
                <w:sz w:val="24"/>
              </w:rPr>
              <w:t>bài</w:t>
            </w:r>
            <w:proofErr w:type="spellEnd"/>
            <w:r w:rsidRPr="00750638">
              <w:rPr>
                <w:spacing w:val="-4"/>
                <w:sz w:val="24"/>
              </w:rPr>
              <w:t>:</w:t>
            </w:r>
          </w:p>
        </w:tc>
        <w:tc>
          <w:tcPr>
            <w:tcW w:w="8364" w:type="dxa"/>
            <w:gridSpan w:val="6"/>
          </w:tcPr>
          <w:p w14:paraId="41502F67" w14:textId="49A45AEE" w:rsidR="004418BA" w:rsidRPr="00750638" w:rsidRDefault="00976743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750638">
              <w:rPr>
                <w:spacing w:val="-4"/>
                <w:sz w:val="24"/>
              </w:rPr>
              <w:t xml:space="preserve">60 </w:t>
            </w:r>
            <w:r w:rsidR="004418BA" w:rsidRPr="00750638">
              <w:rPr>
                <w:spacing w:val="-4"/>
                <w:sz w:val="24"/>
              </w:rPr>
              <w:t>(</w:t>
            </w:r>
            <w:proofErr w:type="spellStart"/>
            <w:r w:rsidR="004418BA" w:rsidRPr="00750638">
              <w:rPr>
                <w:spacing w:val="-4"/>
                <w:sz w:val="24"/>
              </w:rPr>
              <w:t>phút</w:t>
            </w:r>
            <w:proofErr w:type="spellEnd"/>
            <w:r w:rsidR="004418BA" w:rsidRPr="00750638">
              <w:rPr>
                <w:spacing w:val="-4"/>
                <w:sz w:val="24"/>
              </w:rPr>
              <w:t>)</w:t>
            </w:r>
          </w:p>
        </w:tc>
      </w:tr>
      <w:tr w:rsidR="004418BA" w:rsidRPr="00750E9B" w14:paraId="71CE5F5A" w14:textId="77777777" w:rsidTr="00275E1E">
        <w:tc>
          <w:tcPr>
            <w:tcW w:w="1973" w:type="dxa"/>
          </w:tcPr>
          <w:p w14:paraId="31E9AC83" w14:textId="77777777" w:rsidR="004418BA" w:rsidRPr="00750638" w:rsidRDefault="004418BA" w:rsidP="00234629">
            <w:pPr>
              <w:spacing w:before="120" w:after="60"/>
              <w:rPr>
                <w:color w:val="1F4E79" w:themeColor="accent5" w:themeShade="80"/>
                <w:spacing w:val="-4"/>
                <w:sz w:val="24"/>
              </w:rPr>
            </w:pPr>
            <w:proofErr w:type="spellStart"/>
            <w:r w:rsidRPr="00750638">
              <w:rPr>
                <w:color w:val="1F4E79" w:themeColor="accent5" w:themeShade="80"/>
                <w:spacing w:val="-4"/>
                <w:sz w:val="24"/>
              </w:rPr>
              <w:t>Hình</w:t>
            </w:r>
            <w:proofErr w:type="spellEnd"/>
            <w:r w:rsidRPr="00750638">
              <w:rPr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750638">
              <w:rPr>
                <w:color w:val="1F4E79" w:themeColor="accent5" w:themeShade="80"/>
                <w:spacing w:val="-4"/>
                <w:sz w:val="24"/>
              </w:rPr>
              <w:t>thức</w:t>
            </w:r>
            <w:proofErr w:type="spellEnd"/>
            <w:r w:rsidRPr="00750638">
              <w:rPr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750638">
              <w:rPr>
                <w:color w:val="1F4E79" w:themeColor="accent5" w:themeShade="80"/>
                <w:spacing w:val="-4"/>
                <w:sz w:val="24"/>
              </w:rPr>
              <w:t>thi</w:t>
            </w:r>
            <w:proofErr w:type="spellEnd"/>
            <w:r w:rsidRPr="00750638">
              <w:rPr>
                <w:color w:val="1F4E79" w:themeColor="accent5" w:themeShade="80"/>
                <w:spacing w:val="-4"/>
                <w:sz w:val="24"/>
              </w:rPr>
              <w:t>:</w:t>
            </w:r>
          </w:p>
        </w:tc>
        <w:tc>
          <w:tcPr>
            <w:tcW w:w="8364" w:type="dxa"/>
            <w:gridSpan w:val="6"/>
          </w:tcPr>
          <w:p w14:paraId="2BAB9DB8" w14:textId="4D33F1D9" w:rsidR="004418BA" w:rsidRPr="00750638" w:rsidRDefault="004418BA" w:rsidP="00234629">
            <w:pPr>
              <w:spacing w:before="120" w:after="60"/>
              <w:ind w:left="-57" w:right="-57"/>
              <w:rPr>
                <w:b/>
                <w:bCs/>
                <w:color w:val="1F4E79" w:themeColor="accent5" w:themeShade="80"/>
                <w:spacing w:val="-4"/>
                <w:sz w:val="24"/>
              </w:rPr>
            </w:pPr>
            <w:proofErr w:type="spellStart"/>
            <w:r w:rsidRPr="00750638">
              <w:rPr>
                <w:b/>
                <w:bCs/>
                <w:color w:val="1F4E79" w:themeColor="accent5" w:themeShade="80"/>
                <w:spacing w:val="-4"/>
                <w:sz w:val="24"/>
              </w:rPr>
              <w:t>Trắc</w:t>
            </w:r>
            <w:proofErr w:type="spellEnd"/>
            <w:r w:rsidRPr="00750638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750638">
              <w:rPr>
                <w:b/>
                <w:bCs/>
                <w:color w:val="1F4E79" w:themeColor="accent5" w:themeShade="80"/>
                <w:spacing w:val="-4"/>
                <w:sz w:val="24"/>
              </w:rPr>
              <w:t>nghiệm</w:t>
            </w:r>
            <w:proofErr w:type="spellEnd"/>
          </w:p>
        </w:tc>
      </w:tr>
    </w:tbl>
    <w:p w14:paraId="620B09C4" w14:textId="77777777" w:rsidR="00750638" w:rsidRPr="00750E9B" w:rsidRDefault="0075063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675F201B" w14:textId="77777777" w:rsidR="00F9796F" w:rsidRPr="00750E9B" w:rsidRDefault="00F9796F" w:rsidP="00CA34AB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</w:rPr>
      </w:pPr>
    </w:p>
    <w:p w14:paraId="4426C448" w14:textId="56DFC23D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Giúp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gia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đình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nhóm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hay </w:t>
      </w:r>
      <w:proofErr w:type="spellStart"/>
      <w:r w:rsidRPr="00B4215E">
        <w:rPr>
          <w:rFonts w:eastAsia="Calibri"/>
          <w:color w:val="000000" w:themeColor="text1"/>
          <w:szCs w:val="26"/>
        </w:rPr>
        <w:t>cộng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đồng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giải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quyết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vấn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đang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gặp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phải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B4215E">
        <w:rPr>
          <w:rFonts w:eastAsia="Calibri"/>
          <w:color w:val="000000" w:themeColor="text1"/>
          <w:szCs w:val="26"/>
        </w:rPr>
        <w:t>Lúc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đang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hiện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gì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1E44CB56" w14:textId="2E680F77" w:rsidR="00B4215E" w:rsidRPr="00B4215E" w:rsidRDefault="00A54792" w:rsidP="00C424C8">
      <w:pPr>
        <w:jc w:val="both"/>
        <w:rPr>
          <w:rFonts w:eastAsia="Calibri"/>
          <w:color w:val="000000" w:themeColor="text1"/>
          <w:szCs w:val="26"/>
        </w:rPr>
      </w:pPr>
      <w:r w:rsidRPr="005B16A4">
        <w:rPr>
          <w:rFonts w:eastAsia="Calibri"/>
          <w:b/>
          <w:color w:val="000000" w:themeColor="text1"/>
          <w:szCs w:val="26"/>
        </w:rPr>
        <w:t>A.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r w:rsidR="00C424C8" w:rsidRPr="00B4215E">
        <w:rPr>
          <w:rFonts w:eastAsia="Calibri"/>
          <w:color w:val="000000" w:themeColor="text1"/>
          <w:szCs w:val="26"/>
        </w:rPr>
        <w:t xml:space="preserve">Can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thiệp</w:t>
      </w:r>
      <w:proofErr w:type="spellEnd"/>
    </w:p>
    <w:p w14:paraId="5039592A" w14:textId="2D0FA7F5" w:rsidR="00B4215E" w:rsidRPr="00B4215E" w:rsidRDefault="00B4215E" w:rsidP="00B4215E">
      <w:pPr>
        <w:jc w:val="both"/>
        <w:rPr>
          <w:rFonts w:eastAsia="Calibri"/>
          <w:b/>
          <w:color w:val="000000" w:themeColor="text1"/>
          <w:szCs w:val="26"/>
        </w:rPr>
      </w:pPr>
      <w:r w:rsidRPr="00B4215E">
        <w:rPr>
          <w:rFonts w:eastAsia="Calibri"/>
          <w:b/>
          <w:color w:val="000000" w:themeColor="text1"/>
          <w:szCs w:val="26"/>
        </w:rPr>
        <w:t>B</w:t>
      </w:r>
      <w:r w:rsidR="00A54792" w:rsidRPr="005B16A4">
        <w:rPr>
          <w:rFonts w:eastAsia="Calibri"/>
          <w:b/>
          <w:color w:val="000000" w:themeColor="text1"/>
          <w:szCs w:val="26"/>
        </w:rPr>
        <w:t>.</w:t>
      </w:r>
      <w:r w:rsidRPr="00B4215E">
        <w:rPr>
          <w:rFonts w:eastAsia="Calibri"/>
          <w:b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Phòng</w:t>
      </w:r>
      <w:proofErr w:type="spellEnd"/>
      <w:r w:rsidR="00C424C8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ngừa</w:t>
      </w:r>
      <w:proofErr w:type="spellEnd"/>
    </w:p>
    <w:p w14:paraId="431E7F91" w14:textId="1A748C2F" w:rsidR="00B4215E" w:rsidRPr="00B4215E" w:rsidRDefault="00A54792" w:rsidP="00B4215E">
      <w:pPr>
        <w:jc w:val="both"/>
        <w:rPr>
          <w:rFonts w:eastAsia="Calibri"/>
          <w:color w:val="000000" w:themeColor="text1"/>
          <w:szCs w:val="26"/>
        </w:rPr>
      </w:pPr>
      <w:r w:rsidRPr="005B16A4">
        <w:rPr>
          <w:rFonts w:eastAsia="Calibri"/>
          <w:b/>
          <w:color w:val="000000" w:themeColor="text1"/>
          <w:szCs w:val="26"/>
        </w:rPr>
        <w:t>C.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Phục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hồi</w:t>
      </w:r>
      <w:proofErr w:type="spellEnd"/>
    </w:p>
    <w:p w14:paraId="0410B951" w14:textId="693AB132" w:rsidR="00B4215E" w:rsidRPr="00B4215E" w:rsidRDefault="00A54792" w:rsidP="00B4215E">
      <w:pPr>
        <w:rPr>
          <w:rFonts w:eastAsia="Calibri"/>
          <w:color w:val="000000" w:themeColor="text1"/>
          <w:szCs w:val="26"/>
        </w:rPr>
      </w:pPr>
      <w:r w:rsidRPr="005B16A4">
        <w:rPr>
          <w:rFonts w:eastAsia="Calibri"/>
          <w:b/>
          <w:color w:val="000000" w:themeColor="text1"/>
          <w:szCs w:val="26"/>
        </w:rPr>
        <w:t>D.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Phát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triển</w:t>
      </w:r>
      <w:proofErr w:type="spellEnd"/>
    </w:p>
    <w:p w14:paraId="10A21186" w14:textId="77A307B5" w:rsidR="00B4215E" w:rsidRPr="00B4215E" w:rsidRDefault="00C424C8" w:rsidP="00B4215E">
      <w:pPr>
        <w:jc w:val="both"/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>ANSWER: A</w:t>
      </w:r>
    </w:p>
    <w:p w14:paraId="348704E4" w14:textId="77777777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</w:p>
    <w:p w14:paraId="3AD3760C" w14:textId="7404A1DE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Giúp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gia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đình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nhóm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cộng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đồng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khôi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phục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lại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bị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suy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giảm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5D646E51" w14:textId="4AD0F513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b/>
          <w:color w:val="000000" w:themeColor="text1"/>
          <w:szCs w:val="26"/>
        </w:rPr>
        <w:t>A</w:t>
      </w:r>
      <w:r w:rsidR="00A54792" w:rsidRPr="005B16A4">
        <w:rPr>
          <w:rFonts w:eastAsia="Calibri"/>
          <w:b/>
          <w:color w:val="000000" w:themeColor="text1"/>
          <w:szCs w:val="26"/>
        </w:rPr>
        <w:t>.</w:t>
      </w:r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Ph</w:t>
      </w:r>
      <w:r w:rsidR="00740E81">
        <w:rPr>
          <w:rFonts w:eastAsia="Calibri"/>
          <w:color w:val="000000" w:themeColor="text1"/>
          <w:szCs w:val="26"/>
        </w:rPr>
        <w:t>ục</w:t>
      </w:r>
      <w:proofErr w:type="spellEnd"/>
      <w:r w:rsidR="00740E81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740E81">
        <w:rPr>
          <w:rFonts w:eastAsia="Calibri"/>
          <w:color w:val="000000" w:themeColor="text1"/>
          <w:szCs w:val="26"/>
        </w:rPr>
        <w:t>hồi</w:t>
      </w:r>
      <w:proofErr w:type="spellEnd"/>
    </w:p>
    <w:p w14:paraId="70E90FF6" w14:textId="0F45AC22" w:rsidR="00B4215E" w:rsidRPr="00B4215E" w:rsidRDefault="00A54792" w:rsidP="00B4215E">
      <w:pPr>
        <w:jc w:val="both"/>
        <w:rPr>
          <w:rFonts w:eastAsia="Calibri"/>
          <w:color w:val="000000" w:themeColor="text1"/>
          <w:szCs w:val="26"/>
        </w:rPr>
      </w:pPr>
      <w:r w:rsidRPr="005B16A4">
        <w:rPr>
          <w:rFonts w:eastAsia="Calibri"/>
          <w:b/>
          <w:color w:val="000000" w:themeColor="text1"/>
          <w:szCs w:val="26"/>
        </w:rPr>
        <w:t>B</w:t>
      </w:r>
      <w:r w:rsidRPr="005B16A4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Can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thiệp</w:t>
      </w:r>
      <w:proofErr w:type="spellEnd"/>
    </w:p>
    <w:p w14:paraId="381637D8" w14:textId="1BC8BDF2" w:rsidR="00B4215E" w:rsidRPr="00B4215E" w:rsidRDefault="00A54792" w:rsidP="00B4215E">
      <w:pPr>
        <w:jc w:val="both"/>
        <w:rPr>
          <w:rFonts w:eastAsia="Calibri"/>
          <w:color w:val="000000" w:themeColor="text1"/>
          <w:szCs w:val="26"/>
        </w:rPr>
      </w:pPr>
      <w:r w:rsidRPr="005B16A4">
        <w:rPr>
          <w:rFonts w:eastAsia="Calibri"/>
          <w:b/>
          <w:color w:val="000000" w:themeColor="text1"/>
          <w:szCs w:val="26"/>
        </w:rPr>
        <w:t>C.</w:t>
      </w:r>
      <w:r w:rsidR="00B4215E" w:rsidRPr="00B4215E">
        <w:rPr>
          <w:rFonts w:eastAsia="Calibri"/>
          <w:b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Ph</w:t>
      </w:r>
      <w:r w:rsidR="00740E81">
        <w:rPr>
          <w:rFonts w:eastAsia="Calibri"/>
          <w:color w:val="000000" w:themeColor="text1"/>
          <w:szCs w:val="26"/>
        </w:rPr>
        <w:t>òng</w:t>
      </w:r>
      <w:proofErr w:type="spellEnd"/>
      <w:r w:rsidR="00740E81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740E81">
        <w:rPr>
          <w:rFonts w:eastAsia="Calibri"/>
          <w:color w:val="000000" w:themeColor="text1"/>
          <w:szCs w:val="26"/>
        </w:rPr>
        <w:t>ngừa</w:t>
      </w:r>
      <w:proofErr w:type="spellEnd"/>
    </w:p>
    <w:p w14:paraId="47692D77" w14:textId="3ABC775B" w:rsidR="00B4215E" w:rsidRPr="00B4215E" w:rsidRDefault="00A54792" w:rsidP="00B4215E">
      <w:pPr>
        <w:rPr>
          <w:rFonts w:eastAsia="Calibri"/>
          <w:color w:val="000000" w:themeColor="text1"/>
          <w:szCs w:val="26"/>
        </w:rPr>
      </w:pPr>
      <w:r w:rsidRPr="005B16A4">
        <w:rPr>
          <w:rFonts w:eastAsia="Calibri"/>
          <w:b/>
          <w:color w:val="000000" w:themeColor="text1"/>
          <w:szCs w:val="26"/>
        </w:rPr>
        <w:t>D.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Phát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triển</w:t>
      </w:r>
      <w:proofErr w:type="spellEnd"/>
    </w:p>
    <w:p w14:paraId="2901F976" w14:textId="6BABE5FB" w:rsidR="00B4215E" w:rsidRPr="00B4215E" w:rsidRDefault="00B4215E" w:rsidP="00B4215E">
      <w:pPr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color w:val="000000" w:themeColor="text1"/>
          <w:szCs w:val="26"/>
        </w:rPr>
        <w:t>ANSWE</w:t>
      </w:r>
      <w:r w:rsidR="00740E81">
        <w:rPr>
          <w:rFonts w:eastAsia="Calibri"/>
          <w:color w:val="000000" w:themeColor="text1"/>
          <w:szCs w:val="26"/>
        </w:rPr>
        <w:t>R: A</w:t>
      </w:r>
    </w:p>
    <w:p w14:paraId="4BCBE56E" w14:textId="77777777" w:rsidR="00B4215E" w:rsidRPr="00B4215E" w:rsidRDefault="00B4215E" w:rsidP="00B4215E">
      <w:pPr>
        <w:rPr>
          <w:rFonts w:eastAsia="Calibri"/>
          <w:color w:val="FF0000"/>
          <w:szCs w:val="26"/>
        </w:rPr>
      </w:pPr>
    </w:p>
    <w:p w14:paraId="682D8453" w14:textId="3901CA88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Phát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huy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tiềm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nâng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cao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tự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thành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353A5C6A" w14:textId="03E9D936" w:rsidR="00B4215E" w:rsidRPr="00B4215E" w:rsidRDefault="005B16A4" w:rsidP="00B4215E">
      <w:pPr>
        <w:jc w:val="both"/>
        <w:rPr>
          <w:rFonts w:eastAsia="Calibri"/>
          <w:color w:val="000000" w:themeColor="text1"/>
          <w:szCs w:val="26"/>
        </w:rPr>
      </w:pPr>
      <w:r w:rsidRPr="005B16A4">
        <w:rPr>
          <w:rFonts w:eastAsia="Calibri"/>
          <w:b/>
          <w:color w:val="000000" w:themeColor="text1"/>
          <w:szCs w:val="26"/>
        </w:rPr>
        <w:t>A.</w:t>
      </w:r>
      <w:r w:rsidRPr="005B16A4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Ph</w:t>
      </w:r>
      <w:r w:rsidR="00740E81">
        <w:rPr>
          <w:rFonts w:eastAsia="Calibri"/>
          <w:color w:val="000000" w:themeColor="text1"/>
          <w:szCs w:val="26"/>
        </w:rPr>
        <w:t>át</w:t>
      </w:r>
      <w:proofErr w:type="spellEnd"/>
      <w:r w:rsidR="00740E81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740E81">
        <w:rPr>
          <w:rFonts w:eastAsia="Calibri"/>
          <w:color w:val="000000" w:themeColor="text1"/>
          <w:szCs w:val="26"/>
        </w:rPr>
        <w:t>triển</w:t>
      </w:r>
      <w:proofErr w:type="spellEnd"/>
    </w:p>
    <w:p w14:paraId="1AF81671" w14:textId="351C15CC" w:rsidR="00B4215E" w:rsidRPr="00B4215E" w:rsidRDefault="005B16A4" w:rsidP="00B4215E">
      <w:pPr>
        <w:jc w:val="both"/>
        <w:rPr>
          <w:rFonts w:eastAsia="Calibri"/>
          <w:color w:val="000000" w:themeColor="text1"/>
          <w:szCs w:val="26"/>
        </w:rPr>
      </w:pPr>
      <w:r w:rsidRPr="005B16A4">
        <w:rPr>
          <w:rFonts w:eastAsia="Calibri"/>
          <w:b/>
          <w:color w:val="000000" w:themeColor="text1"/>
          <w:szCs w:val="26"/>
        </w:rPr>
        <w:t>B.</w:t>
      </w:r>
      <w:r w:rsidRPr="005B16A4">
        <w:rPr>
          <w:rFonts w:eastAsia="Calibri"/>
          <w:color w:val="000000" w:themeColor="text1"/>
          <w:szCs w:val="26"/>
        </w:rPr>
        <w:t xml:space="preserve"> </w:t>
      </w:r>
      <w:r w:rsidR="00B4215E" w:rsidRPr="00B4215E">
        <w:rPr>
          <w:rFonts w:eastAsia="Calibri"/>
          <w:color w:val="000000" w:themeColor="text1"/>
          <w:szCs w:val="26"/>
        </w:rPr>
        <w:t xml:space="preserve">Can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thiệp</w:t>
      </w:r>
      <w:proofErr w:type="spellEnd"/>
    </w:p>
    <w:p w14:paraId="3A81AEEA" w14:textId="1B859EE5" w:rsidR="00B4215E" w:rsidRPr="00B4215E" w:rsidRDefault="005B16A4" w:rsidP="00B4215E">
      <w:pPr>
        <w:jc w:val="both"/>
        <w:rPr>
          <w:rFonts w:eastAsia="Calibri"/>
          <w:color w:val="000000" w:themeColor="text1"/>
          <w:szCs w:val="26"/>
        </w:rPr>
      </w:pPr>
      <w:r w:rsidRPr="005B16A4">
        <w:rPr>
          <w:rFonts w:eastAsia="Calibri"/>
          <w:b/>
          <w:color w:val="000000" w:themeColor="text1"/>
          <w:szCs w:val="26"/>
        </w:rPr>
        <w:t>C.</w:t>
      </w:r>
      <w:r w:rsidRPr="005B16A4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Phục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hồi</w:t>
      </w:r>
      <w:proofErr w:type="spellEnd"/>
    </w:p>
    <w:p w14:paraId="206BB951" w14:textId="7CB39BED" w:rsidR="00740E81" w:rsidRDefault="005B16A4" w:rsidP="00B4215E">
      <w:pPr>
        <w:rPr>
          <w:rFonts w:eastAsia="Calibri"/>
          <w:color w:val="000000" w:themeColor="text1"/>
          <w:szCs w:val="26"/>
        </w:rPr>
      </w:pPr>
      <w:r w:rsidRPr="005B16A4">
        <w:rPr>
          <w:rFonts w:eastAsia="Calibri"/>
          <w:b/>
          <w:color w:val="000000" w:themeColor="text1"/>
          <w:szCs w:val="26"/>
        </w:rPr>
        <w:t xml:space="preserve">D.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Ph</w:t>
      </w:r>
      <w:r w:rsidR="00740E81">
        <w:rPr>
          <w:rFonts w:eastAsia="Calibri"/>
          <w:color w:val="000000" w:themeColor="text1"/>
          <w:szCs w:val="26"/>
        </w:rPr>
        <w:t>òng</w:t>
      </w:r>
      <w:proofErr w:type="spellEnd"/>
      <w:r w:rsidR="00740E81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740E81">
        <w:rPr>
          <w:rFonts w:eastAsia="Calibri"/>
          <w:color w:val="000000" w:themeColor="text1"/>
          <w:szCs w:val="26"/>
        </w:rPr>
        <w:t>ngừa</w:t>
      </w:r>
      <w:proofErr w:type="spellEnd"/>
    </w:p>
    <w:p w14:paraId="15A7ACE1" w14:textId="650027CD" w:rsidR="00B4215E" w:rsidRPr="00B4215E" w:rsidRDefault="00740E81" w:rsidP="00B4215E">
      <w:pPr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>ANSWER: A</w:t>
      </w:r>
    </w:p>
    <w:p w14:paraId="5C9FFD2B" w14:textId="77777777" w:rsidR="00B4215E" w:rsidRPr="00B4215E" w:rsidRDefault="00B4215E" w:rsidP="00B4215E">
      <w:pPr>
        <w:rPr>
          <w:rFonts w:eastAsia="Calibri"/>
          <w:color w:val="000000" w:themeColor="text1"/>
          <w:szCs w:val="26"/>
        </w:rPr>
      </w:pPr>
    </w:p>
    <w:p w14:paraId="00C034C4" w14:textId="331700D5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Trong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giáo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trình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Nhập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môn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CTXH (</w:t>
      </w:r>
      <w:proofErr w:type="spellStart"/>
      <w:r w:rsidRPr="00B4215E">
        <w:rPr>
          <w:rFonts w:eastAsia="Calibri"/>
          <w:color w:val="000000" w:themeColor="text1"/>
          <w:szCs w:val="26"/>
        </w:rPr>
        <w:t>Bùi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Thị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Xuân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Mai, 2012),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có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mấy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68B4E405" w14:textId="519A20CF" w:rsidR="00B4215E" w:rsidRPr="00B4215E" w:rsidRDefault="00E738CF" w:rsidP="00B4215E">
      <w:pPr>
        <w:jc w:val="both"/>
        <w:rPr>
          <w:rFonts w:eastAsia="Calibri"/>
          <w:color w:val="000000" w:themeColor="text1"/>
          <w:szCs w:val="26"/>
        </w:rPr>
      </w:pPr>
      <w:r w:rsidRPr="00E738CF">
        <w:rPr>
          <w:rFonts w:eastAsia="Calibri"/>
          <w:b/>
          <w:color w:val="000000" w:themeColor="text1"/>
          <w:szCs w:val="26"/>
        </w:rPr>
        <w:t>A</w:t>
      </w:r>
      <w:r w:rsidRPr="00E738CF">
        <w:rPr>
          <w:rFonts w:eastAsia="Calibri"/>
          <w:color w:val="000000" w:themeColor="text1"/>
          <w:szCs w:val="26"/>
        </w:rPr>
        <w:t>.</w:t>
      </w:r>
      <w:r w:rsidR="00740E81">
        <w:rPr>
          <w:rFonts w:eastAsia="Calibri"/>
          <w:color w:val="000000" w:themeColor="text1"/>
          <w:szCs w:val="26"/>
        </w:rPr>
        <w:t xml:space="preserve"> 4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năng</w:t>
      </w:r>
      <w:proofErr w:type="spellEnd"/>
    </w:p>
    <w:p w14:paraId="7E9C8315" w14:textId="4D05C99B" w:rsidR="00B4215E" w:rsidRPr="00B4215E" w:rsidRDefault="00E738CF" w:rsidP="00B4215E">
      <w:pPr>
        <w:jc w:val="both"/>
        <w:rPr>
          <w:rFonts w:eastAsia="Calibri"/>
          <w:color w:val="000000" w:themeColor="text1"/>
          <w:szCs w:val="26"/>
        </w:rPr>
      </w:pPr>
      <w:r w:rsidRPr="00E738CF">
        <w:rPr>
          <w:rFonts w:eastAsia="Calibri"/>
          <w:b/>
          <w:color w:val="000000" w:themeColor="text1"/>
          <w:szCs w:val="26"/>
        </w:rPr>
        <w:t>B</w:t>
      </w:r>
      <w:r w:rsidRPr="00E738CF">
        <w:rPr>
          <w:rFonts w:eastAsia="Calibri"/>
          <w:color w:val="000000" w:themeColor="text1"/>
          <w:szCs w:val="26"/>
        </w:rPr>
        <w:t>.</w:t>
      </w:r>
      <w:r w:rsidR="00740E81">
        <w:rPr>
          <w:rFonts w:eastAsia="Calibri"/>
          <w:color w:val="000000" w:themeColor="text1"/>
          <w:szCs w:val="26"/>
        </w:rPr>
        <w:t xml:space="preserve"> 3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năng</w:t>
      </w:r>
      <w:proofErr w:type="spellEnd"/>
    </w:p>
    <w:p w14:paraId="555DBE2E" w14:textId="3B1E0020" w:rsidR="00B4215E" w:rsidRPr="00B4215E" w:rsidRDefault="00E738CF" w:rsidP="00B4215E">
      <w:pPr>
        <w:jc w:val="both"/>
        <w:rPr>
          <w:rFonts w:eastAsia="Calibri"/>
          <w:color w:val="000000" w:themeColor="text1"/>
          <w:szCs w:val="26"/>
        </w:rPr>
      </w:pPr>
      <w:r w:rsidRPr="00E738CF">
        <w:rPr>
          <w:rFonts w:eastAsia="Calibri"/>
          <w:b/>
          <w:color w:val="000000" w:themeColor="text1"/>
          <w:szCs w:val="26"/>
        </w:rPr>
        <w:t>C</w:t>
      </w:r>
      <w:r w:rsidRPr="00E738CF">
        <w:rPr>
          <w:rFonts w:eastAsia="Calibri"/>
          <w:color w:val="000000" w:themeColor="text1"/>
          <w:szCs w:val="26"/>
        </w:rPr>
        <w:t>.</w:t>
      </w:r>
      <w:r w:rsidR="00740E81">
        <w:rPr>
          <w:rFonts w:eastAsia="Calibri"/>
          <w:color w:val="000000" w:themeColor="text1"/>
          <w:szCs w:val="26"/>
        </w:rPr>
        <w:t xml:space="preserve"> 2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năng</w:t>
      </w:r>
      <w:proofErr w:type="spellEnd"/>
    </w:p>
    <w:p w14:paraId="0855C6CD" w14:textId="0A9F94B8" w:rsidR="00B4215E" w:rsidRPr="00B4215E" w:rsidRDefault="00E738CF" w:rsidP="00B4215E">
      <w:pPr>
        <w:rPr>
          <w:rFonts w:eastAsia="Calibri"/>
          <w:color w:val="000000" w:themeColor="text1"/>
          <w:szCs w:val="26"/>
        </w:rPr>
      </w:pPr>
      <w:r w:rsidRPr="00E738CF">
        <w:rPr>
          <w:rFonts w:eastAsia="Calibri"/>
          <w:b/>
          <w:color w:val="000000" w:themeColor="text1"/>
          <w:szCs w:val="26"/>
        </w:rPr>
        <w:t>D.</w:t>
      </w:r>
      <w:r w:rsidR="00B4215E" w:rsidRPr="00B4215E">
        <w:rPr>
          <w:rFonts w:eastAsia="Calibri"/>
          <w:b/>
          <w:color w:val="000000" w:themeColor="text1"/>
          <w:szCs w:val="26"/>
        </w:rPr>
        <w:t xml:space="preserve"> </w:t>
      </w:r>
      <w:r w:rsidR="00740E81">
        <w:rPr>
          <w:rFonts w:eastAsia="Calibri"/>
          <w:color w:val="000000" w:themeColor="text1"/>
          <w:szCs w:val="26"/>
        </w:rPr>
        <w:t>1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năng</w:t>
      </w:r>
      <w:proofErr w:type="spellEnd"/>
    </w:p>
    <w:p w14:paraId="5DB86303" w14:textId="09008055" w:rsidR="00B4215E" w:rsidRPr="00E738CF" w:rsidRDefault="00740E81" w:rsidP="00B4215E">
      <w:pPr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>ANSWER: A</w:t>
      </w:r>
    </w:p>
    <w:p w14:paraId="00119767" w14:textId="77777777" w:rsidR="00E738CF" w:rsidRPr="00750E9B" w:rsidRDefault="00E738CF" w:rsidP="00B4215E">
      <w:pPr>
        <w:rPr>
          <w:rFonts w:eastAsia="Calibri"/>
          <w:color w:val="FF0000"/>
          <w:szCs w:val="26"/>
        </w:rPr>
      </w:pPr>
    </w:p>
    <w:p w14:paraId="1E15141B" w14:textId="258C3ED4" w:rsidR="00B50074" w:rsidRPr="00B4215E" w:rsidRDefault="00B50074" w:rsidP="00B50074">
      <w:pPr>
        <w:jc w:val="both"/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b/>
          <w:color w:val="000000" w:themeColor="text1"/>
          <w:szCs w:val="26"/>
        </w:rPr>
        <w:t>“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nghề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nghiệp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tham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giải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quyết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vấn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liên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quan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tới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mối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quan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hệ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thúc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đẩy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sự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thay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đổi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tăng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cường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sự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trao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quyền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giải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phóng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nhằm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nâng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cao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chất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lượng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sống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sử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dụng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học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thuyết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hành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vi con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lý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luận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hệ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thống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can </w:t>
      </w:r>
      <w:proofErr w:type="spellStart"/>
      <w:r w:rsidRPr="00B4215E">
        <w:rPr>
          <w:rFonts w:eastAsia="Calibri"/>
          <w:color w:val="000000" w:themeColor="text1"/>
          <w:szCs w:val="26"/>
        </w:rPr>
        <w:t>thiệp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sự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tương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với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môi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trường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sống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”. </w:t>
      </w:r>
      <w:proofErr w:type="spellStart"/>
      <w:r w:rsidRPr="00B4215E">
        <w:rPr>
          <w:rFonts w:eastAsia="Calibri"/>
          <w:color w:val="000000" w:themeColor="text1"/>
          <w:szCs w:val="26"/>
        </w:rPr>
        <w:t>Khái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niệm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được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nêu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bởi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tổ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nào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29B1102C" w14:textId="078580DC" w:rsidR="00B50074" w:rsidRPr="00B4215E" w:rsidRDefault="00E738CF" w:rsidP="00B50074">
      <w:pPr>
        <w:jc w:val="both"/>
        <w:rPr>
          <w:rFonts w:eastAsia="Calibri"/>
          <w:b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A.</w:t>
      </w:r>
      <w:r w:rsidR="00B50074" w:rsidRPr="00B4215E">
        <w:rPr>
          <w:rFonts w:eastAsia="Calibri"/>
          <w:b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Hiệp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CTXH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quốc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tế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và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các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trường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đào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tạo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CTXH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quốc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tế</w:t>
      </w:r>
      <w:proofErr w:type="spellEnd"/>
    </w:p>
    <w:p w14:paraId="08C642F3" w14:textId="3AA49A27" w:rsidR="00B50074" w:rsidRPr="00B4215E" w:rsidRDefault="00E738CF" w:rsidP="00B50074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lastRenderedPageBreak/>
        <w:t>B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Hiệp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viên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xã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chuyên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nghiệp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Mỹ</w:t>
      </w:r>
      <w:proofErr w:type="spellEnd"/>
    </w:p>
    <w:p w14:paraId="39032B63" w14:textId="35044455" w:rsidR="00B50074" w:rsidRPr="00B4215E" w:rsidRDefault="00E738CF" w:rsidP="00B50074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C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nghề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nghiệp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CTXH</w:t>
      </w:r>
    </w:p>
    <w:p w14:paraId="49A436E7" w14:textId="363811BD" w:rsidR="00B50074" w:rsidRPr="00B4215E" w:rsidRDefault="00E738CF" w:rsidP="00B50074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D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Cơ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quan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CTXH Anh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quốc</w:t>
      </w:r>
      <w:proofErr w:type="spellEnd"/>
    </w:p>
    <w:p w14:paraId="3BDB0FC3" w14:textId="77777777" w:rsidR="00B50074" w:rsidRPr="00B4215E" w:rsidRDefault="00B50074" w:rsidP="00B50074">
      <w:pPr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color w:val="000000" w:themeColor="text1"/>
          <w:szCs w:val="26"/>
        </w:rPr>
        <w:t>ANSWER: A</w:t>
      </w:r>
    </w:p>
    <w:p w14:paraId="5DF88F7E" w14:textId="77777777" w:rsidR="00B50074" w:rsidRPr="00B4215E" w:rsidRDefault="00B50074" w:rsidP="00B50074">
      <w:pPr>
        <w:rPr>
          <w:rFonts w:eastAsia="Calibri"/>
          <w:color w:val="000000" w:themeColor="text1"/>
          <w:szCs w:val="26"/>
        </w:rPr>
      </w:pPr>
    </w:p>
    <w:p w14:paraId="23A5C4F1" w14:textId="5E954DE0" w:rsidR="00B50074" w:rsidRPr="00B4215E" w:rsidRDefault="00B50074" w:rsidP="00B50074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Ngành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dựa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hệ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thống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lý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luận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để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giải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quyết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vấn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liên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quan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tới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thúc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đẩy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sự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thay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đổi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2981282B" w14:textId="494A7197" w:rsidR="00B50074" w:rsidRPr="00B4215E" w:rsidRDefault="00E738CF" w:rsidP="00B50074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r w:rsidR="00C424C8" w:rsidRPr="00B4215E">
        <w:rPr>
          <w:rFonts w:eastAsia="Calibri"/>
          <w:color w:val="000000" w:themeColor="text1"/>
          <w:szCs w:val="26"/>
        </w:rPr>
        <w:t xml:space="preserve">Các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lý</w:t>
      </w:r>
      <w:proofErr w:type="spellEnd"/>
      <w:r w:rsidR="00C424C8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thuyết</w:t>
      </w:r>
      <w:proofErr w:type="spellEnd"/>
      <w:r w:rsidR="00C424C8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về</w:t>
      </w:r>
      <w:proofErr w:type="spellEnd"/>
      <w:r w:rsidR="00C424C8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hành</w:t>
      </w:r>
      <w:proofErr w:type="spellEnd"/>
      <w:r w:rsidR="00C424C8" w:rsidRPr="00B4215E">
        <w:rPr>
          <w:rFonts w:eastAsia="Calibri"/>
          <w:color w:val="000000" w:themeColor="text1"/>
          <w:szCs w:val="26"/>
        </w:rPr>
        <w:t xml:space="preserve"> vi con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C424C8" w:rsidRPr="00556ECB">
        <w:rPr>
          <w:rFonts w:eastAsia="Calibri"/>
          <w:color w:val="000000" w:themeColor="text1"/>
          <w:szCs w:val="26"/>
        </w:rPr>
        <w:t xml:space="preserve"> </w:t>
      </w:r>
    </w:p>
    <w:p w14:paraId="5AEED28F" w14:textId="2812A47C" w:rsidR="00B50074" w:rsidRPr="00B4215E" w:rsidRDefault="00E738CF" w:rsidP="00B50074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B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Lý</w:t>
      </w:r>
      <w:proofErr w:type="spellEnd"/>
      <w:r w:rsidR="00C424C8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luận</w:t>
      </w:r>
      <w:proofErr w:type="spellEnd"/>
      <w:r w:rsidR="00C424C8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triết</w:t>
      </w:r>
      <w:proofErr w:type="spellEnd"/>
      <w:r w:rsidR="00C424C8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học</w:t>
      </w:r>
      <w:proofErr w:type="spellEnd"/>
    </w:p>
    <w:p w14:paraId="1710A918" w14:textId="566FA079" w:rsidR="00B50074" w:rsidRPr="00B4215E" w:rsidRDefault="00E738CF" w:rsidP="00B50074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C</w:t>
      </w:r>
      <w:r w:rsidRPr="00556ECB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Không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dựa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nào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học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thuyết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nào</w:t>
      </w:r>
      <w:proofErr w:type="spellEnd"/>
    </w:p>
    <w:p w14:paraId="7533BBD5" w14:textId="6A515855" w:rsidR="00B50074" w:rsidRPr="00B4215E" w:rsidRDefault="00E738CF" w:rsidP="00B50074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D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Tất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cả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đều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sai</w:t>
      </w:r>
      <w:proofErr w:type="spellEnd"/>
    </w:p>
    <w:p w14:paraId="5CB9CA78" w14:textId="0740695B" w:rsidR="00B50074" w:rsidRPr="00B4215E" w:rsidRDefault="00C424C8" w:rsidP="00B50074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5E99539B" w14:textId="77777777" w:rsidR="00B50074" w:rsidRPr="00B4215E" w:rsidRDefault="00B50074" w:rsidP="00B50074">
      <w:pPr>
        <w:rPr>
          <w:rFonts w:eastAsia="Calibri"/>
          <w:color w:val="000000" w:themeColor="text1"/>
          <w:szCs w:val="26"/>
        </w:rPr>
      </w:pPr>
    </w:p>
    <w:p w14:paraId="3B293E5F" w14:textId="6659192E" w:rsidR="00B50074" w:rsidRPr="00B4215E" w:rsidRDefault="00B50074" w:rsidP="00B50074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Thân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chủ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ngành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ai?</w:t>
      </w:r>
    </w:p>
    <w:p w14:paraId="384A8CEB" w14:textId="17840BD8" w:rsidR="00B50074" w:rsidRPr="00B4215E" w:rsidRDefault="00E738CF" w:rsidP="00B5007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Một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nhóm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C424C8" w:rsidRPr="00556ECB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="00CD0E10" w:rsidRPr="00556ECB">
        <w:rPr>
          <w:rFonts w:eastAsia="Calibri"/>
          <w:color w:val="000000" w:themeColor="text1"/>
          <w:szCs w:val="26"/>
        </w:rPr>
        <w:t>m</w:t>
      </w:r>
      <w:r w:rsidR="00C424C8" w:rsidRPr="00B4215E">
        <w:rPr>
          <w:rFonts w:eastAsia="Calibri"/>
          <w:color w:val="000000" w:themeColor="text1"/>
          <w:szCs w:val="26"/>
        </w:rPr>
        <w:t>ột</w:t>
      </w:r>
      <w:proofErr w:type="spellEnd"/>
      <w:r w:rsidR="00C424C8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cộng</w:t>
      </w:r>
      <w:proofErr w:type="spellEnd"/>
      <w:r w:rsidR="00C424C8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424C8" w:rsidRPr="00B4215E">
        <w:rPr>
          <w:rFonts w:eastAsia="Calibri"/>
          <w:color w:val="000000" w:themeColor="text1"/>
          <w:szCs w:val="26"/>
        </w:rPr>
        <w:t>đồng</w:t>
      </w:r>
      <w:proofErr w:type="spellEnd"/>
      <w:r w:rsidR="00CD0E10" w:rsidRPr="00556ECB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="00CD0E10" w:rsidRPr="00556ECB">
        <w:rPr>
          <w:rFonts w:eastAsia="Calibri"/>
          <w:color w:val="000000" w:themeColor="text1"/>
          <w:szCs w:val="26"/>
        </w:rPr>
        <w:t>một</w:t>
      </w:r>
      <w:proofErr w:type="spellEnd"/>
      <w:r w:rsidR="00CD0E10" w:rsidRPr="00556ECB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D0E10" w:rsidRPr="00556ECB">
        <w:rPr>
          <w:rFonts w:eastAsia="Calibri"/>
          <w:color w:val="000000" w:themeColor="text1"/>
          <w:szCs w:val="26"/>
        </w:rPr>
        <w:t>cá</w:t>
      </w:r>
      <w:proofErr w:type="spellEnd"/>
      <w:r w:rsidR="00CD0E10" w:rsidRPr="00556ECB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D0E10" w:rsidRPr="00556ECB">
        <w:rPr>
          <w:rFonts w:eastAsia="Calibri"/>
          <w:color w:val="000000" w:themeColor="text1"/>
          <w:szCs w:val="26"/>
        </w:rPr>
        <w:t>nhân</w:t>
      </w:r>
      <w:proofErr w:type="spellEnd"/>
    </w:p>
    <w:p w14:paraId="1F0CD503" w14:textId="0BC151A0" w:rsidR="00B50074" w:rsidRPr="00B4215E" w:rsidRDefault="00CF58E9" w:rsidP="00B5007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B</w:t>
      </w:r>
      <w:r w:rsidRPr="00556ECB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Một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cộng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đồng</w:t>
      </w:r>
      <w:proofErr w:type="spellEnd"/>
    </w:p>
    <w:p w14:paraId="4A548C10" w14:textId="4E49BA21" w:rsidR="00B50074" w:rsidRPr="00B4215E" w:rsidRDefault="00B50074" w:rsidP="00B50074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b/>
          <w:color w:val="000000" w:themeColor="text1"/>
          <w:szCs w:val="26"/>
        </w:rPr>
        <w:t>C</w:t>
      </w:r>
      <w:r w:rsidR="00CF58E9" w:rsidRPr="00556ECB">
        <w:rPr>
          <w:rFonts w:eastAsia="Calibri"/>
          <w:color w:val="000000" w:themeColor="text1"/>
          <w:szCs w:val="26"/>
        </w:rPr>
        <w:t>.</w:t>
      </w:r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Một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</w:p>
    <w:p w14:paraId="288E0F97" w14:textId="2190E5B5" w:rsidR="00B50074" w:rsidRPr="00B4215E" w:rsidRDefault="00B50074" w:rsidP="00B50074">
      <w:pPr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b/>
          <w:color w:val="000000" w:themeColor="text1"/>
          <w:szCs w:val="26"/>
        </w:rPr>
        <w:t>D</w:t>
      </w:r>
      <w:r w:rsidR="00CF58E9" w:rsidRPr="00556ECB">
        <w:rPr>
          <w:rFonts w:eastAsia="Calibri"/>
          <w:color w:val="000000" w:themeColor="text1"/>
          <w:szCs w:val="26"/>
        </w:rPr>
        <w:t>.</w:t>
      </w:r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D0E10" w:rsidRPr="00B4215E">
        <w:rPr>
          <w:rFonts w:eastAsia="Calibri"/>
          <w:color w:val="000000" w:themeColor="text1"/>
          <w:szCs w:val="26"/>
        </w:rPr>
        <w:t>Một</w:t>
      </w:r>
      <w:proofErr w:type="spellEnd"/>
      <w:r w:rsidR="00CD0E10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D0E10" w:rsidRPr="00B4215E">
        <w:rPr>
          <w:rFonts w:eastAsia="Calibri"/>
          <w:color w:val="000000" w:themeColor="text1"/>
          <w:szCs w:val="26"/>
        </w:rPr>
        <w:t>nhóm</w:t>
      </w:r>
      <w:proofErr w:type="spellEnd"/>
      <w:r w:rsidR="00CD0E10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D0E10" w:rsidRPr="00B4215E">
        <w:rPr>
          <w:rFonts w:eastAsia="Calibri"/>
          <w:color w:val="000000" w:themeColor="text1"/>
          <w:szCs w:val="26"/>
        </w:rPr>
        <w:t>người</w:t>
      </w:r>
      <w:proofErr w:type="spellEnd"/>
    </w:p>
    <w:p w14:paraId="6CF8DC29" w14:textId="13BD0D91" w:rsidR="00B50074" w:rsidRPr="00B4215E" w:rsidRDefault="00CD0E10" w:rsidP="00B50074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2222F59A" w14:textId="77777777" w:rsidR="00B50074" w:rsidRPr="00B4215E" w:rsidRDefault="00B50074" w:rsidP="00B50074">
      <w:pPr>
        <w:rPr>
          <w:rFonts w:eastAsia="Calibri"/>
          <w:color w:val="000000" w:themeColor="text1"/>
          <w:szCs w:val="26"/>
        </w:rPr>
      </w:pPr>
    </w:p>
    <w:p w14:paraId="3234CD38" w14:textId="616085DF" w:rsidR="00B50074" w:rsidRPr="00B4215E" w:rsidRDefault="00B50074" w:rsidP="00B50074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Giúp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chủ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tránh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được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những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rủi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ro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có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thể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xảy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ra </w:t>
      </w:r>
      <w:proofErr w:type="spellStart"/>
      <w:r w:rsidRPr="00B4215E">
        <w:rPr>
          <w:rFonts w:eastAsia="Calibri"/>
          <w:color w:val="000000" w:themeColor="text1"/>
          <w:szCs w:val="26"/>
        </w:rPr>
        <w:t>cho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họ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B4215E">
        <w:rPr>
          <w:rFonts w:eastAsia="Calibri"/>
          <w:color w:val="000000" w:themeColor="text1"/>
          <w:szCs w:val="26"/>
        </w:rPr>
        <w:t>Lúc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đang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hiện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nào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2EB1A0A1" w14:textId="206FFDE4" w:rsidR="00B50074" w:rsidRPr="00B4215E" w:rsidRDefault="00CF58E9" w:rsidP="00CD0E10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D0E10" w:rsidRPr="00B4215E">
        <w:rPr>
          <w:rFonts w:eastAsia="Calibri"/>
          <w:color w:val="000000" w:themeColor="text1"/>
          <w:szCs w:val="26"/>
        </w:rPr>
        <w:t>Phòng</w:t>
      </w:r>
      <w:proofErr w:type="spellEnd"/>
      <w:r w:rsidR="00CD0E10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D0E10" w:rsidRPr="00B4215E">
        <w:rPr>
          <w:rFonts w:eastAsia="Calibri"/>
          <w:color w:val="000000" w:themeColor="text1"/>
          <w:szCs w:val="26"/>
        </w:rPr>
        <w:t>ngừa</w:t>
      </w:r>
      <w:proofErr w:type="spellEnd"/>
    </w:p>
    <w:p w14:paraId="6F6C1EAC" w14:textId="45FAFDF1" w:rsidR="00B50074" w:rsidRPr="00B4215E" w:rsidRDefault="00CF58E9" w:rsidP="00B50074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B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Phục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hồi</w:t>
      </w:r>
      <w:proofErr w:type="spellEnd"/>
    </w:p>
    <w:p w14:paraId="21E192B0" w14:textId="4EB3382D" w:rsidR="00B50074" w:rsidRPr="00B4215E" w:rsidRDefault="00CF58E9" w:rsidP="00B50074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C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Phát</w:t>
      </w:r>
      <w:proofErr w:type="spellEnd"/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50074" w:rsidRPr="00B4215E">
        <w:rPr>
          <w:rFonts w:eastAsia="Calibri"/>
          <w:color w:val="000000" w:themeColor="text1"/>
          <w:szCs w:val="26"/>
        </w:rPr>
        <w:t>triển</w:t>
      </w:r>
      <w:proofErr w:type="spellEnd"/>
    </w:p>
    <w:p w14:paraId="65C53A7C" w14:textId="4CED6A33" w:rsidR="00B50074" w:rsidRPr="00B4215E" w:rsidRDefault="00CF58E9" w:rsidP="00B50074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D</w:t>
      </w:r>
      <w:r w:rsidRPr="00556ECB">
        <w:rPr>
          <w:rFonts w:eastAsia="Calibri"/>
          <w:color w:val="000000" w:themeColor="text1"/>
          <w:szCs w:val="26"/>
        </w:rPr>
        <w:t>.</w:t>
      </w:r>
      <w:r w:rsidR="00B50074" w:rsidRPr="00B4215E">
        <w:rPr>
          <w:rFonts w:eastAsia="Calibri"/>
          <w:color w:val="000000" w:themeColor="text1"/>
          <w:szCs w:val="26"/>
        </w:rPr>
        <w:t xml:space="preserve"> </w:t>
      </w:r>
      <w:r w:rsidR="00CD0E10" w:rsidRPr="00B4215E">
        <w:rPr>
          <w:rFonts w:eastAsia="Calibri"/>
          <w:color w:val="000000" w:themeColor="text1"/>
          <w:szCs w:val="26"/>
        </w:rPr>
        <w:t xml:space="preserve">Can </w:t>
      </w:r>
      <w:proofErr w:type="spellStart"/>
      <w:r w:rsidR="00CD0E10" w:rsidRPr="00B4215E">
        <w:rPr>
          <w:rFonts w:eastAsia="Calibri"/>
          <w:color w:val="000000" w:themeColor="text1"/>
          <w:szCs w:val="26"/>
        </w:rPr>
        <w:t>thiệp</w:t>
      </w:r>
      <w:proofErr w:type="spellEnd"/>
    </w:p>
    <w:p w14:paraId="5A618B00" w14:textId="5BD6A02D" w:rsidR="00B50074" w:rsidRPr="00B4215E" w:rsidRDefault="00CD0E10" w:rsidP="00B50074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6B1E64AD" w14:textId="77777777" w:rsidR="00B50074" w:rsidRPr="00B4215E" w:rsidRDefault="00B50074" w:rsidP="00B50074">
      <w:pPr>
        <w:rPr>
          <w:rFonts w:eastAsia="Calibri"/>
          <w:color w:val="000000" w:themeColor="text1"/>
          <w:szCs w:val="26"/>
        </w:rPr>
      </w:pPr>
    </w:p>
    <w:p w14:paraId="0090A071" w14:textId="1DF071AB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Đề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án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phát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triển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nghề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ở </w:t>
      </w:r>
      <w:proofErr w:type="spellStart"/>
      <w:r w:rsidRPr="00B4215E">
        <w:rPr>
          <w:rFonts w:eastAsia="Calibri"/>
          <w:color w:val="000000" w:themeColor="text1"/>
          <w:szCs w:val="26"/>
        </w:rPr>
        <w:t>Việt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nam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giai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đoạn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2011-2020 </w:t>
      </w:r>
      <w:proofErr w:type="spellStart"/>
      <w:r w:rsidRPr="00B4215E">
        <w:rPr>
          <w:rFonts w:eastAsia="Calibri"/>
          <w:color w:val="000000" w:themeColor="text1"/>
          <w:szCs w:val="26"/>
        </w:rPr>
        <w:t>được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thủ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tướng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phê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duyệt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khi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nào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4767BDE1" w14:textId="488A812A" w:rsidR="00B4215E" w:rsidRPr="00B4215E" w:rsidRDefault="003A0BBB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D0E10" w:rsidRPr="00B4215E">
        <w:rPr>
          <w:rFonts w:eastAsia="Calibri"/>
          <w:color w:val="000000" w:themeColor="text1"/>
          <w:szCs w:val="26"/>
        </w:rPr>
        <w:t>Ngày</w:t>
      </w:r>
      <w:proofErr w:type="spellEnd"/>
      <w:r w:rsidR="00CD0E10" w:rsidRPr="00B4215E">
        <w:rPr>
          <w:rFonts w:eastAsia="Calibri"/>
          <w:color w:val="000000" w:themeColor="text1"/>
          <w:szCs w:val="26"/>
        </w:rPr>
        <w:t xml:space="preserve"> 25/3/2010</w:t>
      </w:r>
    </w:p>
    <w:p w14:paraId="71EC4EBB" w14:textId="760F8D85" w:rsidR="00B4215E" w:rsidRPr="00B4215E" w:rsidRDefault="003A0BBB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B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Ngày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20/3/2010</w:t>
      </w:r>
    </w:p>
    <w:p w14:paraId="11955A1E" w14:textId="0AEF5D05" w:rsidR="00B4215E" w:rsidRPr="00B4215E" w:rsidRDefault="003A0BBB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C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Ngày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25/5/2010</w:t>
      </w:r>
    </w:p>
    <w:p w14:paraId="29AEDFE1" w14:textId="0489F4C4" w:rsidR="00B4215E" w:rsidRPr="00B4215E" w:rsidRDefault="003A0BBB" w:rsidP="00CD0E10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D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CD0E10" w:rsidRPr="00B4215E">
        <w:rPr>
          <w:rFonts w:eastAsia="Calibri"/>
          <w:color w:val="000000" w:themeColor="text1"/>
          <w:szCs w:val="26"/>
        </w:rPr>
        <w:t>Ngày</w:t>
      </w:r>
      <w:proofErr w:type="spellEnd"/>
      <w:r w:rsidR="00CD0E10" w:rsidRPr="00B4215E">
        <w:rPr>
          <w:rFonts w:eastAsia="Calibri"/>
          <w:color w:val="000000" w:themeColor="text1"/>
          <w:szCs w:val="26"/>
        </w:rPr>
        <w:t xml:space="preserve"> 10/5/2010</w:t>
      </w:r>
    </w:p>
    <w:p w14:paraId="34CF904F" w14:textId="42235345" w:rsidR="00B4215E" w:rsidRPr="00B4215E" w:rsidRDefault="00CD0E10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19DFEAD0" w14:textId="77777777" w:rsidR="00B4215E" w:rsidRPr="00B4215E" w:rsidRDefault="00B4215E" w:rsidP="00B4215E">
      <w:pPr>
        <w:rPr>
          <w:rFonts w:eastAsia="Calibri"/>
          <w:color w:val="000000" w:themeColor="text1"/>
          <w:szCs w:val="26"/>
        </w:rPr>
      </w:pPr>
    </w:p>
    <w:p w14:paraId="3E3FE54F" w14:textId="26C4A236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giống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Từ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thiện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ở </w:t>
      </w:r>
      <w:proofErr w:type="spellStart"/>
      <w:r w:rsidRPr="00B4215E">
        <w:rPr>
          <w:rFonts w:eastAsia="Calibri"/>
          <w:color w:val="000000" w:themeColor="text1"/>
          <w:szCs w:val="26"/>
        </w:rPr>
        <w:t>đặc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điểm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nào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344CE6EF" w14:textId="5F21F5C6" w:rsidR="00B4215E" w:rsidRPr="00B4215E" w:rsidRDefault="00EC6A11" w:rsidP="00EC6A11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những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hoạt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giúp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vì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sự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phát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triển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</w:p>
    <w:p w14:paraId="5E89A236" w14:textId="32991699" w:rsidR="00EC6A11" w:rsidRPr="00B4215E" w:rsidRDefault="00EC6A11" w:rsidP="00EC6A11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B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những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hoạt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chuyên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nghiệp</w:t>
      </w:r>
      <w:proofErr w:type="spellEnd"/>
    </w:p>
    <w:p w14:paraId="24784C5B" w14:textId="09D275C7" w:rsidR="00B4215E" w:rsidRPr="00B4215E" w:rsidRDefault="00EC6A11" w:rsidP="00B4215E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C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Đều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có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cùng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phương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pháp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trợ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giúp</w:t>
      </w:r>
      <w:proofErr w:type="spellEnd"/>
    </w:p>
    <w:p w14:paraId="361601E5" w14:textId="6711990B" w:rsidR="00B4215E" w:rsidRPr="00B4215E" w:rsidRDefault="00EC6A11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D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Kết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quả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trợ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giúp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đều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mang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tính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bền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vững</w:t>
      </w:r>
      <w:proofErr w:type="spellEnd"/>
    </w:p>
    <w:p w14:paraId="055388EF" w14:textId="5A7E8F04" w:rsidR="00B4215E" w:rsidRPr="00B4215E" w:rsidRDefault="00EC6A11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70B8EB06" w14:textId="77777777" w:rsidR="00B4215E" w:rsidRPr="00B4215E" w:rsidRDefault="00B4215E" w:rsidP="00B4215E">
      <w:pPr>
        <w:rPr>
          <w:rFonts w:eastAsia="Calibri"/>
          <w:color w:val="000000" w:themeColor="text1"/>
          <w:szCs w:val="26"/>
        </w:rPr>
      </w:pPr>
    </w:p>
    <w:p w14:paraId="40EDFE63" w14:textId="17658303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color w:val="000000" w:themeColor="text1"/>
          <w:szCs w:val="26"/>
        </w:rPr>
        <w:t xml:space="preserve">Ý </w:t>
      </w:r>
      <w:proofErr w:type="spellStart"/>
      <w:r w:rsidRPr="00B4215E">
        <w:rPr>
          <w:rFonts w:eastAsia="Calibri"/>
          <w:color w:val="000000" w:themeColor="text1"/>
          <w:szCs w:val="26"/>
        </w:rPr>
        <w:t>nào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dưới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đây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SAI </w:t>
      </w:r>
      <w:proofErr w:type="spellStart"/>
      <w:r w:rsidRPr="00B4215E">
        <w:rPr>
          <w:rFonts w:eastAsia="Calibri"/>
          <w:color w:val="000000" w:themeColor="text1"/>
          <w:szCs w:val="26"/>
        </w:rPr>
        <w:t>khi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cập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đến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0544FCED" w14:textId="65E657FF" w:rsidR="00B4215E" w:rsidRPr="00B4215E" w:rsidRDefault="00EC6A11" w:rsidP="00EC6A11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chỉ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việc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với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yếu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thế</w:t>
      </w:r>
      <w:proofErr w:type="spellEnd"/>
      <w:r w:rsidRPr="00B4215E">
        <w:rPr>
          <w:rFonts w:eastAsia="Calibri"/>
          <w:color w:val="000000" w:themeColor="text1"/>
          <w:szCs w:val="26"/>
        </w:rPr>
        <w:t>.</w:t>
      </w:r>
    </w:p>
    <w:p w14:paraId="42A7C539" w14:textId="4C60F142" w:rsidR="00B4215E" w:rsidRPr="00B4215E" w:rsidRDefault="00EC6A11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B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một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nghề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nghiệp</w:t>
      </w:r>
      <w:proofErr w:type="spellEnd"/>
      <w:r w:rsidRPr="00B4215E">
        <w:rPr>
          <w:rFonts w:eastAsia="Calibri"/>
          <w:color w:val="000000" w:themeColor="text1"/>
          <w:szCs w:val="26"/>
        </w:rPr>
        <w:t>.</w:t>
      </w:r>
    </w:p>
    <w:p w14:paraId="3945ED3B" w14:textId="65FCC8D1" w:rsidR="00B4215E" w:rsidRPr="00B4215E" w:rsidRDefault="00EC6A11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C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thúc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đẩy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sự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thay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đổi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góp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phần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nâng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cao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chất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lượng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cuộc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sông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con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>.</w:t>
      </w:r>
    </w:p>
    <w:p w14:paraId="4AAABBE3" w14:textId="00E35CF4" w:rsidR="00B4215E" w:rsidRPr="00B4215E" w:rsidRDefault="00EC6A11" w:rsidP="00B4215E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lastRenderedPageBreak/>
        <w:t>D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tới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mối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quan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hệ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tương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qua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lại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giữa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các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nhóm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đối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tượng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và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môi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trường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hội</w:t>
      </w:r>
      <w:proofErr w:type="spellEnd"/>
    </w:p>
    <w:p w14:paraId="12F6C9EF" w14:textId="5450E021" w:rsidR="00B4215E" w:rsidRPr="00B4215E" w:rsidRDefault="00EC6A11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20ADA0D4" w14:textId="77777777" w:rsidR="00B4215E" w:rsidRPr="00B4215E" w:rsidRDefault="00B4215E" w:rsidP="00B4215E">
      <w:pPr>
        <w:rPr>
          <w:rFonts w:eastAsia="Calibri"/>
          <w:color w:val="000000" w:themeColor="text1"/>
          <w:szCs w:val="26"/>
        </w:rPr>
      </w:pPr>
    </w:p>
    <w:p w14:paraId="3FFFB809" w14:textId="3C3059E7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Cải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thiện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môi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trường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để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hỗ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gia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đình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cộng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đồng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hiện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chức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vai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trò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họ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có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hiệu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B4215E">
        <w:rPr>
          <w:rFonts w:eastAsia="Calibri"/>
          <w:color w:val="000000" w:themeColor="text1"/>
          <w:szCs w:val="26"/>
        </w:rPr>
        <w:t>Đây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: </w:t>
      </w:r>
    </w:p>
    <w:p w14:paraId="50441500" w14:textId="79D8180A" w:rsidR="00B4215E" w:rsidRPr="00B4215E" w:rsidRDefault="00470562" w:rsidP="00470562">
      <w:pPr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Mục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đích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</w:p>
    <w:p w14:paraId="5EE671C5" w14:textId="7A9A736C" w:rsidR="00B4215E" w:rsidRPr="00B4215E" w:rsidRDefault="00470562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B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Nguyên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tắc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hội</w:t>
      </w:r>
      <w:proofErr w:type="spellEnd"/>
    </w:p>
    <w:p w14:paraId="49A78B6D" w14:textId="28092C9A" w:rsidR="00B4215E" w:rsidRPr="00B4215E" w:rsidRDefault="00470562" w:rsidP="00470562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C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Phạm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vi </w:t>
      </w:r>
      <w:proofErr w:type="spellStart"/>
      <w:r w:rsidRPr="00B4215E">
        <w:rPr>
          <w:rFonts w:eastAsia="Calibri"/>
          <w:color w:val="000000" w:themeColor="text1"/>
          <w:szCs w:val="26"/>
        </w:rPr>
        <w:t>hoạt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</w:p>
    <w:p w14:paraId="3B9CADEA" w14:textId="60565DE4" w:rsidR="00B4215E" w:rsidRPr="00B4215E" w:rsidRDefault="00470562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D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Tiến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trình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hội</w:t>
      </w:r>
      <w:proofErr w:type="spellEnd"/>
    </w:p>
    <w:p w14:paraId="04C8B145" w14:textId="3B31609F" w:rsidR="00B4215E" w:rsidRPr="00B4215E" w:rsidRDefault="00470562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22454D94" w14:textId="77777777" w:rsidR="00B4215E" w:rsidRPr="00B4215E" w:rsidRDefault="00B4215E" w:rsidP="00B4215E">
      <w:pPr>
        <w:rPr>
          <w:rFonts w:eastAsia="Calibri"/>
          <w:color w:val="000000" w:themeColor="text1"/>
          <w:szCs w:val="26"/>
        </w:rPr>
      </w:pPr>
    </w:p>
    <w:p w14:paraId="57BDF25E" w14:textId="0B015EC3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Vai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trò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………………</w:t>
      </w:r>
      <w:proofErr w:type="gramStart"/>
      <w:r w:rsidRPr="00B4215E">
        <w:rPr>
          <w:rFonts w:eastAsia="Calibri"/>
          <w:color w:val="000000" w:themeColor="text1"/>
          <w:szCs w:val="26"/>
        </w:rPr>
        <w:t>…..</w:t>
      </w:r>
      <w:proofErr w:type="gram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hiện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những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việc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cần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thiết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việc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quản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lý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hoạt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các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chương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trình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lên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kế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hoạch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triển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khai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kế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hoạch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chương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trình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dịch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vụ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đối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tượng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giúp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thực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hiện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tác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đánh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giá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báo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việc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chất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lượng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dịch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vụ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… </w:t>
      </w:r>
    </w:p>
    <w:p w14:paraId="2D07E48E" w14:textId="3416AF2A" w:rsidR="00B4215E" w:rsidRPr="00B4215E" w:rsidRDefault="00470562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quản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lý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hành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chính</w:t>
      </w:r>
      <w:proofErr w:type="spellEnd"/>
    </w:p>
    <w:p w14:paraId="22D7DE59" w14:textId="009CD5A9" w:rsidR="00B4215E" w:rsidRPr="00B4215E" w:rsidRDefault="00470562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B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xử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lý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dữ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liệu</w:t>
      </w:r>
      <w:proofErr w:type="spellEnd"/>
    </w:p>
    <w:p w14:paraId="4E79D01A" w14:textId="2BD14719" w:rsidR="00B4215E" w:rsidRPr="00B4215E" w:rsidRDefault="00470562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C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biện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hộ</w:t>
      </w:r>
      <w:proofErr w:type="spellEnd"/>
    </w:p>
    <w:p w14:paraId="32315222" w14:textId="511016CE" w:rsidR="00B4215E" w:rsidRPr="00B4215E" w:rsidRDefault="00470562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D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Chăm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sóc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trợ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giúp</w:t>
      </w:r>
      <w:proofErr w:type="spellEnd"/>
    </w:p>
    <w:p w14:paraId="2928B047" w14:textId="77777777" w:rsidR="00B4215E" w:rsidRPr="00B4215E" w:rsidRDefault="00B4215E" w:rsidP="00B4215E">
      <w:pPr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color w:val="000000" w:themeColor="text1"/>
          <w:szCs w:val="26"/>
        </w:rPr>
        <w:t>ANSWER: A</w:t>
      </w:r>
    </w:p>
    <w:p w14:paraId="18FF6A0A" w14:textId="77777777" w:rsidR="00B4215E" w:rsidRPr="00B4215E" w:rsidRDefault="00B4215E" w:rsidP="00B4215E">
      <w:pPr>
        <w:rPr>
          <w:rFonts w:eastAsia="Calibri"/>
          <w:color w:val="000000" w:themeColor="text1"/>
          <w:szCs w:val="26"/>
        </w:rPr>
      </w:pPr>
    </w:p>
    <w:p w14:paraId="1993B7BC" w14:textId="73D6161A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bảo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vệ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quyền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lợi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đối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tượng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để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họ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được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hưởng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những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dịch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vụ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chính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sách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quyền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lợi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của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họ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đặc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biệt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trong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những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trường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hợp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họ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bị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từ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chối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những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dịch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vụ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chính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sách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đáng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lẽ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ra </w:t>
      </w:r>
      <w:proofErr w:type="spellStart"/>
      <w:r w:rsidRPr="00B4215E">
        <w:rPr>
          <w:rFonts w:eastAsia="Calibri"/>
          <w:color w:val="000000" w:themeColor="text1"/>
          <w:szCs w:val="26"/>
        </w:rPr>
        <w:t>họ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được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hưởng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B4215E">
        <w:rPr>
          <w:rFonts w:eastAsia="Calibri"/>
          <w:color w:val="000000" w:themeColor="text1"/>
          <w:szCs w:val="26"/>
        </w:rPr>
        <w:t>Lúc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đang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hiện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vai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trò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gì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52FC6051" w14:textId="7F35D366" w:rsidR="00B4215E" w:rsidRPr="00B4215E" w:rsidRDefault="00470562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biện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</w:t>
      </w:r>
      <w:proofErr w:type="spellEnd"/>
    </w:p>
    <w:p w14:paraId="3707E608" w14:textId="24141E52" w:rsidR="00B4215E" w:rsidRPr="00B4215E" w:rsidRDefault="00470562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B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giáo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dục</w:t>
      </w:r>
      <w:proofErr w:type="spellEnd"/>
    </w:p>
    <w:p w14:paraId="45109C3E" w14:textId="4343F6FF" w:rsidR="00B4215E" w:rsidRPr="00B4215E" w:rsidRDefault="00470562" w:rsidP="00470562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C.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vận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động</w:t>
      </w:r>
      <w:proofErr w:type="spellEnd"/>
    </w:p>
    <w:p w14:paraId="2946E079" w14:textId="25DAC437" w:rsidR="00B4215E" w:rsidRPr="00B4215E" w:rsidRDefault="00470562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D.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vận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>/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hoạt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hội</w:t>
      </w:r>
      <w:proofErr w:type="spellEnd"/>
    </w:p>
    <w:p w14:paraId="1F1E55A7" w14:textId="3C47EB97" w:rsidR="00B4215E" w:rsidRPr="00B4215E" w:rsidRDefault="00470562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69C8BD62" w14:textId="77777777" w:rsidR="00B4215E" w:rsidRPr="00B4215E" w:rsidRDefault="00B4215E" w:rsidP="00B4215E">
      <w:pPr>
        <w:contextualSpacing/>
        <w:jc w:val="both"/>
        <w:rPr>
          <w:rFonts w:eastAsia="Calibri"/>
          <w:color w:val="000000" w:themeColor="text1"/>
          <w:szCs w:val="26"/>
        </w:rPr>
      </w:pPr>
    </w:p>
    <w:p w14:paraId="55165103" w14:textId="0121254D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Vai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trò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………………  </w:t>
      </w:r>
      <w:proofErr w:type="spellStart"/>
      <w:r w:rsidRPr="00B4215E">
        <w:rPr>
          <w:rFonts w:eastAsia="Calibri"/>
          <w:color w:val="000000" w:themeColor="text1"/>
          <w:szCs w:val="26"/>
        </w:rPr>
        <w:t>là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cung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cấp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kiến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thức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kỹ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liên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quan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tới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vấn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họ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cần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giải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quyết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nâng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cao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năng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cá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gia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đình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Pr="00B4215E">
        <w:rPr>
          <w:rFonts w:eastAsia="Calibri"/>
          <w:color w:val="000000" w:themeColor="text1"/>
          <w:szCs w:val="26"/>
        </w:rPr>
        <w:t>cộng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đồng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thông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qua </w:t>
      </w:r>
      <w:proofErr w:type="spellStart"/>
      <w:r w:rsidRPr="00B4215E">
        <w:rPr>
          <w:rFonts w:eastAsia="Calibri"/>
          <w:color w:val="000000" w:themeColor="text1"/>
          <w:szCs w:val="26"/>
        </w:rPr>
        <w:t>tập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proofErr w:type="gramStart"/>
      <w:r w:rsidRPr="00B4215E">
        <w:rPr>
          <w:rFonts w:eastAsia="Calibri"/>
          <w:color w:val="000000" w:themeColor="text1"/>
          <w:szCs w:val="26"/>
        </w:rPr>
        <w:t>huấn</w:t>
      </w:r>
      <w:proofErr w:type="spellEnd"/>
      <w:r w:rsidRPr="00B4215E">
        <w:rPr>
          <w:rFonts w:eastAsia="Calibri"/>
          <w:color w:val="000000" w:themeColor="text1"/>
          <w:szCs w:val="26"/>
        </w:rPr>
        <w:t>,…</w:t>
      </w:r>
      <w:proofErr w:type="gramEnd"/>
    </w:p>
    <w:p w14:paraId="542EB5F5" w14:textId="00B72AD2" w:rsidR="00B4215E" w:rsidRPr="00B4215E" w:rsidRDefault="00470562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</w:t>
      </w:r>
      <w:r w:rsidRPr="00556ECB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giáo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dục</w:t>
      </w:r>
      <w:proofErr w:type="spellEnd"/>
    </w:p>
    <w:p w14:paraId="1F0757FD" w14:textId="29C2D15B" w:rsidR="00B4215E" w:rsidRPr="00B4215E" w:rsidRDefault="00B4215E" w:rsidP="00470562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b/>
          <w:color w:val="000000" w:themeColor="text1"/>
          <w:szCs w:val="26"/>
        </w:rPr>
        <w:t>B</w:t>
      </w:r>
      <w:r w:rsidR="00470562" w:rsidRPr="00556ECB">
        <w:rPr>
          <w:rFonts w:eastAsia="Calibri"/>
          <w:color w:val="000000" w:themeColor="text1"/>
          <w:szCs w:val="26"/>
        </w:rPr>
        <w:t>.</w:t>
      </w:r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470562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470562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470562" w:rsidRPr="00B4215E">
        <w:rPr>
          <w:rFonts w:eastAsia="Calibri"/>
          <w:color w:val="000000" w:themeColor="text1"/>
          <w:szCs w:val="26"/>
        </w:rPr>
        <w:t>kết</w:t>
      </w:r>
      <w:proofErr w:type="spellEnd"/>
      <w:r w:rsidR="00470562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470562" w:rsidRPr="00B4215E">
        <w:rPr>
          <w:rFonts w:eastAsia="Calibri"/>
          <w:color w:val="000000" w:themeColor="text1"/>
          <w:szCs w:val="26"/>
        </w:rPr>
        <w:t>nối</w:t>
      </w:r>
      <w:proofErr w:type="spellEnd"/>
    </w:p>
    <w:p w14:paraId="77C75288" w14:textId="6BCFA06F" w:rsidR="00B4215E" w:rsidRPr="00B4215E" w:rsidRDefault="00B4215E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b/>
          <w:color w:val="000000" w:themeColor="text1"/>
          <w:szCs w:val="26"/>
        </w:rPr>
        <w:t>C</w:t>
      </w:r>
      <w:r w:rsidR="00470562" w:rsidRPr="00556ECB">
        <w:rPr>
          <w:rFonts w:eastAsia="Calibri"/>
          <w:color w:val="000000" w:themeColor="text1"/>
          <w:szCs w:val="26"/>
        </w:rPr>
        <w:t>.</w:t>
      </w:r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vận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nguồn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lực</w:t>
      </w:r>
      <w:proofErr w:type="spellEnd"/>
    </w:p>
    <w:p w14:paraId="34B63281" w14:textId="4024E963" w:rsidR="00B4215E" w:rsidRPr="00B4215E" w:rsidRDefault="00470562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D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vận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>/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hoạt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xã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hội</w:t>
      </w:r>
      <w:proofErr w:type="spellEnd"/>
    </w:p>
    <w:p w14:paraId="4CBC4585" w14:textId="3D1C7D7A" w:rsidR="00B4215E" w:rsidRPr="00B4215E" w:rsidRDefault="00470562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633C7A8E" w14:textId="77777777" w:rsidR="00B731CD" w:rsidRPr="00556ECB" w:rsidRDefault="00B731CD" w:rsidP="00B4215E">
      <w:pPr>
        <w:jc w:val="both"/>
        <w:rPr>
          <w:rFonts w:eastAsia="Calibri"/>
          <w:color w:val="000000" w:themeColor="text1"/>
          <w:szCs w:val="26"/>
        </w:rPr>
      </w:pPr>
    </w:p>
    <w:p w14:paraId="0F153232" w14:textId="2B3D218A" w:rsidR="00B4215E" w:rsidRPr="00B4215E" w:rsidRDefault="00B4215E" w:rsidP="00B4215E">
      <w:pPr>
        <w:jc w:val="both"/>
        <w:rPr>
          <w:rFonts w:eastAsia="Calibri"/>
          <w:color w:val="000000" w:themeColor="text1"/>
          <w:szCs w:val="26"/>
        </w:rPr>
      </w:pPr>
      <w:proofErr w:type="spellStart"/>
      <w:r w:rsidRPr="00B4215E">
        <w:rPr>
          <w:rFonts w:eastAsia="Calibri"/>
          <w:color w:val="000000" w:themeColor="text1"/>
          <w:szCs w:val="26"/>
        </w:rPr>
        <w:t>Trợ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giúp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đối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tượng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tìm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kiếm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nguồn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cho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việc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giải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quyết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vấn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đề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. </w:t>
      </w:r>
      <w:proofErr w:type="spellStart"/>
      <w:r w:rsidRPr="00B4215E">
        <w:rPr>
          <w:rFonts w:eastAsia="Calibri"/>
          <w:color w:val="000000" w:themeColor="text1"/>
          <w:szCs w:val="26"/>
        </w:rPr>
        <w:t>Lúc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này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nhân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viên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xã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hội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đang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thực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hiện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vai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trò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nào</w:t>
      </w:r>
      <w:proofErr w:type="spellEnd"/>
      <w:r w:rsidRPr="00B4215E">
        <w:rPr>
          <w:rFonts w:eastAsia="Calibri"/>
          <w:color w:val="000000" w:themeColor="text1"/>
          <w:szCs w:val="26"/>
        </w:rPr>
        <w:t>?</w:t>
      </w:r>
    </w:p>
    <w:p w14:paraId="3B336348" w14:textId="5AACCB9E" w:rsidR="00B4215E" w:rsidRPr="00B4215E" w:rsidRDefault="00B731CD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A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xử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lý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dữ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liệu</w:t>
      </w:r>
      <w:proofErr w:type="spellEnd"/>
    </w:p>
    <w:p w14:paraId="3D74A70F" w14:textId="0C148055" w:rsidR="00B4215E" w:rsidRPr="00B4215E" w:rsidRDefault="00B731CD" w:rsidP="00B731CD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B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tham</w:t>
      </w:r>
      <w:proofErr w:type="spellEnd"/>
      <w:r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Pr="00B4215E">
        <w:rPr>
          <w:rFonts w:eastAsia="Calibri"/>
          <w:color w:val="000000" w:themeColor="text1"/>
          <w:szCs w:val="26"/>
        </w:rPr>
        <w:t>vấn</w:t>
      </w:r>
      <w:proofErr w:type="spellEnd"/>
    </w:p>
    <w:p w14:paraId="3F39C57D" w14:textId="2028D505" w:rsidR="00B4215E" w:rsidRPr="00B4215E" w:rsidRDefault="00B731CD" w:rsidP="00B4215E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C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vận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động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nguồn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lực</w:t>
      </w:r>
      <w:proofErr w:type="spellEnd"/>
    </w:p>
    <w:p w14:paraId="265A1A7D" w14:textId="22C39E2B" w:rsidR="00B4215E" w:rsidRPr="00B4215E" w:rsidRDefault="00B731CD" w:rsidP="00B4215E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color w:val="000000" w:themeColor="text1"/>
          <w:szCs w:val="26"/>
        </w:rPr>
        <w:t>D</w:t>
      </w:r>
      <w:r w:rsidRPr="00556ECB">
        <w:rPr>
          <w:rFonts w:eastAsia="Calibri"/>
          <w:color w:val="000000" w:themeColor="text1"/>
          <w:szCs w:val="26"/>
        </w:rPr>
        <w:t>.</w:t>
      </w:r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Người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chăm</w:t>
      </w:r>
      <w:proofErr w:type="spellEnd"/>
      <w:r w:rsidR="00B4215E" w:rsidRPr="00B4215E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B4215E" w:rsidRPr="00B4215E">
        <w:rPr>
          <w:rFonts w:eastAsia="Calibri"/>
          <w:color w:val="000000" w:themeColor="text1"/>
          <w:szCs w:val="26"/>
        </w:rPr>
        <w:t>sóc</w:t>
      </w:r>
      <w:proofErr w:type="spellEnd"/>
    </w:p>
    <w:p w14:paraId="69B6EB39" w14:textId="77777777" w:rsidR="00B4215E" w:rsidRPr="00B4215E" w:rsidRDefault="00B4215E" w:rsidP="00B4215E">
      <w:pPr>
        <w:rPr>
          <w:rFonts w:eastAsia="Calibri"/>
          <w:color w:val="000000" w:themeColor="text1"/>
          <w:szCs w:val="26"/>
        </w:rPr>
      </w:pPr>
      <w:r w:rsidRPr="00B4215E">
        <w:rPr>
          <w:rFonts w:eastAsia="Calibri"/>
          <w:color w:val="000000" w:themeColor="text1"/>
          <w:szCs w:val="26"/>
        </w:rPr>
        <w:t>ANSWER: B</w:t>
      </w:r>
    </w:p>
    <w:p w14:paraId="1B2CF365" w14:textId="77777777" w:rsidR="00776798" w:rsidRPr="00556ECB" w:rsidRDefault="00776798" w:rsidP="00B30BDB">
      <w:pPr>
        <w:contextualSpacing/>
        <w:rPr>
          <w:rFonts w:eastAsia="Calibri"/>
          <w:color w:val="000000" w:themeColor="text1"/>
          <w:szCs w:val="26"/>
        </w:rPr>
      </w:pPr>
    </w:p>
    <w:p w14:paraId="0F255310" w14:textId="2C462CAF" w:rsidR="00B30BDB" w:rsidRPr="00B30BDB" w:rsidRDefault="00B30BD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Mô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hình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nào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áp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dụng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trợ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giúp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cá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giải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quyết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đề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: </w:t>
      </w:r>
    </w:p>
    <w:p w14:paraId="18909B90" w14:textId="6D52CA66" w:rsidR="00776798" w:rsidRPr="00B30BDB" w:rsidRDefault="00D33675" w:rsidP="00776798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lastRenderedPageBreak/>
        <w:t>A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Mô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hình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tập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trung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nhiệm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vụ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(Task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centered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model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)</w:t>
      </w:r>
      <w:r w:rsidR="00776798" w:rsidRPr="00556EC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776798" w:rsidRPr="00556ECB">
        <w:rPr>
          <w:rFonts w:eastAsia="Calibri"/>
          <w:bCs/>
          <w:color w:val="000000" w:themeColor="text1"/>
          <w:szCs w:val="26"/>
          <w:lang w:val="de-DE"/>
        </w:rPr>
        <w:t>h</w:t>
      </w:r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ỗ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trợ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xử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lý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khủng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hoảng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Crisis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intervention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)</w:t>
      </w:r>
      <w:r w:rsidR="00776798" w:rsidRPr="00556EC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/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trị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liệu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qua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tư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duy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Cognitive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therapy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/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counselling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)</w:t>
      </w:r>
    </w:p>
    <w:p w14:paraId="0CBCAA1C" w14:textId="0D59AA03" w:rsidR="00B30BDB" w:rsidRPr="00B30BDB" w:rsidRDefault="00D33675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Hỗ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trợ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xử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lý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khủng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hoảng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Crisis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intervention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)</w:t>
      </w:r>
    </w:p>
    <w:p w14:paraId="3CD6B24A" w14:textId="39D2D450" w:rsidR="00B30BDB" w:rsidRPr="00B30BDB" w:rsidRDefault="00D33675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C.</w:t>
      </w:r>
      <w:r w:rsidR="00B30BDB" w:rsidRPr="00B30BDB">
        <w:rPr>
          <w:rFonts w:eastAsia="Calibri"/>
          <w:b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/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trị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liệu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qua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tư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duy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Cognitive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therapy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/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counselling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)</w:t>
      </w:r>
    </w:p>
    <w:p w14:paraId="13828A9E" w14:textId="5DAC2E94" w:rsidR="00B30BDB" w:rsidRPr="00B30BDB" w:rsidRDefault="00B30BDB" w:rsidP="00B30BDB">
      <w:pPr>
        <w:rPr>
          <w:rFonts w:eastAsia="Calibri"/>
          <w:color w:val="000000" w:themeColor="text1"/>
          <w:szCs w:val="26"/>
        </w:rPr>
      </w:pPr>
      <w:r w:rsidRPr="00B30BDB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="00D33675"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Mô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hình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tập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trung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nhiệm</w:t>
      </w:r>
      <w:proofErr w:type="spellEnd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776798" w:rsidRPr="00B30BDB">
        <w:rPr>
          <w:rFonts w:eastAsia="Calibri"/>
          <w:bCs/>
          <w:color w:val="000000" w:themeColor="text1"/>
          <w:szCs w:val="26"/>
          <w:lang w:val="de-DE"/>
        </w:rPr>
        <w:t>vụ</w:t>
      </w:r>
      <w:proofErr w:type="spellEnd"/>
    </w:p>
    <w:p w14:paraId="120C78B0" w14:textId="3183C52C" w:rsidR="00B30BDB" w:rsidRPr="00556ECB" w:rsidRDefault="00D33675" w:rsidP="00B30BDB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273007EC" w14:textId="77777777" w:rsidR="00D33675" w:rsidRPr="00B30BDB" w:rsidRDefault="00D33675" w:rsidP="00B30BDB">
      <w:pPr>
        <w:rPr>
          <w:rFonts w:eastAsia="Calibri"/>
          <w:color w:val="000000" w:themeColor="text1"/>
          <w:szCs w:val="26"/>
        </w:rPr>
      </w:pPr>
    </w:p>
    <w:p w14:paraId="037EAEA4" w14:textId="523D198E" w:rsidR="00B30BDB" w:rsidRPr="00B30BDB" w:rsidRDefault="00B30BD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Sắp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xếp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cơ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bản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theo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5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thang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bậc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từ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thấp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đến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cao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theo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thuyết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cơ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Maslow:</w:t>
      </w:r>
    </w:p>
    <w:p w14:paraId="2DFE6D9F" w14:textId="0C050E30" w:rsidR="00B30BDB" w:rsidRPr="00B30BDB" w:rsidRDefault="00D33675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A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đựơc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sống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còn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an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toàn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đình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bạn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bè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)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tôn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trọng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hoàn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thiện</w:t>
      </w:r>
      <w:proofErr w:type="spellEnd"/>
    </w:p>
    <w:p w14:paraId="14C02E67" w14:textId="7D1D2327" w:rsidR="00B30BDB" w:rsidRPr="00B30BDB" w:rsidRDefault="00D33675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đựơc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sống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còn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an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toàn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tôn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trọng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đình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bạn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bè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)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hoàn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thiện</w:t>
      </w:r>
      <w:proofErr w:type="spellEnd"/>
    </w:p>
    <w:p w14:paraId="2BC0DD64" w14:textId="16139107" w:rsidR="00B30BDB" w:rsidRPr="00B30BDB" w:rsidRDefault="00D33675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C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đựơc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sống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còn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an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toàn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tôn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trọng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hoàn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thiện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đình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bạn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bè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) </w:t>
      </w:r>
    </w:p>
    <w:p w14:paraId="20FA131B" w14:textId="0C8B2837" w:rsidR="00B30BDB" w:rsidRPr="00B30BDB" w:rsidRDefault="00D33675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D.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an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toàn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đựơc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sống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còn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tham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vào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(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gia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đình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bạn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bè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)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được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tôn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trọng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-&gt;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hoàn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thiện</w:t>
      </w:r>
      <w:proofErr w:type="spellEnd"/>
    </w:p>
    <w:p w14:paraId="34BBBB1E" w14:textId="5192873E" w:rsidR="00B30BDB" w:rsidRPr="00556ECB" w:rsidRDefault="00B30BDB" w:rsidP="00B30BDB">
      <w:pPr>
        <w:rPr>
          <w:rFonts w:eastAsia="Calibri"/>
          <w:color w:val="000000" w:themeColor="text1"/>
          <w:szCs w:val="26"/>
        </w:rPr>
      </w:pPr>
      <w:r w:rsidRPr="00B30BDB">
        <w:rPr>
          <w:rFonts w:eastAsia="Calibri"/>
          <w:color w:val="000000" w:themeColor="text1"/>
          <w:szCs w:val="26"/>
        </w:rPr>
        <w:t>ANSWER: A</w:t>
      </w:r>
    </w:p>
    <w:p w14:paraId="7D5B3760" w14:textId="77777777" w:rsidR="00D33675" w:rsidRPr="00B30BDB" w:rsidRDefault="00D33675" w:rsidP="00B30BDB">
      <w:pPr>
        <w:rPr>
          <w:rFonts w:eastAsia="Calibri"/>
          <w:color w:val="000000" w:themeColor="text1"/>
          <w:szCs w:val="26"/>
        </w:rPr>
      </w:pPr>
    </w:p>
    <w:p w14:paraId="21062C3E" w14:textId="2D74D300" w:rsidR="00B30BDB" w:rsidRPr="00B30BDB" w:rsidRDefault="00B30BD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Cách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tiếp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cận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nào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sau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đây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cho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rằng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>: “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Nghèo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đói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như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một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điều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bất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công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.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đề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phân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biệt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kỳ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thị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yếu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thế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thiệt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thòi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và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bóc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lột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sức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lao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nguyên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chủ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yếu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đói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nghèo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>...“</w:t>
      </w:r>
    </w:p>
    <w:p w14:paraId="04DBFECC" w14:textId="6EAF8DC1" w:rsidR="00B30BDB" w:rsidRPr="00B30BDB" w:rsidRDefault="00EA404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A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Tiếp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cận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dựa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trên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thuyết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về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quyền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con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</w:p>
    <w:p w14:paraId="06CA9B66" w14:textId="4C3519AC" w:rsidR="00B30BDB" w:rsidRPr="00B30BDB" w:rsidRDefault="00EA404B" w:rsidP="00EA404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Tiếp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cận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dựa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trên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thuyết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trao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quyền</w:t>
      </w:r>
      <w:proofErr w:type="spellEnd"/>
    </w:p>
    <w:p w14:paraId="25B84FE1" w14:textId="13151D06" w:rsidR="00B30BDB" w:rsidRPr="00B30BDB" w:rsidRDefault="00EA404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C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Tiếp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cận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dựa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trên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thuyết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về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cầu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con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người</w:t>
      </w:r>
      <w:proofErr w:type="spellEnd"/>
    </w:p>
    <w:p w14:paraId="2ADD2A94" w14:textId="6467B496" w:rsidR="00B30BDB" w:rsidRPr="00B30BDB" w:rsidRDefault="00EA404B" w:rsidP="00B30BDB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Tiếp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cận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dựa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trên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thuyết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văn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hiện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sinh</w:t>
      </w:r>
      <w:proofErr w:type="spellEnd"/>
    </w:p>
    <w:p w14:paraId="01B74051" w14:textId="500C2663" w:rsidR="00B30BDB" w:rsidRPr="00556ECB" w:rsidRDefault="00EA404B" w:rsidP="00B30BDB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7D297974" w14:textId="77777777" w:rsidR="00EA404B" w:rsidRPr="00B30BDB" w:rsidRDefault="00EA404B" w:rsidP="00B30BDB">
      <w:pPr>
        <w:rPr>
          <w:rFonts w:eastAsia="Calibri"/>
          <w:color w:val="000000" w:themeColor="text1"/>
          <w:szCs w:val="26"/>
        </w:rPr>
      </w:pPr>
    </w:p>
    <w:p w14:paraId="6E2B2104" w14:textId="3C6A2868" w:rsidR="00B30BDB" w:rsidRPr="00B30BDB" w:rsidRDefault="00B30BD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Theo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nguyên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lý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phát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triển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phát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triển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có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đặc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/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khía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cạnh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nào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>:</w:t>
      </w:r>
    </w:p>
    <w:p w14:paraId="079E7C23" w14:textId="7278BADE" w:rsidR="00B30BDB" w:rsidRPr="00B30BDB" w:rsidRDefault="00E93D39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A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tương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đối</w:t>
      </w:r>
      <w:proofErr w:type="spellEnd"/>
      <w:r w:rsidR="00EA404B" w:rsidRPr="00556ECB">
        <w:rPr>
          <w:rFonts w:eastAsia="Calibri"/>
          <w:bCs/>
          <w:color w:val="000000" w:themeColor="text1"/>
          <w:szCs w:val="26"/>
          <w:lang w:val="de-DE"/>
        </w:rPr>
        <w:t xml:space="preserve">, </w:t>
      </w:r>
      <w:proofErr w:type="spellStart"/>
      <w:r w:rsidR="00EA404B" w:rsidRPr="00556ECB">
        <w:rPr>
          <w:rFonts w:eastAsia="Calibri"/>
          <w:bCs/>
          <w:color w:val="000000" w:themeColor="text1"/>
          <w:szCs w:val="26"/>
          <w:lang w:val="de-DE"/>
        </w:rPr>
        <w:t>t</w:t>
      </w:r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>ính</w:t>
      </w:r>
      <w:proofErr w:type="spellEnd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>bền</w:t>
      </w:r>
      <w:proofErr w:type="spellEnd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>vững</w:t>
      </w:r>
      <w:proofErr w:type="spellEnd"/>
      <w:r w:rsidR="00EA404B" w:rsidRPr="00556ECB">
        <w:rPr>
          <w:rFonts w:eastAsia="Calibri"/>
          <w:bCs/>
          <w:color w:val="000000" w:themeColor="text1"/>
          <w:szCs w:val="26"/>
          <w:lang w:val="de-DE"/>
        </w:rPr>
        <w:t xml:space="preserve"> ,</w:t>
      </w:r>
      <w:proofErr w:type="spellStart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>ính</w:t>
      </w:r>
      <w:proofErr w:type="spellEnd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>đa</w:t>
      </w:r>
      <w:proofErr w:type="spellEnd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>dạng</w:t>
      </w:r>
      <w:proofErr w:type="spellEnd"/>
    </w:p>
    <w:p w14:paraId="660D017C" w14:textId="23375118" w:rsidR="00B30BDB" w:rsidRPr="00B30BDB" w:rsidRDefault="00E93D39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bền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vững</w:t>
      </w:r>
      <w:proofErr w:type="spellEnd"/>
    </w:p>
    <w:p w14:paraId="1BFEE9C9" w14:textId="53EAD80D" w:rsidR="00B30BDB" w:rsidRPr="00B30BDB" w:rsidRDefault="00E93D39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C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dạng</w:t>
      </w:r>
      <w:proofErr w:type="spellEnd"/>
    </w:p>
    <w:p w14:paraId="1D5B818A" w14:textId="43FD1982" w:rsidR="00B30BDB" w:rsidRPr="00B30BDB" w:rsidRDefault="00E93D39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>Tính</w:t>
      </w:r>
      <w:proofErr w:type="spellEnd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>tương</w:t>
      </w:r>
      <w:proofErr w:type="spellEnd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EA404B" w:rsidRPr="00B30BDB">
        <w:rPr>
          <w:rFonts w:eastAsia="Calibri"/>
          <w:bCs/>
          <w:color w:val="000000" w:themeColor="text1"/>
          <w:szCs w:val="26"/>
          <w:lang w:val="de-DE"/>
        </w:rPr>
        <w:t>đối</w:t>
      </w:r>
      <w:proofErr w:type="spellEnd"/>
    </w:p>
    <w:p w14:paraId="5A85437A" w14:textId="44B984DE" w:rsidR="00B30BDB" w:rsidRPr="00556ECB" w:rsidRDefault="00B30BDB" w:rsidP="00B30BDB">
      <w:pPr>
        <w:rPr>
          <w:rFonts w:eastAsia="Calibri"/>
          <w:color w:val="000000" w:themeColor="text1"/>
          <w:szCs w:val="26"/>
        </w:rPr>
      </w:pPr>
      <w:r w:rsidRPr="00B30BDB">
        <w:rPr>
          <w:rFonts w:eastAsia="Calibri"/>
          <w:color w:val="000000" w:themeColor="text1"/>
          <w:szCs w:val="26"/>
        </w:rPr>
        <w:t>ANSWER: D</w:t>
      </w:r>
    </w:p>
    <w:p w14:paraId="1C2B1C61" w14:textId="77777777" w:rsidR="0022210E" w:rsidRPr="00556ECB" w:rsidRDefault="0022210E" w:rsidP="00B30BDB">
      <w:pPr>
        <w:rPr>
          <w:rFonts w:eastAsia="Calibri"/>
          <w:color w:val="000000" w:themeColor="text1"/>
          <w:szCs w:val="26"/>
        </w:rPr>
      </w:pPr>
    </w:p>
    <w:p w14:paraId="457A8FF0" w14:textId="5DCAC780" w:rsidR="00B30BDB" w:rsidRPr="00B30BDB" w:rsidRDefault="00B30BD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Có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mấy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phương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pháp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công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>:</w:t>
      </w:r>
    </w:p>
    <w:p w14:paraId="09F0C441" w14:textId="30DE1FAB" w:rsidR="00B30BDB" w:rsidRPr="00B30BDB" w:rsidRDefault="00556EC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A.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 xml:space="preserve"> 5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phương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pháp</w:t>
      </w:r>
      <w:proofErr w:type="spellEnd"/>
    </w:p>
    <w:p w14:paraId="74A5B1D3" w14:textId="34A85992" w:rsidR="00B30BDB" w:rsidRPr="00B30BDB" w:rsidRDefault="00556EC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 4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phương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pháp</w:t>
      </w:r>
      <w:proofErr w:type="spellEnd"/>
    </w:p>
    <w:p w14:paraId="13A3DF0C" w14:textId="7ED53C4C" w:rsidR="00B30BDB" w:rsidRPr="00B30BDB" w:rsidRDefault="00556EC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C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 3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phương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pháp</w:t>
      </w:r>
      <w:proofErr w:type="spellEnd"/>
    </w:p>
    <w:p w14:paraId="10B07859" w14:textId="52A5EFD5" w:rsidR="00B30BDB" w:rsidRPr="00B30BDB" w:rsidRDefault="00556EC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 2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phương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pháp</w:t>
      </w:r>
      <w:proofErr w:type="spellEnd"/>
    </w:p>
    <w:p w14:paraId="666FB256" w14:textId="32476871" w:rsidR="00430F2D" w:rsidRDefault="00556ECB" w:rsidP="00B30BDB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79BF2956" w14:textId="77777777" w:rsidR="00430F2D" w:rsidRPr="00B30BDB" w:rsidRDefault="00430F2D" w:rsidP="00B30BDB">
      <w:pPr>
        <w:rPr>
          <w:rFonts w:eastAsia="Calibri"/>
          <w:color w:val="000000" w:themeColor="text1"/>
          <w:szCs w:val="26"/>
        </w:rPr>
      </w:pPr>
    </w:p>
    <w:p w14:paraId="3E2B5C34" w14:textId="43C47593" w:rsidR="00B30BDB" w:rsidRPr="00B30BDB" w:rsidRDefault="00B30BD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Đặc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trưng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công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xã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hội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là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gì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>:</w:t>
      </w:r>
    </w:p>
    <w:p w14:paraId="207D1D65" w14:textId="17C3C41E" w:rsidR="00B30BDB" w:rsidRPr="00B30BDB" w:rsidRDefault="00556ECB" w:rsidP="00556EC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A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Hướng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tới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toàn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bộ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thành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viên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trong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để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giải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quyết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đề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cá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cũng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như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</w:p>
    <w:p w14:paraId="7ADD71BF" w14:textId="4D35BB92" w:rsidR="00B30BDB" w:rsidRPr="00B30BDB" w:rsidRDefault="00556EC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B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Tác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động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đến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cá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nhân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nhằm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giải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quyết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đề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thân</w:t>
      </w:r>
      <w:proofErr w:type="spellEnd"/>
      <w:r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Pr="00B30BDB">
        <w:rPr>
          <w:rFonts w:eastAsia="Calibri"/>
          <w:bCs/>
          <w:color w:val="000000" w:themeColor="text1"/>
          <w:szCs w:val="26"/>
          <w:lang w:val="de-DE"/>
        </w:rPr>
        <w:t>chủ</w:t>
      </w:r>
      <w:proofErr w:type="spellEnd"/>
    </w:p>
    <w:p w14:paraId="1C61A639" w14:textId="4FA26AF1" w:rsidR="00B30BDB" w:rsidRPr="00B30BDB" w:rsidRDefault="00556EC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lastRenderedPageBreak/>
        <w:t>C.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Hướng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tới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giải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quyết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các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vấn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đề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của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cộng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đồng</w:t>
      </w:r>
      <w:proofErr w:type="spellEnd"/>
    </w:p>
    <w:p w14:paraId="693299AB" w14:textId="4BEADA44" w:rsidR="00B30BDB" w:rsidRPr="00B30BDB" w:rsidRDefault="00556ECB" w:rsidP="00B30BDB">
      <w:pPr>
        <w:contextualSpacing/>
        <w:rPr>
          <w:rFonts w:eastAsia="Calibri"/>
          <w:bCs/>
          <w:color w:val="000000" w:themeColor="text1"/>
          <w:szCs w:val="26"/>
          <w:lang w:val="de-DE"/>
        </w:rPr>
      </w:pPr>
      <w:r w:rsidRPr="00556ECB">
        <w:rPr>
          <w:rFonts w:eastAsia="Calibri"/>
          <w:b/>
          <w:bCs/>
          <w:color w:val="000000" w:themeColor="text1"/>
          <w:szCs w:val="26"/>
          <w:lang w:val="de-DE"/>
        </w:rPr>
        <w:t>D</w:t>
      </w:r>
      <w:r w:rsidRPr="00556ECB">
        <w:rPr>
          <w:rFonts w:eastAsia="Calibri"/>
          <w:bCs/>
          <w:color w:val="000000" w:themeColor="text1"/>
          <w:szCs w:val="26"/>
          <w:lang w:val="de-DE"/>
        </w:rPr>
        <w:t>.</w:t>
      </w:r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Hướng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đến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giải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quyết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mâu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thuẫn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 xml:space="preserve"> </w:t>
      </w:r>
      <w:proofErr w:type="spellStart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nhóm</w:t>
      </w:r>
      <w:proofErr w:type="spellEnd"/>
      <w:r w:rsidR="00B30BDB" w:rsidRPr="00B30BDB">
        <w:rPr>
          <w:rFonts w:eastAsia="Calibri"/>
          <w:bCs/>
          <w:color w:val="000000" w:themeColor="text1"/>
          <w:szCs w:val="26"/>
          <w:lang w:val="de-DE"/>
        </w:rPr>
        <w:t>.</w:t>
      </w:r>
    </w:p>
    <w:p w14:paraId="553E2177" w14:textId="052A1AF5" w:rsidR="00B30BDB" w:rsidRPr="00556ECB" w:rsidRDefault="00556ECB" w:rsidP="00B30BDB">
      <w:pPr>
        <w:rPr>
          <w:rFonts w:eastAsia="Calibri"/>
          <w:color w:val="000000" w:themeColor="text1"/>
          <w:szCs w:val="26"/>
        </w:rPr>
      </w:pPr>
      <w:r w:rsidRPr="00556ECB">
        <w:rPr>
          <w:rFonts w:eastAsia="Calibri"/>
          <w:color w:val="000000" w:themeColor="text1"/>
          <w:szCs w:val="26"/>
        </w:rPr>
        <w:t>ANSWER: A</w:t>
      </w:r>
    </w:p>
    <w:p w14:paraId="26CA697C" w14:textId="3E3D8546" w:rsidR="00925057" w:rsidRPr="00E738CF" w:rsidRDefault="00925057" w:rsidP="00B30BDB">
      <w:pPr>
        <w:rPr>
          <w:rFonts w:eastAsia="Calibri"/>
          <w:color w:val="FF0000"/>
          <w:szCs w:val="26"/>
        </w:rPr>
      </w:pPr>
    </w:p>
    <w:p w14:paraId="5F6E2201" w14:textId="3454322E" w:rsidR="00F369CC" w:rsidRPr="00F369CC" w:rsidRDefault="00F369CC" w:rsidP="00FA1AB0">
      <w:pPr>
        <w:jc w:val="both"/>
        <w:rPr>
          <w:rFonts w:eastAsia="Calibri"/>
          <w:szCs w:val="26"/>
        </w:rPr>
      </w:pPr>
      <w:bookmarkStart w:id="0" w:name="_Hlk76992985"/>
      <w:proofErr w:type="spellStart"/>
      <w:r w:rsidRPr="00F369CC">
        <w:rPr>
          <w:rFonts w:eastAsia="Calibri"/>
          <w:szCs w:val="26"/>
        </w:rPr>
        <w:t>Những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Quy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định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chuẩn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mực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đạo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đức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nào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của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nhân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viên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xã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hội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là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đúng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theo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Hiệp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hội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nhân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viên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xã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hội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quốc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gia</w:t>
      </w:r>
      <w:proofErr w:type="spellEnd"/>
      <w:r w:rsidRPr="00F369CC">
        <w:rPr>
          <w:rFonts w:eastAsia="Calibri"/>
          <w:szCs w:val="26"/>
        </w:rPr>
        <w:t xml:space="preserve"> (NASW) </w:t>
      </w:r>
      <w:proofErr w:type="spellStart"/>
      <w:r w:rsidRPr="00F369CC">
        <w:rPr>
          <w:rFonts w:eastAsia="Calibri"/>
          <w:szCs w:val="26"/>
        </w:rPr>
        <w:t>Mỹ</w:t>
      </w:r>
      <w:proofErr w:type="spellEnd"/>
      <w:r w:rsidRPr="00F369CC">
        <w:rPr>
          <w:rFonts w:eastAsia="Calibri"/>
          <w:szCs w:val="26"/>
        </w:rPr>
        <w:t>:</w:t>
      </w:r>
      <w:bookmarkEnd w:id="0"/>
    </w:p>
    <w:p w14:paraId="1F1B7434" w14:textId="6B732671" w:rsidR="00F369CC" w:rsidRPr="00430F2D" w:rsidRDefault="00FA1AB0" w:rsidP="00FA1AB0">
      <w:pPr>
        <w:jc w:val="both"/>
        <w:rPr>
          <w:rFonts w:eastAsia="Calibri"/>
          <w:szCs w:val="26"/>
        </w:rPr>
      </w:pPr>
      <w:r w:rsidRPr="00430F2D">
        <w:rPr>
          <w:rFonts w:eastAsia="Calibri"/>
          <w:b/>
          <w:szCs w:val="26"/>
        </w:rPr>
        <w:t>A</w:t>
      </w:r>
      <w:r w:rsidRPr="00430F2D">
        <w:rPr>
          <w:rFonts w:eastAsia="Calibri"/>
          <w:szCs w:val="26"/>
        </w:rPr>
        <w:t>.</w:t>
      </w:r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Sự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phù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hợp</w:t>
      </w:r>
      <w:proofErr w:type="spellEnd"/>
      <w:r w:rsidR="00F369CC" w:rsidRPr="00430F2D">
        <w:rPr>
          <w:rFonts w:eastAsia="Calibri"/>
          <w:szCs w:val="26"/>
        </w:rPr>
        <w:t xml:space="preserve"> – </w:t>
      </w:r>
      <w:proofErr w:type="spellStart"/>
      <w:r w:rsidR="00F369CC" w:rsidRPr="00430F2D">
        <w:rPr>
          <w:rFonts w:eastAsia="Calibri"/>
          <w:szCs w:val="26"/>
        </w:rPr>
        <w:t>nhân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viên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xã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hội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cần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phải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có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phẩm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chất</w:t>
      </w:r>
      <w:proofErr w:type="spellEnd"/>
      <w:r w:rsidR="00F369CC" w:rsidRPr="00430F2D">
        <w:rPr>
          <w:rFonts w:eastAsia="Calibri"/>
          <w:szCs w:val="26"/>
        </w:rPr>
        <w:t xml:space="preserve">, </w:t>
      </w:r>
      <w:proofErr w:type="spellStart"/>
      <w:r w:rsidR="00F369CC" w:rsidRPr="00430F2D">
        <w:rPr>
          <w:rFonts w:eastAsia="Calibri"/>
          <w:szCs w:val="26"/>
        </w:rPr>
        <w:t>năng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lực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và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trách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nhiệm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phù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hợp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với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công</w:t>
      </w:r>
      <w:proofErr w:type="spellEnd"/>
      <w:r w:rsidR="00F369CC" w:rsidRPr="00430F2D">
        <w:rPr>
          <w:rFonts w:eastAsia="Calibri"/>
          <w:szCs w:val="26"/>
        </w:rPr>
        <w:t xml:space="preserve"> </w:t>
      </w:r>
      <w:proofErr w:type="spellStart"/>
      <w:r w:rsidR="00F369CC" w:rsidRPr="00430F2D">
        <w:rPr>
          <w:rFonts w:eastAsia="Calibri"/>
          <w:szCs w:val="26"/>
        </w:rPr>
        <w:t>việc</w:t>
      </w:r>
      <w:proofErr w:type="spellEnd"/>
      <w:r w:rsidR="00F369CC" w:rsidRPr="00430F2D">
        <w:rPr>
          <w:rFonts w:eastAsia="Calibri"/>
          <w:szCs w:val="26"/>
        </w:rPr>
        <w:t>.</w:t>
      </w:r>
    </w:p>
    <w:p w14:paraId="7B45C1AF" w14:textId="229BAE07" w:rsidR="00F369CC" w:rsidRPr="00F369CC" w:rsidRDefault="00FA1AB0" w:rsidP="00FA1AB0">
      <w:pPr>
        <w:contextualSpacing/>
        <w:jc w:val="both"/>
        <w:rPr>
          <w:rFonts w:eastAsia="Calibri"/>
          <w:szCs w:val="26"/>
        </w:rPr>
      </w:pPr>
      <w:r w:rsidRPr="00FA1AB0">
        <w:rPr>
          <w:rFonts w:eastAsia="Calibri"/>
          <w:b/>
          <w:szCs w:val="26"/>
        </w:rPr>
        <w:t>B</w:t>
      </w:r>
      <w:r>
        <w:rPr>
          <w:rFonts w:eastAsia="Calibri"/>
          <w:szCs w:val="26"/>
        </w:rPr>
        <w:t>.</w:t>
      </w:r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Tự</w:t>
      </w:r>
      <w:proofErr w:type="spellEnd"/>
      <w:r w:rsidR="00F369CC" w:rsidRPr="00F369CC">
        <w:rPr>
          <w:rFonts w:eastAsia="Calibri"/>
          <w:szCs w:val="26"/>
        </w:rPr>
        <w:t xml:space="preserve"> do - </w:t>
      </w:r>
      <w:proofErr w:type="spellStart"/>
      <w:r w:rsidR="00F369CC" w:rsidRPr="00F369CC">
        <w:rPr>
          <w:rFonts w:eastAsia="Calibri"/>
          <w:szCs w:val="26"/>
        </w:rPr>
        <w:t>Nhân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viên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xã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hội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phải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có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tính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tự</w:t>
      </w:r>
      <w:proofErr w:type="spellEnd"/>
      <w:r w:rsidR="00F369CC" w:rsidRPr="00F369CC">
        <w:rPr>
          <w:rFonts w:eastAsia="Calibri"/>
          <w:szCs w:val="26"/>
        </w:rPr>
        <w:t xml:space="preserve"> do </w:t>
      </w:r>
      <w:proofErr w:type="spellStart"/>
      <w:r w:rsidR="00F369CC" w:rsidRPr="00F369CC">
        <w:rPr>
          <w:rFonts w:eastAsia="Calibri"/>
          <w:szCs w:val="26"/>
        </w:rPr>
        <w:t>trong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nghề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nghiệp</w:t>
      </w:r>
      <w:proofErr w:type="spellEnd"/>
    </w:p>
    <w:p w14:paraId="3E244BC3" w14:textId="37F67807" w:rsidR="00F369CC" w:rsidRPr="00F369CC" w:rsidRDefault="00FA1AB0" w:rsidP="00FA1AB0">
      <w:pPr>
        <w:contextualSpacing/>
        <w:jc w:val="both"/>
        <w:rPr>
          <w:rFonts w:eastAsia="Calibri"/>
          <w:szCs w:val="26"/>
        </w:rPr>
      </w:pPr>
      <w:r w:rsidRPr="00FA1AB0">
        <w:rPr>
          <w:rFonts w:eastAsia="Calibri"/>
          <w:b/>
          <w:szCs w:val="26"/>
        </w:rPr>
        <w:t>C</w:t>
      </w:r>
      <w:r>
        <w:rPr>
          <w:rFonts w:eastAsia="Calibri"/>
          <w:szCs w:val="26"/>
        </w:rPr>
        <w:t>.</w:t>
      </w:r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Sự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phù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hợp</w:t>
      </w:r>
      <w:proofErr w:type="spellEnd"/>
      <w:r w:rsidR="00F369CC" w:rsidRPr="00F369CC">
        <w:rPr>
          <w:rFonts w:eastAsia="Calibri"/>
          <w:szCs w:val="26"/>
        </w:rPr>
        <w:t xml:space="preserve"> – </w:t>
      </w:r>
      <w:proofErr w:type="spellStart"/>
      <w:r w:rsidR="00F369CC" w:rsidRPr="00F369CC">
        <w:rPr>
          <w:rFonts w:eastAsia="Calibri"/>
          <w:szCs w:val="26"/>
        </w:rPr>
        <w:t>nhân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viên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xã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hội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chỉ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cần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có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năng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lực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phù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hợp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với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công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việc</w:t>
      </w:r>
      <w:proofErr w:type="spellEnd"/>
      <w:r w:rsidR="00F369CC" w:rsidRPr="00F369CC">
        <w:rPr>
          <w:rFonts w:eastAsia="Calibri"/>
          <w:szCs w:val="26"/>
        </w:rPr>
        <w:t>.</w:t>
      </w:r>
    </w:p>
    <w:p w14:paraId="117B54FB" w14:textId="648AC5DE" w:rsidR="00F369CC" w:rsidRPr="00F369CC" w:rsidRDefault="00FA1AB0" w:rsidP="00FA1AB0">
      <w:pPr>
        <w:contextualSpacing/>
        <w:jc w:val="both"/>
        <w:rPr>
          <w:rFonts w:eastAsia="Calibri"/>
          <w:szCs w:val="26"/>
        </w:rPr>
      </w:pPr>
      <w:r w:rsidRPr="00FA1AB0">
        <w:rPr>
          <w:rFonts w:eastAsia="Calibri"/>
          <w:b/>
          <w:szCs w:val="26"/>
        </w:rPr>
        <w:t>D</w:t>
      </w:r>
      <w:r>
        <w:rPr>
          <w:rFonts w:eastAsia="Calibri"/>
          <w:szCs w:val="26"/>
        </w:rPr>
        <w:t>.</w:t>
      </w:r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Tất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cả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các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phương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án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trên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đều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đúng</w:t>
      </w:r>
      <w:proofErr w:type="spellEnd"/>
    </w:p>
    <w:p w14:paraId="4377CC31" w14:textId="77777777" w:rsidR="00F369CC" w:rsidRPr="00F369CC" w:rsidRDefault="00F369CC" w:rsidP="00F369CC">
      <w:pPr>
        <w:rPr>
          <w:rFonts w:eastAsia="Calibri"/>
          <w:szCs w:val="26"/>
        </w:rPr>
      </w:pPr>
      <w:r w:rsidRPr="00F369CC">
        <w:rPr>
          <w:rFonts w:eastAsia="Calibri"/>
          <w:szCs w:val="26"/>
        </w:rPr>
        <w:t>ANSWER: A</w:t>
      </w:r>
    </w:p>
    <w:p w14:paraId="044403FE" w14:textId="77777777" w:rsidR="00F369CC" w:rsidRPr="00F369CC" w:rsidRDefault="00F369CC" w:rsidP="00F369CC">
      <w:pPr>
        <w:spacing w:after="160" w:line="259" w:lineRule="auto"/>
        <w:contextualSpacing/>
        <w:jc w:val="both"/>
        <w:rPr>
          <w:rFonts w:eastAsia="Calibri"/>
          <w:szCs w:val="26"/>
        </w:rPr>
      </w:pPr>
    </w:p>
    <w:p w14:paraId="4059DAF9" w14:textId="4B59DB55" w:rsidR="00F369CC" w:rsidRPr="00F369CC" w:rsidRDefault="00F369CC" w:rsidP="00F369CC">
      <w:pPr>
        <w:jc w:val="both"/>
        <w:rPr>
          <w:rFonts w:eastAsia="Calibri"/>
          <w:szCs w:val="26"/>
        </w:rPr>
      </w:pPr>
      <w:proofErr w:type="spellStart"/>
      <w:r w:rsidRPr="00F369CC">
        <w:rPr>
          <w:rFonts w:eastAsia="Calibri"/>
          <w:szCs w:val="26"/>
        </w:rPr>
        <w:t>Những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Quy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định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chuẩn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mực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đạo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đức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nào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của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nhân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viên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xã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hội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là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đúng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theo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Hiệp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hội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nhân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viên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xã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hội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quốc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gia</w:t>
      </w:r>
      <w:proofErr w:type="spellEnd"/>
      <w:r w:rsidRPr="00F369CC">
        <w:rPr>
          <w:rFonts w:eastAsia="Calibri"/>
          <w:szCs w:val="26"/>
        </w:rPr>
        <w:t xml:space="preserve"> (NASW) </w:t>
      </w:r>
      <w:proofErr w:type="spellStart"/>
      <w:r w:rsidRPr="00F369CC">
        <w:rPr>
          <w:rFonts w:eastAsia="Calibri"/>
          <w:szCs w:val="26"/>
        </w:rPr>
        <w:t>Mỹ</w:t>
      </w:r>
      <w:proofErr w:type="spellEnd"/>
      <w:r w:rsidRPr="00F369CC">
        <w:rPr>
          <w:rFonts w:eastAsia="Calibri"/>
          <w:szCs w:val="26"/>
        </w:rPr>
        <w:t>:</w:t>
      </w:r>
    </w:p>
    <w:p w14:paraId="52326908" w14:textId="6423849A" w:rsidR="00F369CC" w:rsidRPr="00F369CC" w:rsidRDefault="00FA1AB0" w:rsidP="00F369CC">
      <w:pPr>
        <w:contextualSpacing/>
        <w:jc w:val="both"/>
        <w:rPr>
          <w:rFonts w:eastAsia="Calibri"/>
          <w:color w:val="000000" w:themeColor="text1"/>
          <w:szCs w:val="26"/>
        </w:rPr>
      </w:pPr>
      <w:r w:rsidRPr="000F01BD">
        <w:rPr>
          <w:rFonts w:eastAsia="Calibri"/>
          <w:b/>
          <w:color w:val="000000" w:themeColor="text1"/>
          <w:szCs w:val="26"/>
        </w:rPr>
        <w:t>A</w:t>
      </w:r>
      <w:r w:rsidRPr="000F01BD">
        <w:rPr>
          <w:rFonts w:eastAsia="Calibri"/>
          <w:color w:val="000000" w:themeColor="text1"/>
          <w:szCs w:val="26"/>
        </w:rPr>
        <w:t>.</w:t>
      </w:r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Có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tinh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thần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phục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vụ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cao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,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nhân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viên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xã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hội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phải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coi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trách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nhiệm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phục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vụ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là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hàng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đầu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trong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công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tác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xã</w:t>
      </w:r>
      <w:proofErr w:type="spellEnd"/>
      <w:r w:rsidR="00F369CC" w:rsidRPr="00F369CC">
        <w:rPr>
          <w:rFonts w:eastAsia="Calibri"/>
          <w:color w:val="000000" w:themeColor="text1"/>
          <w:szCs w:val="26"/>
        </w:rPr>
        <w:t xml:space="preserve"> </w:t>
      </w:r>
      <w:proofErr w:type="spellStart"/>
      <w:r w:rsidR="00F369CC" w:rsidRPr="00F369CC">
        <w:rPr>
          <w:rFonts w:eastAsia="Calibri"/>
          <w:color w:val="000000" w:themeColor="text1"/>
          <w:szCs w:val="26"/>
        </w:rPr>
        <w:t>hội</w:t>
      </w:r>
      <w:proofErr w:type="spellEnd"/>
    </w:p>
    <w:p w14:paraId="72F44B4B" w14:textId="22C4F649" w:rsidR="00F369CC" w:rsidRPr="00F369CC" w:rsidRDefault="00F369CC" w:rsidP="00F369CC">
      <w:pPr>
        <w:contextualSpacing/>
        <w:rPr>
          <w:rFonts w:eastAsia="Calibri"/>
          <w:szCs w:val="26"/>
        </w:rPr>
      </w:pPr>
      <w:r w:rsidRPr="00F369CC">
        <w:rPr>
          <w:rFonts w:eastAsia="Calibri"/>
          <w:b/>
          <w:szCs w:val="26"/>
        </w:rPr>
        <w:t>B</w:t>
      </w:r>
      <w:r w:rsidR="00FA1AB0">
        <w:rPr>
          <w:rFonts w:eastAsia="Calibri"/>
          <w:szCs w:val="26"/>
        </w:rPr>
        <w:t>.</w:t>
      </w:r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Nhân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viên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xã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hội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làm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công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tác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nghiên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cứu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không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cần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yêu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cầu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trình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độ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học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vấn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cần</w:t>
      </w:r>
      <w:proofErr w:type="spellEnd"/>
      <w:r w:rsidRPr="00F369CC">
        <w:rPr>
          <w:rFonts w:eastAsia="Calibri"/>
          <w:szCs w:val="26"/>
        </w:rPr>
        <w:t xml:space="preserve"> </w:t>
      </w:r>
      <w:proofErr w:type="spellStart"/>
      <w:r w:rsidRPr="00F369CC">
        <w:rPr>
          <w:rFonts w:eastAsia="Calibri"/>
          <w:szCs w:val="26"/>
        </w:rPr>
        <w:t>thiết</w:t>
      </w:r>
      <w:proofErr w:type="spellEnd"/>
    </w:p>
    <w:p w14:paraId="20F971F6" w14:textId="647EC8A8" w:rsidR="00F369CC" w:rsidRPr="00F369CC" w:rsidRDefault="00FA1AB0" w:rsidP="00F369CC">
      <w:pPr>
        <w:contextualSpacing/>
        <w:jc w:val="both"/>
        <w:rPr>
          <w:rFonts w:eastAsia="Calibri"/>
          <w:szCs w:val="26"/>
        </w:rPr>
      </w:pPr>
      <w:r w:rsidRPr="00FA1AB0">
        <w:rPr>
          <w:rFonts w:eastAsia="Calibri"/>
          <w:b/>
          <w:szCs w:val="26"/>
        </w:rPr>
        <w:t>C</w:t>
      </w:r>
      <w:r>
        <w:rPr>
          <w:rFonts w:eastAsia="Calibri"/>
          <w:szCs w:val="26"/>
        </w:rPr>
        <w:t>.</w:t>
      </w:r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Những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người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tham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gia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nghiên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cứu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là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những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người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bắt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buộc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tham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gia</w:t>
      </w:r>
      <w:proofErr w:type="spellEnd"/>
    </w:p>
    <w:p w14:paraId="1C95ABA2" w14:textId="2ADB4D41" w:rsidR="00F369CC" w:rsidRPr="00F369CC" w:rsidRDefault="00FA1AB0" w:rsidP="00F369CC">
      <w:pPr>
        <w:jc w:val="both"/>
        <w:rPr>
          <w:rFonts w:eastAsia="Calibri"/>
          <w:szCs w:val="26"/>
        </w:rPr>
      </w:pPr>
      <w:r w:rsidRPr="00FA1AB0">
        <w:rPr>
          <w:rFonts w:eastAsia="Calibri"/>
          <w:b/>
          <w:szCs w:val="26"/>
        </w:rPr>
        <w:t>D</w:t>
      </w:r>
      <w:r>
        <w:rPr>
          <w:rFonts w:eastAsia="Calibri"/>
          <w:szCs w:val="26"/>
        </w:rPr>
        <w:t>.</w:t>
      </w:r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Việc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cung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cấp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thông</w:t>
      </w:r>
      <w:proofErr w:type="spellEnd"/>
      <w:r w:rsidR="00F369CC" w:rsidRPr="00F369CC">
        <w:rPr>
          <w:rFonts w:eastAsia="Calibri"/>
          <w:szCs w:val="26"/>
        </w:rPr>
        <w:t xml:space="preserve"> tin </w:t>
      </w:r>
      <w:proofErr w:type="spellStart"/>
      <w:r w:rsidR="00F369CC" w:rsidRPr="00F369CC">
        <w:rPr>
          <w:rFonts w:eastAsia="Calibri"/>
          <w:szCs w:val="26"/>
        </w:rPr>
        <w:t>từ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những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người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tham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dự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trong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nghiên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cứu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được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công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khai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và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được</w:t>
      </w:r>
      <w:proofErr w:type="spellEnd"/>
      <w:r w:rsidR="00F369CC" w:rsidRPr="00F369CC">
        <w:rPr>
          <w:rFonts w:eastAsia="Calibri"/>
          <w:szCs w:val="26"/>
        </w:rPr>
        <w:t xml:space="preserve"> chia </w:t>
      </w:r>
      <w:proofErr w:type="spellStart"/>
      <w:r w:rsidR="00F369CC" w:rsidRPr="00F369CC">
        <w:rPr>
          <w:rFonts w:eastAsia="Calibri"/>
          <w:szCs w:val="26"/>
        </w:rPr>
        <w:t>sẻ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rộng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rãi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với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những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nhà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chuyên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môn</w:t>
      </w:r>
      <w:proofErr w:type="spellEnd"/>
      <w:r w:rsidR="00F369CC" w:rsidRPr="00F369CC">
        <w:rPr>
          <w:rFonts w:eastAsia="Calibri"/>
          <w:szCs w:val="26"/>
        </w:rPr>
        <w:t xml:space="preserve"> </w:t>
      </w:r>
      <w:proofErr w:type="spellStart"/>
      <w:r w:rsidR="00F369CC" w:rsidRPr="00F369CC">
        <w:rPr>
          <w:rFonts w:eastAsia="Calibri"/>
          <w:szCs w:val="26"/>
        </w:rPr>
        <w:t>khác</w:t>
      </w:r>
      <w:proofErr w:type="spellEnd"/>
    </w:p>
    <w:p w14:paraId="34E62158" w14:textId="3A2F8C7B" w:rsidR="00F369CC" w:rsidRDefault="00F369CC" w:rsidP="00F369CC">
      <w:pPr>
        <w:rPr>
          <w:rFonts w:eastAsia="Calibri"/>
          <w:szCs w:val="26"/>
        </w:rPr>
      </w:pPr>
      <w:r w:rsidRPr="00F369CC">
        <w:rPr>
          <w:rFonts w:eastAsia="Calibri"/>
          <w:szCs w:val="26"/>
        </w:rPr>
        <w:t>ANSWER: A</w:t>
      </w:r>
    </w:p>
    <w:p w14:paraId="4D2D2AAB" w14:textId="77777777" w:rsidR="00FA1AB0" w:rsidRPr="00E738CF" w:rsidRDefault="00FA1AB0" w:rsidP="00F369CC">
      <w:pPr>
        <w:rPr>
          <w:rFonts w:eastAsia="Calibri"/>
          <w:szCs w:val="26"/>
        </w:rPr>
      </w:pPr>
    </w:p>
    <w:p w14:paraId="354FE6CF" w14:textId="468359F2" w:rsidR="006A2E3F" w:rsidRPr="006A2E3F" w:rsidRDefault="006A2E3F" w:rsidP="006A2E3F">
      <w:pPr>
        <w:contextualSpacing/>
        <w:rPr>
          <w:rFonts w:eastAsia="Calibri"/>
          <w:bCs/>
          <w:szCs w:val="26"/>
          <w:lang w:val="de-DE"/>
        </w:rPr>
      </w:pPr>
      <w:proofErr w:type="spellStart"/>
      <w:r w:rsidRPr="006A2E3F">
        <w:rPr>
          <w:rFonts w:eastAsia="Calibri"/>
          <w:bCs/>
          <w:szCs w:val="26"/>
          <w:lang w:val="de-DE"/>
        </w:rPr>
        <w:t>Mô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hình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nào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được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áp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dụng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trợ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giúp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cá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nhân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giải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quyết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vấn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đề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: </w:t>
      </w:r>
    </w:p>
    <w:p w14:paraId="75B12112" w14:textId="22D13F01" w:rsidR="00096ED3" w:rsidRPr="006A2E3F" w:rsidRDefault="000F01BD" w:rsidP="00096ED3">
      <w:pPr>
        <w:contextualSpacing/>
        <w:rPr>
          <w:rFonts w:eastAsia="Calibri"/>
          <w:bCs/>
          <w:szCs w:val="26"/>
          <w:lang w:val="de-DE"/>
        </w:rPr>
      </w:pPr>
      <w:r w:rsidRPr="000F01BD">
        <w:rPr>
          <w:rFonts w:eastAsia="Calibri"/>
          <w:b/>
          <w:bCs/>
          <w:szCs w:val="26"/>
          <w:lang w:val="de-DE"/>
        </w:rPr>
        <w:t>A</w:t>
      </w:r>
      <w:r>
        <w:rPr>
          <w:rFonts w:eastAsia="Calibri"/>
          <w:bCs/>
          <w:szCs w:val="26"/>
          <w:lang w:val="de-DE"/>
        </w:rPr>
        <w:t>.</w:t>
      </w:r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Mô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hình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tập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trung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vào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nhiệm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vụ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(Task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centered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model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>)</w:t>
      </w:r>
      <w:r w:rsidR="00096ED3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>
        <w:rPr>
          <w:rFonts w:eastAsia="Calibri"/>
          <w:bCs/>
          <w:szCs w:val="26"/>
          <w:lang w:val="de-DE"/>
        </w:rPr>
        <w:t>và</w:t>
      </w:r>
      <w:proofErr w:type="spellEnd"/>
      <w:r w:rsidR="00096ED3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>
        <w:rPr>
          <w:rFonts w:eastAsia="Calibri"/>
          <w:bCs/>
          <w:szCs w:val="26"/>
          <w:lang w:val="de-DE"/>
        </w:rPr>
        <w:t>t</w:t>
      </w:r>
      <w:r w:rsidR="00096ED3" w:rsidRPr="006A2E3F">
        <w:rPr>
          <w:rFonts w:eastAsia="Calibri"/>
          <w:bCs/>
          <w:szCs w:val="26"/>
          <w:lang w:val="de-DE"/>
        </w:rPr>
        <w:t>ham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vấn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>/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trị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liệu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qua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tác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động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tư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duy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(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Cognitive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therapy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>/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counselling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>)</w:t>
      </w:r>
    </w:p>
    <w:p w14:paraId="6BE1D57F" w14:textId="65F2FFD4" w:rsidR="006A2E3F" w:rsidRPr="006A2E3F" w:rsidRDefault="000F01BD" w:rsidP="006A2E3F">
      <w:pPr>
        <w:contextualSpacing/>
        <w:rPr>
          <w:rFonts w:eastAsia="Calibri"/>
          <w:bCs/>
          <w:szCs w:val="26"/>
          <w:lang w:val="de-DE"/>
        </w:rPr>
      </w:pPr>
      <w:r w:rsidRPr="000F01BD">
        <w:rPr>
          <w:rFonts w:eastAsia="Calibri"/>
          <w:b/>
          <w:bCs/>
          <w:szCs w:val="26"/>
          <w:lang w:val="de-DE"/>
        </w:rPr>
        <w:t>B</w:t>
      </w:r>
      <w:r>
        <w:rPr>
          <w:rFonts w:eastAsia="Calibri"/>
          <w:bCs/>
          <w:szCs w:val="26"/>
          <w:lang w:val="de-DE"/>
        </w:rPr>
        <w:t>.</w:t>
      </w:r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Hỗ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trợ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xử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lý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nhóm</w:t>
      </w:r>
      <w:proofErr w:type="spellEnd"/>
    </w:p>
    <w:p w14:paraId="51C8643E" w14:textId="3F794B7E" w:rsidR="006A2E3F" w:rsidRPr="006A2E3F" w:rsidRDefault="000F01BD" w:rsidP="006A2E3F">
      <w:pPr>
        <w:contextualSpacing/>
        <w:rPr>
          <w:rFonts w:eastAsia="Calibri"/>
          <w:bCs/>
          <w:szCs w:val="26"/>
          <w:lang w:val="de-DE"/>
        </w:rPr>
      </w:pPr>
      <w:r w:rsidRPr="000F01BD">
        <w:rPr>
          <w:rFonts w:eastAsia="Calibri"/>
          <w:b/>
          <w:bCs/>
          <w:szCs w:val="26"/>
          <w:lang w:val="de-DE"/>
        </w:rPr>
        <w:t>C</w:t>
      </w:r>
      <w:r>
        <w:rPr>
          <w:rFonts w:eastAsia="Calibri"/>
          <w:bCs/>
          <w:szCs w:val="26"/>
          <w:lang w:val="de-DE"/>
        </w:rPr>
        <w:t>.</w:t>
      </w:r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Tham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vấn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>/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trị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liệu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qua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tác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động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tư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duy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(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Cognitive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therapy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>/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counselling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>)</w:t>
      </w:r>
    </w:p>
    <w:p w14:paraId="0FBA8926" w14:textId="24178B63" w:rsidR="006A2E3F" w:rsidRPr="006A2E3F" w:rsidRDefault="000F01BD" w:rsidP="006A2E3F">
      <w:pPr>
        <w:contextualSpacing/>
        <w:rPr>
          <w:rFonts w:eastAsia="Calibri"/>
          <w:bCs/>
          <w:szCs w:val="26"/>
          <w:lang w:val="de-DE"/>
        </w:rPr>
      </w:pPr>
      <w:r w:rsidRPr="000F01BD">
        <w:rPr>
          <w:rFonts w:eastAsia="Calibri"/>
          <w:b/>
          <w:bCs/>
          <w:szCs w:val="26"/>
          <w:lang w:val="de-DE"/>
        </w:rPr>
        <w:t>D</w:t>
      </w:r>
      <w:r>
        <w:rPr>
          <w:rFonts w:eastAsia="Calibri"/>
          <w:bCs/>
          <w:szCs w:val="26"/>
          <w:lang w:val="de-DE"/>
        </w:rPr>
        <w:t>.</w:t>
      </w:r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Mô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hình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tập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trung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vào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nhiệm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vụ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(Task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centered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096ED3" w:rsidRPr="006A2E3F">
        <w:rPr>
          <w:rFonts w:eastAsia="Calibri"/>
          <w:bCs/>
          <w:szCs w:val="26"/>
          <w:lang w:val="de-DE"/>
        </w:rPr>
        <w:t>model</w:t>
      </w:r>
      <w:proofErr w:type="spellEnd"/>
      <w:r w:rsidR="00096ED3" w:rsidRPr="006A2E3F">
        <w:rPr>
          <w:rFonts w:eastAsia="Calibri"/>
          <w:bCs/>
          <w:szCs w:val="26"/>
          <w:lang w:val="de-DE"/>
        </w:rPr>
        <w:t>)</w:t>
      </w:r>
    </w:p>
    <w:p w14:paraId="022C3C7E" w14:textId="5CC75E48" w:rsidR="006A2E3F" w:rsidRPr="006A2E3F" w:rsidRDefault="00096ED3" w:rsidP="006A2E3F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0A055FE7" w14:textId="70593B0A" w:rsidR="00925057" w:rsidRPr="00E738CF" w:rsidRDefault="00925057" w:rsidP="00F369CC">
      <w:pPr>
        <w:rPr>
          <w:rFonts w:eastAsia="Calibri"/>
          <w:szCs w:val="26"/>
        </w:rPr>
      </w:pPr>
    </w:p>
    <w:p w14:paraId="46855901" w14:textId="00B27ADB" w:rsidR="006A2E3F" w:rsidRPr="006A2E3F" w:rsidRDefault="006A2E3F" w:rsidP="006A2E3F">
      <w:pPr>
        <w:jc w:val="both"/>
        <w:rPr>
          <w:rFonts w:eastAsia="Calibri"/>
          <w:szCs w:val="26"/>
        </w:rPr>
      </w:pPr>
      <w:proofErr w:type="spellStart"/>
      <w:r w:rsidRPr="006A2E3F">
        <w:rPr>
          <w:rFonts w:eastAsia="Calibri"/>
          <w:szCs w:val="26"/>
        </w:rPr>
        <w:t>Vai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trò</w:t>
      </w:r>
      <w:proofErr w:type="spellEnd"/>
      <w:r w:rsidRPr="006A2E3F">
        <w:rPr>
          <w:rFonts w:eastAsia="Calibri"/>
          <w:szCs w:val="26"/>
        </w:rPr>
        <w:t xml:space="preserve"> …………………… </w:t>
      </w:r>
      <w:proofErr w:type="spellStart"/>
      <w:r w:rsidRPr="006A2E3F">
        <w:rPr>
          <w:rFonts w:eastAsia="Calibri"/>
          <w:szCs w:val="26"/>
        </w:rPr>
        <w:t>là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nhân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viên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xã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hội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cung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cấp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dịch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vụ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trợ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giúp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cho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những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cá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nhân</w:t>
      </w:r>
      <w:proofErr w:type="spellEnd"/>
      <w:r w:rsidRPr="006A2E3F">
        <w:rPr>
          <w:rFonts w:eastAsia="Calibri"/>
          <w:szCs w:val="26"/>
        </w:rPr>
        <w:t xml:space="preserve">, </w:t>
      </w:r>
      <w:proofErr w:type="spellStart"/>
      <w:r w:rsidRPr="006A2E3F">
        <w:rPr>
          <w:rFonts w:eastAsia="Calibri"/>
          <w:szCs w:val="26"/>
        </w:rPr>
        <w:t>gia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đình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không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có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khả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năng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tự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đáp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ứng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được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đầy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đủ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nhu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cầu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của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mình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và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giải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quyết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vấn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đề</w:t>
      </w:r>
      <w:proofErr w:type="spellEnd"/>
      <w:r w:rsidRPr="006A2E3F">
        <w:rPr>
          <w:rFonts w:eastAsia="Calibri"/>
          <w:szCs w:val="26"/>
        </w:rPr>
        <w:t>.</w:t>
      </w:r>
    </w:p>
    <w:p w14:paraId="04B4652A" w14:textId="5489FFE5" w:rsidR="006A2E3F" w:rsidRPr="006A2E3F" w:rsidRDefault="000F01BD" w:rsidP="006A2E3F">
      <w:pPr>
        <w:contextualSpacing/>
        <w:jc w:val="both"/>
        <w:rPr>
          <w:rFonts w:eastAsia="Calibri"/>
          <w:szCs w:val="26"/>
        </w:rPr>
      </w:pPr>
      <w:r w:rsidRPr="000F01BD">
        <w:rPr>
          <w:rFonts w:eastAsia="Calibri"/>
          <w:b/>
          <w:szCs w:val="26"/>
        </w:rPr>
        <w:t>A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Người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chăm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sóc</w:t>
      </w:r>
      <w:proofErr w:type="spellEnd"/>
      <w:r w:rsidRPr="006A2E3F">
        <w:rPr>
          <w:rFonts w:eastAsia="Calibri"/>
          <w:szCs w:val="26"/>
        </w:rPr>
        <w:t xml:space="preserve">, </w:t>
      </w:r>
      <w:proofErr w:type="spellStart"/>
      <w:r w:rsidRPr="006A2E3F">
        <w:rPr>
          <w:rFonts w:eastAsia="Calibri"/>
          <w:szCs w:val="26"/>
        </w:rPr>
        <w:t>trợ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giúp</w:t>
      </w:r>
      <w:proofErr w:type="spellEnd"/>
    </w:p>
    <w:p w14:paraId="1799C205" w14:textId="46BFB7F5" w:rsidR="006A2E3F" w:rsidRPr="006A2E3F" w:rsidRDefault="000F01BD" w:rsidP="000F01BD">
      <w:pPr>
        <w:contextualSpacing/>
        <w:jc w:val="both"/>
        <w:rPr>
          <w:rFonts w:eastAsia="Calibri"/>
          <w:szCs w:val="26"/>
        </w:rPr>
      </w:pPr>
      <w:r w:rsidRPr="000F01BD">
        <w:rPr>
          <w:rFonts w:eastAsia="Calibri"/>
          <w:b/>
          <w:szCs w:val="26"/>
        </w:rPr>
        <w:t>B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Người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vận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động</w:t>
      </w:r>
      <w:proofErr w:type="spellEnd"/>
    </w:p>
    <w:p w14:paraId="00B4F16B" w14:textId="1E40E669" w:rsidR="006A2E3F" w:rsidRPr="006A2E3F" w:rsidRDefault="000F01BD" w:rsidP="006A2E3F">
      <w:pPr>
        <w:contextualSpacing/>
        <w:jc w:val="both"/>
        <w:rPr>
          <w:rFonts w:eastAsia="Calibri"/>
          <w:szCs w:val="26"/>
        </w:rPr>
      </w:pPr>
      <w:r w:rsidRPr="000F01BD">
        <w:rPr>
          <w:rFonts w:eastAsia="Calibri"/>
          <w:b/>
          <w:szCs w:val="26"/>
        </w:rPr>
        <w:t>C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Người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lập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kế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hoạch</w:t>
      </w:r>
      <w:proofErr w:type="spellEnd"/>
    </w:p>
    <w:p w14:paraId="389E40CE" w14:textId="554C473E" w:rsidR="006A2E3F" w:rsidRPr="006A2E3F" w:rsidRDefault="000F01BD" w:rsidP="006A2E3F">
      <w:pPr>
        <w:rPr>
          <w:rFonts w:eastAsia="Calibri"/>
          <w:szCs w:val="26"/>
        </w:rPr>
      </w:pPr>
      <w:r w:rsidRPr="000F01BD">
        <w:rPr>
          <w:rFonts w:eastAsia="Calibri"/>
          <w:b/>
          <w:szCs w:val="26"/>
        </w:rPr>
        <w:t>D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Người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quản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lý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hành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chính</w:t>
      </w:r>
      <w:proofErr w:type="spellEnd"/>
    </w:p>
    <w:p w14:paraId="2A28FBC0" w14:textId="3B9F4668" w:rsidR="006A2E3F" w:rsidRPr="006A2E3F" w:rsidRDefault="000F01BD" w:rsidP="006A2E3F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44A94770" w14:textId="77777777" w:rsidR="006A2E3F" w:rsidRPr="006A2E3F" w:rsidRDefault="006A2E3F" w:rsidP="006A2E3F">
      <w:pPr>
        <w:rPr>
          <w:rFonts w:eastAsia="Calibri"/>
          <w:szCs w:val="26"/>
        </w:rPr>
      </w:pPr>
    </w:p>
    <w:p w14:paraId="2D266091" w14:textId="6059EB53" w:rsidR="006A2E3F" w:rsidRPr="006A2E3F" w:rsidRDefault="006A2E3F" w:rsidP="006A2E3F">
      <w:pPr>
        <w:jc w:val="both"/>
        <w:rPr>
          <w:rFonts w:eastAsia="Calibri"/>
          <w:szCs w:val="26"/>
        </w:rPr>
      </w:pPr>
      <w:proofErr w:type="spellStart"/>
      <w:r w:rsidRPr="006A2E3F">
        <w:rPr>
          <w:rFonts w:eastAsia="Calibri"/>
          <w:szCs w:val="26"/>
        </w:rPr>
        <w:t>Vai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trò</w:t>
      </w:r>
      <w:proofErr w:type="spellEnd"/>
      <w:r w:rsidRPr="006A2E3F">
        <w:rPr>
          <w:rFonts w:eastAsia="Calibri"/>
          <w:szCs w:val="26"/>
        </w:rPr>
        <w:t xml:space="preserve"> ……………………. </w:t>
      </w:r>
      <w:proofErr w:type="spellStart"/>
      <w:r w:rsidRPr="006A2E3F">
        <w:rPr>
          <w:rFonts w:eastAsia="Calibri"/>
          <w:szCs w:val="26"/>
        </w:rPr>
        <w:t>là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nhân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viên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xã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hội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trợ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giúp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gia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đình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và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cá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nhân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tự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mình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xem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xét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vấn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đề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và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tự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thay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đổi</w:t>
      </w:r>
      <w:proofErr w:type="spellEnd"/>
      <w:r w:rsidRPr="006A2E3F">
        <w:rPr>
          <w:rFonts w:eastAsia="Calibri"/>
          <w:szCs w:val="26"/>
        </w:rPr>
        <w:t xml:space="preserve">. </w:t>
      </w:r>
    </w:p>
    <w:p w14:paraId="3453678E" w14:textId="19CDCD21" w:rsidR="006A2E3F" w:rsidRPr="006A2E3F" w:rsidRDefault="008B1BE3" w:rsidP="006A2E3F">
      <w:pPr>
        <w:contextualSpacing/>
        <w:jc w:val="both"/>
        <w:rPr>
          <w:rFonts w:eastAsia="Calibri"/>
          <w:szCs w:val="26"/>
        </w:rPr>
      </w:pPr>
      <w:r w:rsidRPr="008B1BE3">
        <w:rPr>
          <w:rFonts w:eastAsia="Calibri"/>
          <w:b/>
          <w:szCs w:val="26"/>
        </w:rPr>
        <w:t>A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Người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tham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vấn</w:t>
      </w:r>
      <w:proofErr w:type="spellEnd"/>
    </w:p>
    <w:p w14:paraId="7EB873FF" w14:textId="2657E00D" w:rsidR="006A2E3F" w:rsidRPr="006A2E3F" w:rsidRDefault="008B1BE3" w:rsidP="006A2E3F">
      <w:pPr>
        <w:contextualSpacing/>
        <w:jc w:val="both"/>
        <w:rPr>
          <w:rFonts w:eastAsia="Calibri"/>
          <w:szCs w:val="26"/>
        </w:rPr>
      </w:pPr>
      <w:r w:rsidRPr="008B1BE3">
        <w:rPr>
          <w:rFonts w:eastAsia="Calibri"/>
          <w:b/>
          <w:szCs w:val="26"/>
        </w:rPr>
        <w:t>B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Người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giáo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dục</w:t>
      </w:r>
      <w:proofErr w:type="spellEnd"/>
      <w:r w:rsidR="006A2E3F" w:rsidRPr="006A2E3F">
        <w:rPr>
          <w:rFonts w:eastAsia="Calibri"/>
          <w:szCs w:val="26"/>
        </w:rPr>
        <w:t xml:space="preserve"> </w:t>
      </w:r>
    </w:p>
    <w:p w14:paraId="0546ED6F" w14:textId="2106EC90" w:rsidR="006A2E3F" w:rsidRPr="006A2E3F" w:rsidRDefault="008B1BE3" w:rsidP="006A2E3F">
      <w:pPr>
        <w:contextualSpacing/>
        <w:jc w:val="both"/>
        <w:rPr>
          <w:rFonts w:eastAsia="Calibri"/>
          <w:szCs w:val="26"/>
        </w:rPr>
      </w:pPr>
      <w:r w:rsidRPr="008B1BE3">
        <w:rPr>
          <w:rFonts w:eastAsia="Calibri"/>
          <w:b/>
          <w:szCs w:val="26"/>
        </w:rPr>
        <w:t>C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Người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kết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nối</w:t>
      </w:r>
      <w:proofErr w:type="spellEnd"/>
    </w:p>
    <w:p w14:paraId="0D0F6F1A" w14:textId="1D27B091" w:rsidR="006A2E3F" w:rsidRPr="006A2E3F" w:rsidRDefault="008B1BE3" w:rsidP="006A2E3F">
      <w:pPr>
        <w:rPr>
          <w:rFonts w:eastAsia="Calibri"/>
          <w:szCs w:val="26"/>
        </w:rPr>
      </w:pPr>
      <w:r w:rsidRPr="008B1BE3">
        <w:rPr>
          <w:rFonts w:eastAsia="Calibri"/>
          <w:b/>
          <w:szCs w:val="26"/>
        </w:rPr>
        <w:t>D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Người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vận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động</w:t>
      </w:r>
      <w:proofErr w:type="spellEnd"/>
    </w:p>
    <w:p w14:paraId="2425FFA1" w14:textId="77777777" w:rsidR="006A2E3F" w:rsidRPr="006A2E3F" w:rsidRDefault="006A2E3F" w:rsidP="006A2E3F">
      <w:pPr>
        <w:rPr>
          <w:rFonts w:eastAsia="Calibri"/>
          <w:szCs w:val="26"/>
        </w:rPr>
      </w:pPr>
      <w:r w:rsidRPr="006A2E3F">
        <w:rPr>
          <w:rFonts w:eastAsia="Calibri"/>
          <w:szCs w:val="26"/>
        </w:rPr>
        <w:t>ANSWER: A</w:t>
      </w:r>
    </w:p>
    <w:p w14:paraId="60CC8C64" w14:textId="77777777" w:rsidR="006A2E3F" w:rsidRPr="006A2E3F" w:rsidRDefault="006A2E3F" w:rsidP="006A2E3F">
      <w:pPr>
        <w:rPr>
          <w:rFonts w:eastAsia="Calibri"/>
          <w:szCs w:val="26"/>
        </w:rPr>
      </w:pPr>
    </w:p>
    <w:p w14:paraId="12259C8A" w14:textId="4947E7A3" w:rsidR="006A2E3F" w:rsidRPr="006A2E3F" w:rsidRDefault="006A2E3F" w:rsidP="006A2E3F">
      <w:pPr>
        <w:jc w:val="both"/>
        <w:rPr>
          <w:rFonts w:eastAsia="Calibri"/>
          <w:szCs w:val="26"/>
        </w:rPr>
      </w:pPr>
      <w:proofErr w:type="spellStart"/>
      <w:r w:rsidRPr="006A2E3F">
        <w:rPr>
          <w:rFonts w:eastAsia="Calibri"/>
          <w:szCs w:val="26"/>
        </w:rPr>
        <w:t>Yếu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tố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nào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dưới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đây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lý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giải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công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tác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xã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hội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là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một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nghề</w:t>
      </w:r>
      <w:proofErr w:type="spellEnd"/>
      <w:r w:rsidRPr="006A2E3F">
        <w:rPr>
          <w:rFonts w:eastAsia="Calibri"/>
          <w:szCs w:val="26"/>
        </w:rPr>
        <w:t>?</w:t>
      </w:r>
    </w:p>
    <w:p w14:paraId="47F3206A" w14:textId="75EF6C78" w:rsidR="006A2E3F" w:rsidRDefault="006E5642" w:rsidP="006A2E3F">
      <w:pPr>
        <w:contextualSpacing/>
        <w:jc w:val="both"/>
        <w:rPr>
          <w:rFonts w:eastAsia="Calibri"/>
          <w:szCs w:val="26"/>
        </w:rPr>
      </w:pPr>
      <w:r w:rsidRPr="006E5642">
        <w:rPr>
          <w:rFonts w:eastAsia="Calibri"/>
          <w:b/>
          <w:szCs w:val="26"/>
        </w:rPr>
        <w:lastRenderedPageBreak/>
        <w:t>A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Công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tác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xã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hội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có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nền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tảng</w:t>
      </w:r>
      <w:proofErr w:type="spellEnd"/>
      <w:r w:rsidR="006A2E3F" w:rsidRPr="006A2E3F">
        <w:rPr>
          <w:rFonts w:eastAsia="Calibri"/>
          <w:szCs w:val="26"/>
        </w:rPr>
        <w:t xml:space="preserve"> khoa </w:t>
      </w:r>
      <w:proofErr w:type="spellStart"/>
      <w:r w:rsidR="006A2E3F" w:rsidRPr="006A2E3F">
        <w:rPr>
          <w:rFonts w:eastAsia="Calibri"/>
          <w:szCs w:val="26"/>
        </w:rPr>
        <w:t>học</w:t>
      </w:r>
      <w:proofErr w:type="spellEnd"/>
      <w:r w:rsidR="006A2E3F" w:rsidRPr="006A2E3F">
        <w:rPr>
          <w:rFonts w:eastAsia="Calibri"/>
          <w:szCs w:val="26"/>
        </w:rPr>
        <w:t xml:space="preserve">, </w:t>
      </w:r>
      <w:proofErr w:type="spellStart"/>
      <w:r w:rsidR="006A2E3F" w:rsidRPr="006A2E3F">
        <w:rPr>
          <w:rFonts w:eastAsia="Calibri"/>
          <w:szCs w:val="26"/>
        </w:rPr>
        <w:t>có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các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loại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hình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đào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tạo</w:t>
      </w:r>
      <w:proofErr w:type="spellEnd"/>
      <w:r w:rsidR="006A2E3F" w:rsidRPr="006A2E3F">
        <w:rPr>
          <w:rFonts w:eastAsia="Calibri"/>
          <w:szCs w:val="26"/>
        </w:rPr>
        <w:t xml:space="preserve">, </w:t>
      </w:r>
      <w:proofErr w:type="spellStart"/>
      <w:r w:rsidR="006A2E3F" w:rsidRPr="006A2E3F">
        <w:rPr>
          <w:rFonts w:eastAsia="Calibri"/>
          <w:szCs w:val="26"/>
        </w:rPr>
        <w:t>có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nguyên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tắc</w:t>
      </w:r>
      <w:proofErr w:type="spellEnd"/>
      <w:r w:rsidR="006A2E3F" w:rsidRPr="006A2E3F">
        <w:rPr>
          <w:rFonts w:eastAsia="Calibri"/>
          <w:szCs w:val="26"/>
        </w:rPr>
        <w:t xml:space="preserve">, </w:t>
      </w:r>
      <w:proofErr w:type="spellStart"/>
      <w:r w:rsidR="006A2E3F" w:rsidRPr="006A2E3F">
        <w:rPr>
          <w:rFonts w:eastAsia="Calibri"/>
          <w:szCs w:val="26"/>
        </w:rPr>
        <w:t>tôn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chỉ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nghề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nghiệp</w:t>
      </w:r>
      <w:proofErr w:type="spellEnd"/>
      <w:r w:rsidR="006A2E3F" w:rsidRPr="006A2E3F">
        <w:rPr>
          <w:rFonts w:eastAsia="Calibri"/>
          <w:szCs w:val="26"/>
        </w:rPr>
        <w:t xml:space="preserve">, </w:t>
      </w:r>
      <w:proofErr w:type="spellStart"/>
      <w:r w:rsidR="006A2E3F" w:rsidRPr="006A2E3F">
        <w:rPr>
          <w:rFonts w:eastAsia="Calibri"/>
          <w:szCs w:val="26"/>
        </w:rPr>
        <w:t>được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xã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hội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công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nhận</w:t>
      </w:r>
      <w:proofErr w:type="spellEnd"/>
      <w:r w:rsidR="006A2E3F" w:rsidRPr="006A2E3F">
        <w:rPr>
          <w:rFonts w:eastAsia="Calibri"/>
          <w:szCs w:val="26"/>
        </w:rPr>
        <w:t>.</w:t>
      </w:r>
    </w:p>
    <w:p w14:paraId="2372DF10" w14:textId="365363A1" w:rsidR="006E5642" w:rsidRPr="006A2E3F" w:rsidRDefault="006E5642" w:rsidP="006A2E3F">
      <w:pPr>
        <w:contextualSpacing/>
        <w:jc w:val="both"/>
        <w:rPr>
          <w:rFonts w:eastAsia="Calibri"/>
          <w:szCs w:val="26"/>
        </w:rPr>
      </w:pPr>
      <w:r w:rsidRPr="006E5642">
        <w:rPr>
          <w:rFonts w:eastAsia="Calibri"/>
          <w:b/>
          <w:szCs w:val="26"/>
        </w:rPr>
        <w:t>B</w:t>
      </w:r>
      <w:r>
        <w:rPr>
          <w:rFonts w:eastAsia="Calibri"/>
          <w:szCs w:val="26"/>
        </w:rPr>
        <w:t>.</w:t>
      </w:r>
      <w:r w:rsidRPr="006E5642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Công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tác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xã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hội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có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nhiều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người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tham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gia</w:t>
      </w:r>
      <w:proofErr w:type="spellEnd"/>
    </w:p>
    <w:p w14:paraId="552F6AE2" w14:textId="65C3ECF4" w:rsidR="006A2E3F" w:rsidRPr="006A2E3F" w:rsidRDefault="006E5642" w:rsidP="006A2E3F">
      <w:pPr>
        <w:contextualSpacing/>
        <w:jc w:val="both"/>
        <w:rPr>
          <w:rFonts w:eastAsia="Calibri"/>
          <w:szCs w:val="26"/>
        </w:rPr>
      </w:pPr>
      <w:r w:rsidRPr="006E5642">
        <w:rPr>
          <w:rFonts w:eastAsia="Calibri"/>
          <w:b/>
          <w:szCs w:val="26"/>
        </w:rPr>
        <w:t>C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Công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tác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xã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hội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đã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được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hình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thành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từ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rất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lâu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đời</w:t>
      </w:r>
      <w:proofErr w:type="spellEnd"/>
    </w:p>
    <w:p w14:paraId="17243AEB" w14:textId="1A309000" w:rsidR="006A2E3F" w:rsidRPr="006A2E3F" w:rsidRDefault="006E5642" w:rsidP="006A2E3F">
      <w:pPr>
        <w:rPr>
          <w:rFonts w:eastAsia="Calibri"/>
          <w:szCs w:val="26"/>
        </w:rPr>
      </w:pPr>
      <w:r w:rsidRPr="006E5642">
        <w:rPr>
          <w:rFonts w:eastAsia="Calibri"/>
          <w:b/>
          <w:szCs w:val="26"/>
        </w:rPr>
        <w:t>D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Công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tác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xã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hội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được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xã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hội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thừa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nhận</w:t>
      </w:r>
      <w:proofErr w:type="spellEnd"/>
      <w:r w:rsidR="006A2E3F" w:rsidRPr="006A2E3F">
        <w:rPr>
          <w:rFonts w:eastAsia="Calibri"/>
          <w:szCs w:val="26"/>
        </w:rPr>
        <w:t xml:space="preserve">, </w:t>
      </w:r>
      <w:proofErr w:type="spellStart"/>
      <w:r w:rsidR="006A2E3F" w:rsidRPr="006A2E3F">
        <w:rPr>
          <w:rFonts w:eastAsia="Calibri"/>
          <w:szCs w:val="26"/>
        </w:rPr>
        <w:t>thực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hiện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nhiệm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vụ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chức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năng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xã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hội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giao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phó</w:t>
      </w:r>
      <w:proofErr w:type="spellEnd"/>
    </w:p>
    <w:p w14:paraId="63F5028A" w14:textId="6FFE7A2C" w:rsidR="006A2E3F" w:rsidRPr="006A2E3F" w:rsidRDefault="006E5642" w:rsidP="006A2E3F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496F58AD" w14:textId="77777777" w:rsidR="006A2E3F" w:rsidRPr="006A2E3F" w:rsidRDefault="006A2E3F" w:rsidP="006A2E3F">
      <w:pPr>
        <w:rPr>
          <w:rFonts w:eastAsia="Calibri"/>
          <w:szCs w:val="26"/>
        </w:rPr>
      </w:pPr>
    </w:p>
    <w:p w14:paraId="4FA9B7F1" w14:textId="380AA658" w:rsidR="006A2E3F" w:rsidRPr="006A2E3F" w:rsidRDefault="006A2E3F" w:rsidP="006A2E3F">
      <w:pPr>
        <w:jc w:val="both"/>
        <w:rPr>
          <w:rFonts w:eastAsia="Calibri"/>
          <w:szCs w:val="26"/>
        </w:rPr>
      </w:pPr>
      <w:proofErr w:type="spellStart"/>
      <w:r w:rsidRPr="006A2E3F">
        <w:rPr>
          <w:rFonts w:eastAsia="Calibri"/>
          <w:szCs w:val="26"/>
        </w:rPr>
        <w:t>Tiến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trình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giải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quyết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vấn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đề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là</w:t>
      </w:r>
      <w:proofErr w:type="spellEnd"/>
      <w:r w:rsidRPr="006A2E3F">
        <w:rPr>
          <w:rFonts w:eastAsia="Calibri"/>
          <w:szCs w:val="26"/>
        </w:rPr>
        <w:t>:</w:t>
      </w:r>
    </w:p>
    <w:p w14:paraId="3D028340" w14:textId="616AF7D8" w:rsidR="006A2E3F" w:rsidRPr="006A2E3F" w:rsidRDefault="006E5642" w:rsidP="006A2E3F">
      <w:pPr>
        <w:contextualSpacing/>
        <w:jc w:val="both"/>
        <w:rPr>
          <w:rFonts w:eastAsia="Calibri"/>
          <w:szCs w:val="26"/>
        </w:rPr>
      </w:pPr>
      <w:r w:rsidRPr="006E5642">
        <w:rPr>
          <w:rFonts w:eastAsia="Calibri"/>
          <w:b/>
          <w:szCs w:val="26"/>
        </w:rPr>
        <w:t>A.</w:t>
      </w:r>
      <w:r w:rsidR="006A2E3F" w:rsidRPr="006A2E3F">
        <w:rPr>
          <w:rFonts w:eastAsia="Calibri"/>
          <w:b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Một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chuỗi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hoạt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động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giữa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nhân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viên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xã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hội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và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đối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tượng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để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cùng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nhau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giải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quyết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vấn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đề</w:t>
      </w:r>
      <w:proofErr w:type="spellEnd"/>
      <w:r w:rsidR="006A2E3F" w:rsidRPr="006A2E3F">
        <w:rPr>
          <w:rFonts w:eastAsia="Calibri"/>
          <w:szCs w:val="26"/>
        </w:rPr>
        <w:t>.</w:t>
      </w:r>
    </w:p>
    <w:p w14:paraId="2471FAE7" w14:textId="48946423" w:rsidR="006A2E3F" w:rsidRPr="006A2E3F" w:rsidRDefault="006E5642" w:rsidP="006A2E3F">
      <w:pPr>
        <w:contextualSpacing/>
        <w:jc w:val="both"/>
        <w:rPr>
          <w:rFonts w:eastAsia="Calibri"/>
          <w:szCs w:val="26"/>
        </w:rPr>
      </w:pPr>
      <w:r w:rsidRPr="006E5642">
        <w:rPr>
          <w:rFonts w:eastAsia="Calibri"/>
          <w:b/>
          <w:szCs w:val="26"/>
        </w:rPr>
        <w:t>B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Những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vấn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đề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cần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phải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được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giải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quyết</w:t>
      </w:r>
      <w:proofErr w:type="spellEnd"/>
      <w:r w:rsidR="006A2E3F" w:rsidRPr="006A2E3F">
        <w:rPr>
          <w:rFonts w:eastAsia="Calibri"/>
          <w:szCs w:val="26"/>
        </w:rPr>
        <w:t xml:space="preserve">. </w:t>
      </w:r>
    </w:p>
    <w:p w14:paraId="43B342CA" w14:textId="5FD63374" w:rsidR="006A2E3F" w:rsidRPr="006A2E3F" w:rsidRDefault="006E5642" w:rsidP="006A2E3F">
      <w:pPr>
        <w:contextualSpacing/>
        <w:jc w:val="both"/>
        <w:rPr>
          <w:rFonts w:eastAsia="Calibri"/>
          <w:szCs w:val="26"/>
        </w:rPr>
      </w:pPr>
      <w:r w:rsidRPr="006E5642">
        <w:rPr>
          <w:rFonts w:eastAsia="Calibri"/>
          <w:b/>
          <w:szCs w:val="26"/>
        </w:rPr>
        <w:t>C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Những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vai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trò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nhân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viên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cần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phải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thực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thi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để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trợ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giúp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cho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thân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chủ</w:t>
      </w:r>
      <w:proofErr w:type="spellEnd"/>
      <w:r w:rsidR="006A2E3F" w:rsidRPr="006A2E3F">
        <w:rPr>
          <w:rFonts w:eastAsia="Calibri"/>
          <w:szCs w:val="26"/>
        </w:rPr>
        <w:t>.</w:t>
      </w:r>
    </w:p>
    <w:p w14:paraId="4F16152D" w14:textId="032EAE41" w:rsidR="006A2E3F" w:rsidRPr="006A2E3F" w:rsidRDefault="006E5642" w:rsidP="006A2E3F">
      <w:pPr>
        <w:rPr>
          <w:rFonts w:eastAsia="Calibri"/>
          <w:szCs w:val="26"/>
        </w:rPr>
      </w:pPr>
      <w:r w:rsidRPr="006E5642">
        <w:rPr>
          <w:rFonts w:eastAsia="Calibri"/>
          <w:b/>
          <w:szCs w:val="26"/>
        </w:rPr>
        <w:t>D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Một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trong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những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kỹ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năng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cần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phải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có</w:t>
      </w:r>
      <w:proofErr w:type="spellEnd"/>
      <w:r w:rsidR="006A2E3F" w:rsidRPr="006A2E3F">
        <w:rPr>
          <w:rFonts w:eastAsia="Calibri"/>
          <w:szCs w:val="26"/>
        </w:rPr>
        <w:t xml:space="preserve"> ở </w:t>
      </w:r>
      <w:proofErr w:type="spellStart"/>
      <w:r w:rsidR="006A2E3F" w:rsidRPr="006A2E3F">
        <w:rPr>
          <w:rFonts w:eastAsia="Calibri"/>
          <w:szCs w:val="26"/>
        </w:rPr>
        <w:t>nhân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viên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xã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hội</w:t>
      </w:r>
      <w:proofErr w:type="spellEnd"/>
      <w:r w:rsidR="006A2E3F" w:rsidRPr="006A2E3F">
        <w:rPr>
          <w:rFonts w:eastAsia="Calibri"/>
          <w:szCs w:val="26"/>
        </w:rPr>
        <w:t>.</w:t>
      </w:r>
    </w:p>
    <w:p w14:paraId="1D37385D" w14:textId="77777777" w:rsidR="006A2E3F" w:rsidRPr="006A2E3F" w:rsidRDefault="006A2E3F" w:rsidP="006A2E3F">
      <w:pPr>
        <w:rPr>
          <w:rFonts w:eastAsia="Calibri"/>
          <w:szCs w:val="26"/>
        </w:rPr>
      </w:pPr>
      <w:r w:rsidRPr="006A2E3F">
        <w:rPr>
          <w:rFonts w:eastAsia="Calibri"/>
          <w:szCs w:val="26"/>
        </w:rPr>
        <w:t>ANSWER: A</w:t>
      </w:r>
    </w:p>
    <w:p w14:paraId="6A7A1988" w14:textId="77777777" w:rsidR="006A2E3F" w:rsidRPr="006A2E3F" w:rsidRDefault="006A2E3F" w:rsidP="006A2E3F">
      <w:pPr>
        <w:rPr>
          <w:rFonts w:eastAsia="Calibri"/>
          <w:szCs w:val="26"/>
        </w:rPr>
      </w:pPr>
    </w:p>
    <w:p w14:paraId="693256C3" w14:textId="36151F5B" w:rsidR="006A2E3F" w:rsidRPr="006A2E3F" w:rsidRDefault="006A2E3F" w:rsidP="006A2E3F">
      <w:pPr>
        <w:jc w:val="both"/>
        <w:rPr>
          <w:rFonts w:eastAsia="Calibri"/>
          <w:szCs w:val="26"/>
        </w:rPr>
      </w:pPr>
      <w:proofErr w:type="spellStart"/>
      <w:r w:rsidRPr="006A2E3F">
        <w:rPr>
          <w:rFonts w:eastAsia="Calibri"/>
          <w:szCs w:val="26"/>
        </w:rPr>
        <w:t>Người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kết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nối</w:t>
      </w:r>
      <w:proofErr w:type="spellEnd"/>
      <w:r w:rsidRPr="006A2E3F">
        <w:rPr>
          <w:rFonts w:eastAsia="Calibri"/>
          <w:szCs w:val="26"/>
        </w:rPr>
        <w:t xml:space="preserve">, </w:t>
      </w:r>
      <w:proofErr w:type="spellStart"/>
      <w:r w:rsidRPr="006A2E3F">
        <w:rPr>
          <w:rFonts w:eastAsia="Calibri"/>
          <w:szCs w:val="26"/>
        </w:rPr>
        <w:t>người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tham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vấn</w:t>
      </w:r>
      <w:proofErr w:type="spellEnd"/>
      <w:r w:rsidRPr="006A2E3F">
        <w:rPr>
          <w:rFonts w:eastAsia="Calibri"/>
          <w:szCs w:val="26"/>
        </w:rPr>
        <w:t xml:space="preserve">, </w:t>
      </w:r>
      <w:proofErr w:type="spellStart"/>
      <w:r w:rsidRPr="006A2E3F">
        <w:rPr>
          <w:rFonts w:eastAsia="Calibri"/>
          <w:szCs w:val="26"/>
        </w:rPr>
        <w:t>người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biện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hộ</w:t>
      </w:r>
      <w:proofErr w:type="spellEnd"/>
      <w:r w:rsidRPr="006A2E3F">
        <w:rPr>
          <w:rFonts w:eastAsia="Calibri"/>
          <w:szCs w:val="26"/>
        </w:rPr>
        <w:t xml:space="preserve">, </w:t>
      </w:r>
      <w:proofErr w:type="spellStart"/>
      <w:r w:rsidRPr="006A2E3F">
        <w:rPr>
          <w:rFonts w:eastAsia="Calibri"/>
          <w:szCs w:val="26"/>
        </w:rPr>
        <w:t>người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tạo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sự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thay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đổi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là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những</w:t>
      </w:r>
      <w:proofErr w:type="spellEnd"/>
      <w:r w:rsidRPr="006A2E3F">
        <w:rPr>
          <w:rFonts w:eastAsia="Calibri"/>
          <w:szCs w:val="26"/>
        </w:rPr>
        <w:t xml:space="preserve"> ……… </w:t>
      </w:r>
      <w:proofErr w:type="spellStart"/>
      <w:r w:rsidRPr="006A2E3F">
        <w:rPr>
          <w:rFonts w:eastAsia="Calibri"/>
          <w:szCs w:val="26"/>
        </w:rPr>
        <w:t>cần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có</w:t>
      </w:r>
      <w:proofErr w:type="spellEnd"/>
      <w:r w:rsidRPr="006A2E3F">
        <w:rPr>
          <w:rFonts w:eastAsia="Calibri"/>
          <w:szCs w:val="26"/>
        </w:rPr>
        <w:t xml:space="preserve"> ở </w:t>
      </w:r>
      <w:proofErr w:type="spellStart"/>
      <w:r w:rsidRPr="006A2E3F">
        <w:rPr>
          <w:rFonts w:eastAsia="Calibri"/>
          <w:szCs w:val="26"/>
        </w:rPr>
        <w:t>nhân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viên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xã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hội</w:t>
      </w:r>
      <w:proofErr w:type="spellEnd"/>
      <w:r w:rsidRPr="006A2E3F">
        <w:rPr>
          <w:rFonts w:eastAsia="Calibri"/>
          <w:szCs w:val="26"/>
        </w:rPr>
        <w:t>:</w:t>
      </w:r>
    </w:p>
    <w:p w14:paraId="4B37674F" w14:textId="7E4804AC" w:rsidR="006A2E3F" w:rsidRPr="006A2E3F" w:rsidRDefault="002A3EFB" w:rsidP="002A3EFB">
      <w:pPr>
        <w:contextualSpacing/>
        <w:jc w:val="both"/>
        <w:rPr>
          <w:rFonts w:eastAsia="Calibri"/>
          <w:szCs w:val="26"/>
        </w:rPr>
      </w:pPr>
      <w:r w:rsidRPr="002A3EFB">
        <w:rPr>
          <w:rFonts w:eastAsia="Calibri"/>
          <w:b/>
          <w:szCs w:val="26"/>
        </w:rPr>
        <w:t>A.</w:t>
      </w:r>
      <w:r w:rsidR="006A2E3F" w:rsidRPr="006A2E3F">
        <w:rPr>
          <w:rFonts w:eastAsia="Calibri"/>
          <w:b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Vai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trò</w:t>
      </w:r>
      <w:proofErr w:type="spellEnd"/>
    </w:p>
    <w:p w14:paraId="27830DD4" w14:textId="0B8505E0" w:rsidR="006A2E3F" w:rsidRPr="006A2E3F" w:rsidRDefault="002A3EFB" w:rsidP="006A2E3F">
      <w:pPr>
        <w:contextualSpacing/>
        <w:jc w:val="both"/>
        <w:rPr>
          <w:rFonts w:eastAsia="Calibri"/>
          <w:szCs w:val="26"/>
        </w:rPr>
      </w:pPr>
      <w:r w:rsidRPr="002A3EFB">
        <w:rPr>
          <w:rFonts w:eastAsia="Calibri"/>
          <w:b/>
          <w:szCs w:val="26"/>
        </w:rPr>
        <w:t>B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Kỹ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thuật</w:t>
      </w:r>
      <w:proofErr w:type="spellEnd"/>
    </w:p>
    <w:p w14:paraId="69B64678" w14:textId="13E3B2B2" w:rsidR="006A2E3F" w:rsidRPr="006A2E3F" w:rsidRDefault="002A3EFB" w:rsidP="006A2E3F">
      <w:pPr>
        <w:contextualSpacing/>
        <w:jc w:val="both"/>
        <w:rPr>
          <w:rFonts w:eastAsia="Calibri"/>
          <w:szCs w:val="26"/>
        </w:rPr>
      </w:pPr>
      <w:r w:rsidRPr="002A3EFB">
        <w:rPr>
          <w:rFonts w:eastAsia="Calibri"/>
          <w:b/>
          <w:szCs w:val="26"/>
        </w:rPr>
        <w:t>C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Kỹ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năng</w:t>
      </w:r>
      <w:proofErr w:type="spellEnd"/>
    </w:p>
    <w:p w14:paraId="10BA5C3D" w14:textId="2904FC60" w:rsidR="006A2E3F" w:rsidRPr="006A2E3F" w:rsidRDefault="002A3EFB" w:rsidP="006A2E3F">
      <w:pPr>
        <w:rPr>
          <w:rFonts w:eastAsia="Calibri"/>
          <w:szCs w:val="26"/>
        </w:rPr>
      </w:pPr>
      <w:r w:rsidRPr="002A3EFB">
        <w:rPr>
          <w:rFonts w:eastAsia="Calibri"/>
          <w:b/>
          <w:szCs w:val="26"/>
        </w:rPr>
        <w:t>D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Kiến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thức</w:t>
      </w:r>
      <w:proofErr w:type="spellEnd"/>
    </w:p>
    <w:p w14:paraId="58714030" w14:textId="4E8A9CAD" w:rsidR="006A2E3F" w:rsidRPr="006A2E3F" w:rsidRDefault="002A3EFB" w:rsidP="006A2E3F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0BB85BD7" w14:textId="77777777" w:rsidR="006A2E3F" w:rsidRPr="006A2E3F" w:rsidRDefault="006A2E3F" w:rsidP="006A2E3F">
      <w:pPr>
        <w:rPr>
          <w:rFonts w:eastAsia="Calibri"/>
          <w:szCs w:val="26"/>
        </w:rPr>
      </w:pPr>
    </w:p>
    <w:p w14:paraId="3AA7F7E2" w14:textId="12D20EA6" w:rsidR="006A2E3F" w:rsidRPr="006A2E3F" w:rsidRDefault="006A2E3F" w:rsidP="006A2E3F">
      <w:pPr>
        <w:jc w:val="both"/>
        <w:rPr>
          <w:rFonts w:eastAsia="Calibri"/>
          <w:szCs w:val="26"/>
        </w:rPr>
      </w:pPr>
      <w:proofErr w:type="spellStart"/>
      <w:r w:rsidRPr="006A2E3F">
        <w:rPr>
          <w:rFonts w:eastAsia="Calibri"/>
          <w:szCs w:val="26"/>
        </w:rPr>
        <w:t>Tham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vấn</w:t>
      </w:r>
      <w:proofErr w:type="spellEnd"/>
      <w:r w:rsidRPr="006A2E3F">
        <w:rPr>
          <w:rFonts w:eastAsia="Calibri"/>
          <w:szCs w:val="26"/>
        </w:rPr>
        <w:t xml:space="preserve">, </w:t>
      </w:r>
      <w:proofErr w:type="spellStart"/>
      <w:r w:rsidRPr="006A2E3F">
        <w:rPr>
          <w:rFonts w:eastAsia="Calibri"/>
          <w:szCs w:val="26"/>
        </w:rPr>
        <w:t>tư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vấn</w:t>
      </w:r>
      <w:proofErr w:type="spellEnd"/>
      <w:r w:rsidRPr="006A2E3F">
        <w:rPr>
          <w:rFonts w:eastAsia="Calibri"/>
          <w:szCs w:val="26"/>
        </w:rPr>
        <w:t xml:space="preserve">, </w:t>
      </w:r>
      <w:proofErr w:type="spellStart"/>
      <w:r w:rsidRPr="006A2E3F">
        <w:rPr>
          <w:rFonts w:eastAsia="Calibri"/>
          <w:szCs w:val="26"/>
        </w:rPr>
        <w:t>biện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hộ</w:t>
      </w:r>
      <w:proofErr w:type="spellEnd"/>
      <w:r w:rsidRPr="006A2E3F">
        <w:rPr>
          <w:rFonts w:eastAsia="Calibri"/>
          <w:szCs w:val="26"/>
        </w:rPr>
        <w:t xml:space="preserve">, </w:t>
      </w:r>
      <w:proofErr w:type="spellStart"/>
      <w:r w:rsidRPr="006A2E3F">
        <w:rPr>
          <w:rFonts w:eastAsia="Calibri"/>
          <w:szCs w:val="26"/>
        </w:rPr>
        <w:t>giao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tiếp</w:t>
      </w:r>
      <w:proofErr w:type="spellEnd"/>
      <w:r w:rsidRPr="006A2E3F">
        <w:rPr>
          <w:rFonts w:eastAsia="Calibri"/>
          <w:szCs w:val="26"/>
        </w:rPr>
        <w:t xml:space="preserve">, </w:t>
      </w:r>
      <w:proofErr w:type="spellStart"/>
      <w:r w:rsidRPr="006A2E3F">
        <w:rPr>
          <w:rFonts w:eastAsia="Calibri"/>
          <w:szCs w:val="26"/>
        </w:rPr>
        <w:t>quan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sát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là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những</w:t>
      </w:r>
      <w:proofErr w:type="spellEnd"/>
      <w:r w:rsidRPr="006A2E3F">
        <w:rPr>
          <w:rFonts w:eastAsia="Calibri"/>
          <w:szCs w:val="26"/>
        </w:rPr>
        <w:t xml:space="preserve"> …………… </w:t>
      </w:r>
      <w:proofErr w:type="spellStart"/>
      <w:r w:rsidRPr="006A2E3F">
        <w:rPr>
          <w:rFonts w:eastAsia="Calibri"/>
          <w:szCs w:val="26"/>
        </w:rPr>
        <w:t>cần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có</w:t>
      </w:r>
      <w:proofErr w:type="spellEnd"/>
      <w:r w:rsidRPr="006A2E3F">
        <w:rPr>
          <w:rFonts w:eastAsia="Calibri"/>
          <w:szCs w:val="26"/>
        </w:rPr>
        <w:t xml:space="preserve"> ở </w:t>
      </w:r>
      <w:proofErr w:type="spellStart"/>
      <w:r w:rsidRPr="006A2E3F">
        <w:rPr>
          <w:rFonts w:eastAsia="Calibri"/>
          <w:szCs w:val="26"/>
        </w:rPr>
        <w:t>nhân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viên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xã</w:t>
      </w:r>
      <w:proofErr w:type="spellEnd"/>
      <w:r w:rsidRPr="006A2E3F">
        <w:rPr>
          <w:rFonts w:eastAsia="Calibri"/>
          <w:szCs w:val="26"/>
        </w:rPr>
        <w:t xml:space="preserve"> </w:t>
      </w:r>
      <w:proofErr w:type="spellStart"/>
      <w:r w:rsidRPr="006A2E3F">
        <w:rPr>
          <w:rFonts w:eastAsia="Calibri"/>
          <w:szCs w:val="26"/>
        </w:rPr>
        <w:t>hội</w:t>
      </w:r>
      <w:proofErr w:type="spellEnd"/>
      <w:r w:rsidRPr="006A2E3F">
        <w:rPr>
          <w:rFonts w:eastAsia="Calibri"/>
          <w:szCs w:val="26"/>
        </w:rPr>
        <w:t>:</w:t>
      </w:r>
    </w:p>
    <w:p w14:paraId="58DD7C75" w14:textId="07B39A29" w:rsidR="006A2E3F" w:rsidRPr="006A2E3F" w:rsidRDefault="002A3EFB" w:rsidP="006A2E3F">
      <w:pPr>
        <w:contextualSpacing/>
        <w:jc w:val="both"/>
        <w:rPr>
          <w:rFonts w:eastAsia="Calibri"/>
          <w:szCs w:val="26"/>
        </w:rPr>
      </w:pPr>
      <w:r w:rsidRPr="002A3EFB">
        <w:rPr>
          <w:rFonts w:eastAsia="Calibri"/>
          <w:b/>
          <w:szCs w:val="26"/>
        </w:rPr>
        <w:t>A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Kiến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thức</w:t>
      </w:r>
      <w:proofErr w:type="spellEnd"/>
    </w:p>
    <w:p w14:paraId="43FC68CC" w14:textId="3974EBAD" w:rsidR="006A2E3F" w:rsidRPr="006A2E3F" w:rsidRDefault="002A3EFB" w:rsidP="006A2E3F">
      <w:pPr>
        <w:contextualSpacing/>
        <w:jc w:val="both"/>
        <w:rPr>
          <w:rFonts w:eastAsia="Calibri"/>
          <w:szCs w:val="26"/>
        </w:rPr>
      </w:pPr>
      <w:r w:rsidRPr="002A3EFB">
        <w:rPr>
          <w:rFonts w:eastAsia="Calibri"/>
          <w:b/>
          <w:szCs w:val="26"/>
        </w:rPr>
        <w:t>B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Kỹ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thuật</w:t>
      </w:r>
      <w:proofErr w:type="spellEnd"/>
    </w:p>
    <w:p w14:paraId="454D4136" w14:textId="6DCE1B08" w:rsidR="006A2E3F" w:rsidRPr="006A2E3F" w:rsidRDefault="002A3EFB" w:rsidP="006A2E3F">
      <w:pPr>
        <w:contextualSpacing/>
        <w:jc w:val="both"/>
        <w:rPr>
          <w:rFonts w:eastAsia="Calibri"/>
          <w:szCs w:val="26"/>
        </w:rPr>
      </w:pPr>
      <w:r w:rsidRPr="002A3EFB">
        <w:rPr>
          <w:rFonts w:eastAsia="Calibri"/>
          <w:b/>
          <w:szCs w:val="26"/>
        </w:rPr>
        <w:t>C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Kỹ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năng</w:t>
      </w:r>
      <w:proofErr w:type="spellEnd"/>
    </w:p>
    <w:p w14:paraId="3FCB8C0F" w14:textId="58CF6866" w:rsidR="006A2E3F" w:rsidRPr="006A2E3F" w:rsidRDefault="002A3EFB" w:rsidP="006A2E3F">
      <w:pPr>
        <w:rPr>
          <w:rFonts w:eastAsia="Calibri"/>
          <w:szCs w:val="26"/>
        </w:rPr>
      </w:pPr>
      <w:r w:rsidRPr="002A3EFB">
        <w:rPr>
          <w:rFonts w:eastAsia="Calibri"/>
          <w:b/>
          <w:szCs w:val="26"/>
        </w:rPr>
        <w:t>D</w:t>
      </w:r>
      <w:r>
        <w:rPr>
          <w:rFonts w:eastAsia="Calibri"/>
          <w:szCs w:val="26"/>
        </w:rPr>
        <w:t>.</w:t>
      </w:r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Vai</w:t>
      </w:r>
      <w:proofErr w:type="spellEnd"/>
      <w:r w:rsidR="006A2E3F" w:rsidRPr="006A2E3F">
        <w:rPr>
          <w:rFonts w:eastAsia="Calibri"/>
          <w:szCs w:val="26"/>
        </w:rPr>
        <w:t xml:space="preserve"> </w:t>
      </w:r>
      <w:proofErr w:type="spellStart"/>
      <w:r w:rsidR="006A2E3F" w:rsidRPr="006A2E3F">
        <w:rPr>
          <w:rFonts w:eastAsia="Calibri"/>
          <w:szCs w:val="26"/>
        </w:rPr>
        <w:t>trò</w:t>
      </w:r>
      <w:proofErr w:type="spellEnd"/>
    </w:p>
    <w:p w14:paraId="7EC8F450" w14:textId="77777777" w:rsidR="006A2E3F" w:rsidRPr="006A2E3F" w:rsidRDefault="006A2E3F" w:rsidP="006A2E3F">
      <w:pPr>
        <w:rPr>
          <w:rFonts w:eastAsia="Calibri"/>
          <w:szCs w:val="26"/>
        </w:rPr>
      </w:pPr>
      <w:r w:rsidRPr="006A2E3F">
        <w:rPr>
          <w:rFonts w:eastAsia="Calibri"/>
          <w:szCs w:val="26"/>
        </w:rPr>
        <w:t>ANSWER: A</w:t>
      </w:r>
    </w:p>
    <w:p w14:paraId="7E518B3B" w14:textId="77777777" w:rsidR="006A2E3F" w:rsidRPr="006A2E3F" w:rsidRDefault="006A2E3F" w:rsidP="006A2E3F">
      <w:pPr>
        <w:rPr>
          <w:rFonts w:eastAsia="Calibri"/>
          <w:szCs w:val="26"/>
        </w:rPr>
      </w:pPr>
    </w:p>
    <w:p w14:paraId="19576579" w14:textId="7AA93B62" w:rsidR="006A2E3F" w:rsidRPr="006A2E3F" w:rsidRDefault="006A2E3F" w:rsidP="006A2E3F">
      <w:pPr>
        <w:contextualSpacing/>
        <w:rPr>
          <w:rFonts w:eastAsia="Calibri"/>
          <w:bCs/>
          <w:szCs w:val="26"/>
          <w:lang w:val="de-DE"/>
        </w:rPr>
      </w:pPr>
      <w:proofErr w:type="spellStart"/>
      <w:r w:rsidRPr="006A2E3F">
        <w:rPr>
          <w:rFonts w:eastAsia="Calibri"/>
          <w:bCs/>
          <w:szCs w:val="26"/>
          <w:lang w:val="de-DE"/>
        </w:rPr>
        <w:t>Thực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hành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công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tác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xã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hội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bao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gồm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những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phương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pháp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thực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hành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nào</w:t>
      </w:r>
      <w:proofErr w:type="spellEnd"/>
      <w:r w:rsidRPr="006A2E3F">
        <w:rPr>
          <w:rFonts w:eastAsia="Calibri"/>
          <w:bCs/>
          <w:szCs w:val="26"/>
          <w:lang w:val="de-DE"/>
        </w:rPr>
        <w:t>:</w:t>
      </w:r>
    </w:p>
    <w:p w14:paraId="48DCA35B" w14:textId="21D18748" w:rsidR="006A2E3F" w:rsidRPr="006A2E3F" w:rsidRDefault="00565225" w:rsidP="006A2E3F">
      <w:pPr>
        <w:rPr>
          <w:rFonts w:eastAsia="Calibri"/>
          <w:bCs/>
          <w:szCs w:val="26"/>
          <w:lang w:val="de-DE"/>
        </w:rPr>
      </w:pPr>
      <w:r w:rsidRPr="00565225">
        <w:rPr>
          <w:rFonts w:eastAsia="Calibri"/>
          <w:b/>
          <w:bCs/>
          <w:szCs w:val="26"/>
          <w:lang w:val="de-DE"/>
        </w:rPr>
        <w:t>A.</w:t>
      </w:r>
      <w:r w:rsidR="006A2E3F" w:rsidRPr="006A2E3F">
        <w:rPr>
          <w:rFonts w:eastAsia="Calibri"/>
          <w:b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Thực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hành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Công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tác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xã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hội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cá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nhân</w:t>
      </w:r>
      <w:proofErr w:type="spellEnd"/>
      <w:r>
        <w:rPr>
          <w:rFonts w:eastAsia="Calibri"/>
          <w:bCs/>
          <w:szCs w:val="26"/>
          <w:lang w:val="de-DE"/>
        </w:rPr>
        <w:t xml:space="preserve">, </w:t>
      </w:r>
      <w:proofErr w:type="spellStart"/>
      <w:r>
        <w:rPr>
          <w:rFonts w:eastAsia="Calibri"/>
          <w:bCs/>
          <w:szCs w:val="26"/>
          <w:lang w:val="de-DE"/>
        </w:rPr>
        <w:t>t</w:t>
      </w:r>
      <w:r w:rsidRPr="006A2E3F">
        <w:rPr>
          <w:rFonts w:eastAsia="Calibri"/>
          <w:bCs/>
          <w:szCs w:val="26"/>
          <w:lang w:val="de-DE"/>
        </w:rPr>
        <w:t>hực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hành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Công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tác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xã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hội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nhóm</w:t>
      </w:r>
      <w:proofErr w:type="spellEnd"/>
      <w:r>
        <w:rPr>
          <w:rFonts w:eastAsia="Calibri"/>
          <w:bCs/>
          <w:szCs w:val="26"/>
          <w:lang w:val="de-DE"/>
        </w:rPr>
        <w:t xml:space="preserve">, </w:t>
      </w:r>
      <w:proofErr w:type="spellStart"/>
      <w:r>
        <w:rPr>
          <w:rFonts w:eastAsia="Calibri"/>
          <w:bCs/>
          <w:szCs w:val="26"/>
          <w:lang w:val="de-DE"/>
        </w:rPr>
        <w:t>t</w:t>
      </w:r>
      <w:r w:rsidRPr="006A2E3F">
        <w:rPr>
          <w:rFonts w:eastAsia="Calibri"/>
          <w:bCs/>
          <w:szCs w:val="26"/>
          <w:lang w:val="de-DE"/>
        </w:rPr>
        <w:t>hực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hành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Công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tác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xã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hội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với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cộng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đồng</w:t>
      </w:r>
      <w:proofErr w:type="spellEnd"/>
    </w:p>
    <w:p w14:paraId="5373B013" w14:textId="73ADBD3C" w:rsidR="006A2E3F" w:rsidRPr="006A2E3F" w:rsidRDefault="00565225" w:rsidP="006A2E3F">
      <w:pPr>
        <w:rPr>
          <w:rFonts w:eastAsia="Calibri"/>
          <w:bCs/>
          <w:szCs w:val="26"/>
          <w:lang w:val="de-DE"/>
        </w:rPr>
      </w:pPr>
      <w:r w:rsidRPr="00565225">
        <w:rPr>
          <w:rFonts w:eastAsia="Calibri"/>
          <w:b/>
          <w:bCs/>
          <w:szCs w:val="26"/>
          <w:lang w:val="de-DE"/>
        </w:rPr>
        <w:t>B</w:t>
      </w:r>
      <w:r>
        <w:rPr>
          <w:rFonts w:eastAsia="Calibri"/>
          <w:bCs/>
          <w:szCs w:val="26"/>
          <w:lang w:val="de-DE"/>
        </w:rPr>
        <w:t>.</w:t>
      </w:r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Thực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hành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Công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tác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xã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hội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nhóm</w:t>
      </w:r>
      <w:proofErr w:type="spellEnd"/>
    </w:p>
    <w:p w14:paraId="1836B6D3" w14:textId="0E776B50" w:rsidR="006A2E3F" w:rsidRPr="006A2E3F" w:rsidRDefault="00565225" w:rsidP="006A2E3F">
      <w:pPr>
        <w:rPr>
          <w:rFonts w:eastAsia="Calibri"/>
          <w:bCs/>
          <w:szCs w:val="26"/>
          <w:lang w:val="de-DE"/>
        </w:rPr>
      </w:pPr>
      <w:r w:rsidRPr="00565225">
        <w:rPr>
          <w:rFonts w:eastAsia="Calibri"/>
          <w:b/>
          <w:bCs/>
          <w:szCs w:val="26"/>
          <w:lang w:val="de-DE"/>
        </w:rPr>
        <w:t>C</w:t>
      </w:r>
      <w:r>
        <w:rPr>
          <w:rFonts w:eastAsia="Calibri"/>
          <w:bCs/>
          <w:szCs w:val="26"/>
          <w:lang w:val="de-DE"/>
        </w:rPr>
        <w:t>.</w:t>
      </w:r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Thực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hành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Công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tác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xã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hội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với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cộng</w:t>
      </w:r>
      <w:proofErr w:type="spellEnd"/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6A2E3F" w:rsidRPr="006A2E3F">
        <w:rPr>
          <w:rFonts w:eastAsia="Calibri"/>
          <w:bCs/>
          <w:szCs w:val="26"/>
          <w:lang w:val="de-DE"/>
        </w:rPr>
        <w:t>đồng</w:t>
      </w:r>
      <w:proofErr w:type="spellEnd"/>
    </w:p>
    <w:p w14:paraId="0610820A" w14:textId="78A97285" w:rsidR="006A2E3F" w:rsidRPr="006A2E3F" w:rsidRDefault="00565225" w:rsidP="006A2E3F">
      <w:pPr>
        <w:rPr>
          <w:rFonts w:eastAsia="Calibri"/>
          <w:szCs w:val="26"/>
        </w:rPr>
      </w:pPr>
      <w:r w:rsidRPr="00565225">
        <w:rPr>
          <w:rFonts w:eastAsia="Calibri"/>
          <w:b/>
          <w:bCs/>
          <w:szCs w:val="26"/>
          <w:lang w:val="de-DE"/>
        </w:rPr>
        <w:t>D</w:t>
      </w:r>
      <w:r>
        <w:rPr>
          <w:rFonts w:eastAsia="Calibri"/>
          <w:bCs/>
          <w:szCs w:val="26"/>
          <w:lang w:val="de-DE"/>
        </w:rPr>
        <w:t>.</w:t>
      </w:r>
      <w:r w:rsidR="006A2E3F"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Thực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hành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Công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tác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xã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hội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cá</w:t>
      </w:r>
      <w:proofErr w:type="spellEnd"/>
      <w:r w:rsidRPr="006A2E3F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6A2E3F">
        <w:rPr>
          <w:rFonts w:eastAsia="Calibri"/>
          <w:bCs/>
          <w:szCs w:val="26"/>
          <w:lang w:val="de-DE"/>
        </w:rPr>
        <w:t>nhân</w:t>
      </w:r>
      <w:proofErr w:type="spellEnd"/>
    </w:p>
    <w:p w14:paraId="425974C0" w14:textId="77DDCF10" w:rsidR="006A2E3F" w:rsidRPr="006A2E3F" w:rsidRDefault="00565225" w:rsidP="006A2E3F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2A3AEA1E" w14:textId="77777777" w:rsidR="006A2E3F" w:rsidRPr="00F369CC" w:rsidRDefault="006A2E3F" w:rsidP="00F369CC">
      <w:pPr>
        <w:rPr>
          <w:rFonts w:eastAsia="Calibri"/>
          <w:szCs w:val="26"/>
        </w:rPr>
      </w:pPr>
    </w:p>
    <w:p w14:paraId="35FCFC34" w14:textId="3B5977D4" w:rsidR="005417C8" w:rsidRPr="005417C8" w:rsidRDefault="005417C8" w:rsidP="005417C8">
      <w:pPr>
        <w:contextualSpacing/>
        <w:rPr>
          <w:rFonts w:eastAsia="Calibri"/>
          <w:bCs/>
          <w:szCs w:val="26"/>
          <w:lang w:val="de-DE"/>
        </w:rPr>
      </w:pPr>
      <w:r w:rsidRPr="005417C8">
        <w:rPr>
          <w:rFonts w:eastAsia="Calibri"/>
          <w:bCs/>
          <w:szCs w:val="26"/>
          <w:lang w:val="de-DE"/>
        </w:rPr>
        <w:t xml:space="preserve">Theo </w:t>
      </w:r>
      <w:proofErr w:type="spellStart"/>
      <w:r w:rsidRPr="005417C8">
        <w:rPr>
          <w:rFonts w:eastAsia="Calibri"/>
          <w:bCs/>
          <w:szCs w:val="26"/>
          <w:lang w:val="de-DE"/>
        </w:rPr>
        <w:t>thuyết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động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cơ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của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Maslow, </w:t>
      </w:r>
      <w:proofErr w:type="spellStart"/>
      <w:r w:rsidRPr="005417C8">
        <w:rPr>
          <w:rFonts w:eastAsia="Calibri"/>
          <w:bCs/>
          <w:szCs w:val="26"/>
          <w:lang w:val="de-DE"/>
        </w:rPr>
        <w:t>đâu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là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nhu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cầu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của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con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người</w:t>
      </w:r>
      <w:proofErr w:type="spellEnd"/>
      <w:r w:rsidRPr="005417C8">
        <w:rPr>
          <w:rFonts w:eastAsia="Calibri"/>
          <w:bCs/>
          <w:szCs w:val="26"/>
          <w:lang w:val="de-DE"/>
        </w:rPr>
        <w:t>:</w:t>
      </w:r>
    </w:p>
    <w:p w14:paraId="45642DF5" w14:textId="0F062EF3" w:rsidR="005417C8" w:rsidRPr="005417C8" w:rsidRDefault="007443E2" w:rsidP="005417C8">
      <w:pPr>
        <w:contextualSpacing/>
        <w:rPr>
          <w:rFonts w:eastAsia="Calibri"/>
          <w:bCs/>
          <w:szCs w:val="26"/>
          <w:lang w:val="de-DE"/>
        </w:rPr>
      </w:pPr>
      <w:r w:rsidRPr="007443E2">
        <w:rPr>
          <w:rFonts w:eastAsia="Calibri"/>
          <w:b/>
          <w:bCs/>
          <w:szCs w:val="26"/>
          <w:lang w:val="de-DE"/>
        </w:rPr>
        <w:t>A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đựơc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sống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còn</w:t>
      </w:r>
      <w:proofErr w:type="spellEnd"/>
      <w:r w:rsidR="00565225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65225">
        <w:rPr>
          <w:rFonts w:eastAsia="Calibri"/>
          <w:bCs/>
          <w:szCs w:val="26"/>
          <w:lang w:val="de-DE"/>
        </w:rPr>
        <w:t>n</w:t>
      </w:r>
      <w:r w:rsidR="00565225" w:rsidRPr="005417C8">
        <w:rPr>
          <w:rFonts w:eastAsia="Calibri"/>
          <w:bCs/>
          <w:szCs w:val="26"/>
          <w:lang w:val="de-DE"/>
        </w:rPr>
        <w:t>hu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được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an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toàn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;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nhu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thuộc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về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một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nhóm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hội</w:t>
      </w:r>
      <w:proofErr w:type="spellEnd"/>
      <w:r w:rsidR="00565225">
        <w:rPr>
          <w:rFonts w:eastAsia="Calibri"/>
          <w:bCs/>
          <w:szCs w:val="26"/>
          <w:lang w:val="de-DE"/>
        </w:rPr>
        <w:t xml:space="preserve">; </w:t>
      </w:r>
      <w:proofErr w:type="spellStart"/>
      <w:r w:rsidR="00565225">
        <w:rPr>
          <w:rFonts w:eastAsia="Calibri"/>
          <w:bCs/>
          <w:szCs w:val="26"/>
          <w:lang w:val="de-DE"/>
        </w:rPr>
        <w:t>n</w:t>
      </w:r>
      <w:r w:rsidR="00565225" w:rsidRPr="005417C8">
        <w:rPr>
          <w:rFonts w:eastAsia="Calibri"/>
          <w:bCs/>
          <w:szCs w:val="26"/>
          <w:lang w:val="de-DE"/>
        </w:rPr>
        <w:t>hu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được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tôn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trọng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;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nhu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hoàn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thiện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;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khẳng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định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bản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thân</w:t>
      </w:r>
      <w:proofErr w:type="spellEnd"/>
    </w:p>
    <w:p w14:paraId="2F43EC64" w14:textId="0CBF72DA" w:rsidR="005417C8" w:rsidRPr="005417C8" w:rsidRDefault="007443E2" w:rsidP="005417C8">
      <w:pPr>
        <w:contextualSpacing/>
        <w:rPr>
          <w:rFonts w:eastAsia="Calibri"/>
          <w:bCs/>
          <w:szCs w:val="26"/>
          <w:lang w:val="de-DE"/>
        </w:rPr>
      </w:pPr>
      <w:r w:rsidRPr="007443E2">
        <w:rPr>
          <w:rFonts w:eastAsia="Calibri"/>
          <w:b/>
          <w:bCs/>
          <w:szCs w:val="26"/>
          <w:lang w:val="de-DE"/>
        </w:rPr>
        <w:t>B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được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an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toàn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;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thuộc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về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một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nhóm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hội</w:t>
      </w:r>
      <w:proofErr w:type="spellEnd"/>
    </w:p>
    <w:p w14:paraId="5BD090BE" w14:textId="1B88D466" w:rsidR="005417C8" w:rsidRPr="005417C8" w:rsidRDefault="007443E2" w:rsidP="005417C8">
      <w:pPr>
        <w:contextualSpacing/>
        <w:rPr>
          <w:rFonts w:eastAsia="Calibri"/>
          <w:bCs/>
          <w:szCs w:val="26"/>
          <w:lang w:val="de-DE"/>
        </w:rPr>
      </w:pPr>
      <w:r w:rsidRPr="007443E2">
        <w:rPr>
          <w:rFonts w:eastAsia="Calibri"/>
          <w:b/>
          <w:bCs/>
          <w:szCs w:val="26"/>
          <w:lang w:val="de-DE"/>
        </w:rPr>
        <w:t>C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được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tôn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trọng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;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hoàn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thiện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;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khẳng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định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bản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thân</w:t>
      </w:r>
      <w:proofErr w:type="spellEnd"/>
    </w:p>
    <w:p w14:paraId="6B4DAFBF" w14:textId="0AD62908" w:rsidR="005417C8" w:rsidRPr="005417C8" w:rsidRDefault="007443E2" w:rsidP="005417C8">
      <w:pPr>
        <w:rPr>
          <w:rFonts w:eastAsia="Calibri"/>
          <w:szCs w:val="26"/>
        </w:rPr>
      </w:pPr>
      <w:r w:rsidRPr="007443E2">
        <w:rPr>
          <w:rFonts w:eastAsia="Calibri"/>
          <w:b/>
          <w:szCs w:val="26"/>
        </w:rPr>
        <w:t>D</w:t>
      </w:r>
      <w:r>
        <w:rPr>
          <w:rFonts w:eastAsia="Calibri"/>
          <w:szCs w:val="26"/>
        </w:rPr>
        <w:t>.</w:t>
      </w:r>
      <w:r w:rsidR="005417C8" w:rsidRPr="005417C8">
        <w:rPr>
          <w:rFonts w:eastAsia="Calibri"/>
          <w:szCs w:val="26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Nhu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đựơc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sống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còn</w:t>
      </w:r>
      <w:proofErr w:type="spellEnd"/>
      <w:r w:rsidR="00565225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65225">
        <w:rPr>
          <w:rFonts w:eastAsia="Calibri"/>
          <w:bCs/>
          <w:szCs w:val="26"/>
          <w:lang w:val="de-DE"/>
        </w:rPr>
        <w:t>n</w:t>
      </w:r>
      <w:r w:rsidR="00565225" w:rsidRPr="005417C8">
        <w:rPr>
          <w:rFonts w:eastAsia="Calibri"/>
          <w:bCs/>
          <w:szCs w:val="26"/>
          <w:lang w:val="de-DE"/>
        </w:rPr>
        <w:t>hu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cầu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được</w:t>
      </w:r>
      <w:proofErr w:type="spellEnd"/>
      <w:r w:rsidR="00565225" w:rsidRPr="005417C8">
        <w:rPr>
          <w:rFonts w:eastAsia="Calibri"/>
          <w:bCs/>
          <w:szCs w:val="26"/>
          <w:lang w:val="de-DE"/>
        </w:rPr>
        <w:t xml:space="preserve"> an </w:t>
      </w:r>
      <w:proofErr w:type="spellStart"/>
      <w:r w:rsidR="00565225" w:rsidRPr="005417C8">
        <w:rPr>
          <w:rFonts w:eastAsia="Calibri"/>
          <w:bCs/>
          <w:szCs w:val="26"/>
          <w:lang w:val="de-DE"/>
        </w:rPr>
        <w:t>toàn</w:t>
      </w:r>
      <w:proofErr w:type="spellEnd"/>
    </w:p>
    <w:p w14:paraId="1E5C33B7" w14:textId="29E102AA" w:rsidR="005417C8" w:rsidRPr="00E738CF" w:rsidRDefault="00565225" w:rsidP="005417C8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24FDBE75" w14:textId="77777777" w:rsidR="0022210E" w:rsidRPr="005417C8" w:rsidRDefault="0022210E" w:rsidP="005417C8">
      <w:pPr>
        <w:rPr>
          <w:rFonts w:eastAsia="Calibri"/>
          <w:szCs w:val="26"/>
        </w:rPr>
      </w:pPr>
    </w:p>
    <w:p w14:paraId="33C5CE47" w14:textId="24C05688" w:rsidR="005417C8" w:rsidRPr="005417C8" w:rsidRDefault="005417C8" w:rsidP="005417C8">
      <w:pPr>
        <w:contextualSpacing/>
        <w:rPr>
          <w:rFonts w:eastAsia="Calibri"/>
          <w:bCs/>
          <w:szCs w:val="26"/>
          <w:lang w:val="de-DE"/>
        </w:rPr>
      </w:pPr>
      <w:proofErr w:type="spellStart"/>
      <w:r w:rsidRPr="005417C8">
        <w:rPr>
          <w:rFonts w:eastAsia="Calibri"/>
          <w:bCs/>
          <w:szCs w:val="26"/>
          <w:lang w:val="de-DE"/>
        </w:rPr>
        <w:t>Mô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hình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nào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được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áp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dụng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trợ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chủ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yếu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giúp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cá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nhân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giải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quyết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vấn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đề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: </w:t>
      </w:r>
    </w:p>
    <w:p w14:paraId="46875701" w14:textId="6500C574" w:rsidR="005417C8" w:rsidRPr="005417C8" w:rsidRDefault="007443E2" w:rsidP="005417C8">
      <w:pPr>
        <w:rPr>
          <w:rFonts w:eastAsia="Calibri"/>
          <w:bCs/>
          <w:szCs w:val="26"/>
          <w:lang w:val="de-DE"/>
        </w:rPr>
      </w:pPr>
      <w:r w:rsidRPr="007443E2">
        <w:rPr>
          <w:rFonts w:eastAsia="Calibri"/>
          <w:b/>
          <w:bCs/>
          <w:szCs w:val="26"/>
          <w:lang w:val="de-DE"/>
        </w:rPr>
        <w:t>A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Tham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vấn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trị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liệu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gia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đình</w:t>
      </w:r>
      <w:proofErr w:type="spellEnd"/>
    </w:p>
    <w:p w14:paraId="512199B4" w14:textId="0B937FD1" w:rsidR="005417C8" w:rsidRPr="005417C8" w:rsidRDefault="007443E2" w:rsidP="005417C8">
      <w:pPr>
        <w:rPr>
          <w:rFonts w:eastAsia="Calibri"/>
          <w:bCs/>
          <w:szCs w:val="26"/>
          <w:lang w:val="de-DE"/>
        </w:rPr>
      </w:pPr>
      <w:r w:rsidRPr="007443E2">
        <w:rPr>
          <w:rFonts w:eastAsia="Calibri"/>
          <w:b/>
          <w:bCs/>
          <w:szCs w:val="26"/>
          <w:lang w:val="de-DE"/>
        </w:rPr>
        <w:lastRenderedPageBreak/>
        <w:t>B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Mô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hình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hỗ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trợ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nhóm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phát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triển</w:t>
      </w:r>
      <w:proofErr w:type="spellEnd"/>
    </w:p>
    <w:p w14:paraId="11126E27" w14:textId="73EDB27E" w:rsidR="005417C8" w:rsidRPr="005417C8" w:rsidRDefault="007443E2" w:rsidP="007443E2">
      <w:pPr>
        <w:rPr>
          <w:rFonts w:eastAsia="Calibri"/>
          <w:bCs/>
          <w:szCs w:val="26"/>
          <w:lang w:val="de-DE"/>
        </w:rPr>
      </w:pPr>
      <w:r w:rsidRPr="007443E2">
        <w:rPr>
          <w:rFonts w:eastAsia="Calibri"/>
          <w:b/>
          <w:bCs/>
          <w:szCs w:val="26"/>
          <w:lang w:val="de-DE"/>
        </w:rPr>
        <w:t>C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Mô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hình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hỗ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trợ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cộng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đồng</w:t>
      </w:r>
      <w:proofErr w:type="spellEnd"/>
    </w:p>
    <w:p w14:paraId="0B1886E4" w14:textId="1949D1DC" w:rsidR="005417C8" w:rsidRPr="005417C8" w:rsidRDefault="007443E2" w:rsidP="005417C8">
      <w:pPr>
        <w:rPr>
          <w:rFonts w:eastAsia="Calibri"/>
          <w:bCs/>
          <w:szCs w:val="26"/>
          <w:lang w:val="de-DE"/>
        </w:rPr>
      </w:pPr>
      <w:r w:rsidRPr="007443E2">
        <w:rPr>
          <w:rFonts w:eastAsia="Calibri"/>
          <w:b/>
          <w:bCs/>
          <w:szCs w:val="26"/>
          <w:lang w:val="de-DE"/>
        </w:rPr>
        <w:t>D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Hỗ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trợ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xử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lý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nhóm</w:t>
      </w:r>
      <w:proofErr w:type="spellEnd"/>
    </w:p>
    <w:p w14:paraId="46FB9F8F" w14:textId="43126B99" w:rsidR="005417C8" w:rsidRPr="005417C8" w:rsidRDefault="007443E2" w:rsidP="005417C8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3E251CC5" w14:textId="77777777" w:rsidR="005417C8" w:rsidRPr="005417C8" w:rsidRDefault="005417C8" w:rsidP="005417C8">
      <w:pPr>
        <w:rPr>
          <w:rFonts w:eastAsia="Calibri"/>
          <w:szCs w:val="26"/>
        </w:rPr>
      </w:pPr>
    </w:p>
    <w:p w14:paraId="30CD9A05" w14:textId="51C910DA" w:rsidR="005417C8" w:rsidRPr="005417C8" w:rsidRDefault="005417C8" w:rsidP="005417C8">
      <w:pPr>
        <w:contextualSpacing/>
        <w:rPr>
          <w:rFonts w:eastAsia="Calibri"/>
          <w:bCs/>
          <w:szCs w:val="26"/>
          <w:lang w:val="de-DE"/>
        </w:rPr>
      </w:pPr>
      <w:r w:rsidRPr="005417C8">
        <w:rPr>
          <w:rFonts w:eastAsia="Calibri"/>
          <w:bCs/>
          <w:szCs w:val="26"/>
          <w:lang w:val="de-DE"/>
        </w:rPr>
        <w:t xml:space="preserve">Theo </w:t>
      </w:r>
      <w:proofErr w:type="spellStart"/>
      <w:r w:rsidRPr="005417C8">
        <w:rPr>
          <w:rFonts w:eastAsia="Calibri"/>
          <w:bCs/>
          <w:szCs w:val="26"/>
          <w:lang w:val="de-DE"/>
        </w:rPr>
        <w:t>ông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Kliein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(1972)  </w:t>
      </w:r>
      <w:proofErr w:type="spellStart"/>
      <w:r w:rsidRPr="005417C8">
        <w:rPr>
          <w:rFonts w:eastAsia="Calibri"/>
          <w:bCs/>
          <w:szCs w:val="26"/>
          <w:lang w:val="de-DE"/>
        </w:rPr>
        <w:t>công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tác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xã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hội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nhóm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nhằm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mục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đích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gì</w:t>
      </w:r>
      <w:proofErr w:type="spellEnd"/>
      <w:r w:rsidRPr="005417C8">
        <w:rPr>
          <w:rFonts w:eastAsia="Calibri"/>
          <w:bCs/>
          <w:szCs w:val="26"/>
          <w:lang w:val="de-DE"/>
        </w:rPr>
        <w:t>:</w:t>
      </w:r>
    </w:p>
    <w:p w14:paraId="5A9A6D3C" w14:textId="546D6728" w:rsidR="005417C8" w:rsidRPr="005417C8" w:rsidRDefault="005417C8" w:rsidP="005417C8">
      <w:pPr>
        <w:contextualSpacing/>
        <w:rPr>
          <w:rFonts w:eastAsia="Calibri"/>
          <w:bCs/>
          <w:szCs w:val="26"/>
          <w:lang w:val="de-DE"/>
        </w:rPr>
      </w:pPr>
      <w:r w:rsidRPr="005417C8">
        <w:rPr>
          <w:rFonts w:eastAsia="Calibri"/>
          <w:b/>
          <w:bCs/>
          <w:szCs w:val="26"/>
          <w:lang w:val="de-DE"/>
        </w:rPr>
        <w:t>A</w:t>
      </w:r>
      <w:r w:rsidR="00E613C7">
        <w:rPr>
          <w:rFonts w:eastAsia="Calibri"/>
          <w:bCs/>
          <w:szCs w:val="26"/>
          <w:lang w:val="de-DE"/>
        </w:rPr>
        <w:t>.</w:t>
      </w:r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Phòng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ngừa</w:t>
      </w:r>
      <w:proofErr w:type="spellEnd"/>
      <w:r w:rsidR="002B763D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2B763D">
        <w:rPr>
          <w:rFonts w:eastAsia="Calibri"/>
          <w:bCs/>
          <w:szCs w:val="26"/>
          <w:lang w:val="de-DE"/>
        </w:rPr>
        <w:t>phục</w:t>
      </w:r>
      <w:proofErr w:type="spellEnd"/>
      <w:r w:rsidR="002B763D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B763D">
        <w:rPr>
          <w:rFonts w:eastAsia="Calibri"/>
          <w:bCs/>
          <w:szCs w:val="26"/>
          <w:lang w:val="de-DE"/>
        </w:rPr>
        <w:t>hồi</w:t>
      </w:r>
      <w:proofErr w:type="spellEnd"/>
      <w:r w:rsidR="002B763D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2B763D">
        <w:rPr>
          <w:rFonts w:eastAsia="Calibri"/>
          <w:bCs/>
          <w:szCs w:val="26"/>
          <w:lang w:val="de-DE"/>
        </w:rPr>
        <w:t>phát</w:t>
      </w:r>
      <w:proofErr w:type="spellEnd"/>
      <w:r w:rsidR="002B763D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B763D">
        <w:rPr>
          <w:rFonts w:eastAsia="Calibri"/>
          <w:bCs/>
          <w:szCs w:val="26"/>
          <w:lang w:val="de-DE"/>
        </w:rPr>
        <w:t>triển</w:t>
      </w:r>
      <w:proofErr w:type="spellEnd"/>
    </w:p>
    <w:p w14:paraId="715D7235" w14:textId="52C77AB3" w:rsidR="005417C8" w:rsidRPr="005417C8" w:rsidRDefault="00E613C7" w:rsidP="005417C8">
      <w:pPr>
        <w:contextualSpacing/>
        <w:rPr>
          <w:rFonts w:eastAsia="Calibri"/>
          <w:bCs/>
          <w:szCs w:val="26"/>
          <w:lang w:val="de-DE"/>
        </w:rPr>
      </w:pPr>
      <w:r w:rsidRPr="00B663E4">
        <w:rPr>
          <w:rFonts w:eastAsia="Calibri"/>
          <w:b/>
          <w:bCs/>
          <w:szCs w:val="26"/>
          <w:lang w:val="de-DE"/>
        </w:rPr>
        <w:t>B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Phục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hồi</w:t>
      </w:r>
      <w:proofErr w:type="spellEnd"/>
    </w:p>
    <w:p w14:paraId="28F34C2C" w14:textId="1470EC4D" w:rsidR="005417C8" w:rsidRPr="005417C8" w:rsidRDefault="00E613C7" w:rsidP="005417C8">
      <w:pPr>
        <w:contextualSpacing/>
        <w:rPr>
          <w:rFonts w:eastAsia="Calibri"/>
          <w:bCs/>
          <w:szCs w:val="26"/>
          <w:lang w:val="de-DE"/>
        </w:rPr>
      </w:pPr>
      <w:r w:rsidRPr="00B663E4">
        <w:rPr>
          <w:rFonts w:eastAsia="Calibri"/>
          <w:b/>
          <w:bCs/>
          <w:szCs w:val="26"/>
          <w:lang w:val="de-DE"/>
        </w:rPr>
        <w:t>C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Phát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triển</w:t>
      </w:r>
      <w:proofErr w:type="spellEnd"/>
    </w:p>
    <w:p w14:paraId="18BE03A3" w14:textId="1B9993C2" w:rsidR="005417C8" w:rsidRPr="005417C8" w:rsidRDefault="00E613C7" w:rsidP="005417C8">
      <w:pPr>
        <w:rPr>
          <w:rFonts w:eastAsia="Calibri"/>
          <w:szCs w:val="26"/>
        </w:rPr>
      </w:pPr>
      <w:r w:rsidRPr="00B663E4">
        <w:rPr>
          <w:rFonts w:eastAsia="Calibri"/>
          <w:b/>
          <w:bCs/>
          <w:szCs w:val="26"/>
          <w:lang w:val="de-DE"/>
        </w:rPr>
        <w:t>D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B763D">
        <w:rPr>
          <w:rFonts w:eastAsia="Calibri"/>
          <w:bCs/>
          <w:szCs w:val="26"/>
          <w:lang w:val="de-DE"/>
        </w:rPr>
        <w:t>Phòng</w:t>
      </w:r>
      <w:proofErr w:type="spellEnd"/>
      <w:r w:rsidR="002B763D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B763D">
        <w:rPr>
          <w:rFonts w:eastAsia="Calibri"/>
          <w:bCs/>
          <w:szCs w:val="26"/>
          <w:lang w:val="de-DE"/>
        </w:rPr>
        <w:t>ngừa</w:t>
      </w:r>
      <w:proofErr w:type="spellEnd"/>
    </w:p>
    <w:p w14:paraId="4C9E3AE9" w14:textId="6BB5F857" w:rsidR="005417C8" w:rsidRPr="00E738CF" w:rsidRDefault="002B763D" w:rsidP="005417C8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662BA61D" w14:textId="77777777" w:rsidR="000746E6" w:rsidRPr="005417C8" w:rsidRDefault="000746E6" w:rsidP="005417C8">
      <w:pPr>
        <w:rPr>
          <w:rFonts w:eastAsia="Calibri"/>
          <w:szCs w:val="26"/>
        </w:rPr>
      </w:pPr>
    </w:p>
    <w:p w14:paraId="21CCFD54" w14:textId="4D6D0BFC" w:rsidR="005417C8" w:rsidRPr="005417C8" w:rsidRDefault="005417C8" w:rsidP="005417C8">
      <w:pPr>
        <w:contextualSpacing/>
        <w:rPr>
          <w:rFonts w:eastAsia="Calibri"/>
          <w:bCs/>
          <w:szCs w:val="26"/>
          <w:lang w:val="de-DE"/>
        </w:rPr>
      </w:pPr>
      <w:proofErr w:type="spellStart"/>
      <w:r w:rsidRPr="005417C8">
        <w:rPr>
          <w:rFonts w:eastAsia="Calibri"/>
          <w:bCs/>
          <w:szCs w:val="26"/>
          <w:lang w:val="de-DE"/>
        </w:rPr>
        <w:t>Phát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biểu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nào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sau </w:t>
      </w:r>
      <w:proofErr w:type="spellStart"/>
      <w:r w:rsidRPr="005417C8">
        <w:rPr>
          <w:rFonts w:eastAsia="Calibri"/>
          <w:bCs/>
          <w:szCs w:val="26"/>
          <w:lang w:val="de-DE"/>
        </w:rPr>
        <w:t>đây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là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sai</w:t>
      </w:r>
      <w:proofErr w:type="spellEnd"/>
      <w:r w:rsidRPr="005417C8">
        <w:rPr>
          <w:rFonts w:eastAsia="Calibri"/>
          <w:bCs/>
          <w:szCs w:val="26"/>
          <w:lang w:val="de-DE"/>
        </w:rPr>
        <w:t>?</w:t>
      </w:r>
    </w:p>
    <w:p w14:paraId="501F44F9" w14:textId="2CEBA4E3" w:rsidR="005417C8" w:rsidRPr="005417C8" w:rsidRDefault="00EE2F53" w:rsidP="005417C8">
      <w:pPr>
        <w:contextualSpacing/>
        <w:rPr>
          <w:rFonts w:eastAsia="Calibri"/>
          <w:bCs/>
          <w:szCs w:val="26"/>
          <w:lang w:val="de-DE"/>
        </w:rPr>
      </w:pPr>
      <w:r w:rsidRPr="00EE2F53">
        <w:rPr>
          <w:rFonts w:eastAsia="Calibri"/>
          <w:b/>
          <w:bCs/>
          <w:szCs w:val="26"/>
          <w:lang w:val="de-DE"/>
        </w:rPr>
        <w:t>A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Quản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trị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công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tác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hội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tập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trung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vào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quản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lý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nhân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lực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và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tài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chính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</w:p>
    <w:p w14:paraId="5AA5ECE8" w14:textId="4974AA5A" w:rsidR="005417C8" w:rsidRPr="005417C8" w:rsidRDefault="00EE2F53" w:rsidP="005417C8">
      <w:pPr>
        <w:contextualSpacing/>
        <w:rPr>
          <w:rFonts w:eastAsia="Calibri"/>
          <w:bCs/>
          <w:szCs w:val="26"/>
          <w:lang w:val="de-DE"/>
        </w:rPr>
      </w:pPr>
      <w:r w:rsidRPr="00EE2F53">
        <w:rPr>
          <w:rFonts w:eastAsia="Calibri"/>
          <w:b/>
          <w:bCs/>
          <w:szCs w:val="26"/>
          <w:lang w:val="de-DE"/>
        </w:rPr>
        <w:t>B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Trong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công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tác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quản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trị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nhân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viên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hội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cần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có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kỹ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năng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ghi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chép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phúc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trình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quản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lý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lưu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trữ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hồ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sơ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theo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đúng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nguyên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tắc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nghề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nghiệp</w:t>
      </w:r>
      <w:proofErr w:type="spellEnd"/>
    </w:p>
    <w:p w14:paraId="2A7E6210" w14:textId="5347E1A5" w:rsidR="005417C8" w:rsidRPr="005417C8" w:rsidRDefault="00EE2F53" w:rsidP="005417C8">
      <w:pPr>
        <w:contextualSpacing/>
        <w:rPr>
          <w:rFonts w:eastAsia="Calibri"/>
          <w:bCs/>
          <w:szCs w:val="26"/>
          <w:lang w:val="de-DE"/>
        </w:rPr>
      </w:pPr>
      <w:r w:rsidRPr="00EE2F53">
        <w:rPr>
          <w:rFonts w:eastAsia="Calibri"/>
          <w:b/>
          <w:bCs/>
          <w:szCs w:val="26"/>
          <w:lang w:val="de-DE"/>
        </w:rPr>
        <w:t>C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Quản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trị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công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tác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hội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là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một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kỹ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năng</w:t>
      </w:r>
      <w:proofErr w:type="spellEnd"/>
    </w:p>
    <w:p w14:paraId="37FF4AC8" w14:textId="2DD0EE18" w:rsidR="00B663E4" w:rsidRPr="005417C8" w:rsidRDefault="00EE2F53" w:rsidP="00B663E4">
      <w:pPr>
        <w:contextualSpacing/>
        <w:rPr>
          <w:rFonts w:eastAsia="Calibri"/>
          <w:bCs/>
          <w:szCs w:val="26"/>
          <w:lang w:val="de-DE"/>
        </w:rPr>
      </w:pPr>
      <w:r w:rsidRPr="00EE2F53">
        <w:rPr>
          <w:rFonts w:eastAsia="Calibri"/>
          <w:b/>
          <w:bCs/>
          <w:szCs w:val="26"/>
          <w:lang w:val="de-DE"/>
        </w:rPr>
        <w:t>D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r w:rsidR="00B663E4" w:rsidRPr="005417C8">
        <w:rPr>
          <w:rFonts w:eastAsia="Calibri"/>
          <w:bCs/>
          <w:szCs w:val="26"/>
          <w:lang w:val="de-DE"/>
        </w:rPr>
        <w:t xml:space="preserve">Ở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cấp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độ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cá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nhân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mỗi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nhân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viên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công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tác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hội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là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một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nhà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quản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trị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trong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công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việc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của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mình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đối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với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việc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hỗ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trợ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đối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B663E4" w:rsidRPr="005417C8">
        <w:rPr>
          <w:rFonts w:eastAsia="Calibri"/>
          <w:bCs/>
          <w:szCs w:val="26"/>
          <w:lang w:val="de-DE"/>
        </w:rPr>
        <w:t>tượng</w:t>
      </w:r>
      <w:proofErr w:type="spellEnd"/>
      <w:r w:rsidR="00B663E4" w:rsidRPr="005417C8">
        <w:rPr>
          <w:rFonts w:eastAsia="Calibri"/>
          <w:bCs/>
          <w:szCs w:val="26"/>
          <w:lang w:val="de-DE"/>
        </w:rPr>
        <w:t>.</w:t>
      </w:r>
    </w:p>
    <w:p w14:paraId="7CDB0A9F" w14:textId="51831553" w:rsidR="005417C8" w:rsidRPr="005417C8" w:rsidRDefault="00EE2F53" w:rsidP="005417C8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7A336BB2" w14:textId="77777777" w:rsidR="005417C8" w:rsidRPr="005417C8" w:rsidRDefault="005417C8" w:rsidP="005417C8">
      <w:pPr>
        <w:rPr>
          <w:rFonts w:eastAsia="Calibri"/>
          <w:szCs w:val="26"/>
        </w:rPr>
      </w:pPr>
    </w:p>
    <w:p w14:paraId="21B78846" w14:textId="43B57B19" w:rsidR="005417C8" w:rsidRPr="005417C8" w:rsidRDefault="005417C8" w:rsidP="005417C8">
      <w:pPr>
        <w:contextualSpacing/>
        <w:rPr>
          <w:rFonts w:eastAsia="Calibri"/>
          <w:bCs/>
          <w:szCs w:val="26"/>
          <w:lang w:val="de-DE"/>
        </w:rPr>
      </w:pPr>
      <w:proofErr w:type="spellStart"/>
      <w:r w:rsidRPr="005417C8">
        <w:rPr>
          <w:rFonts w:eastAsia="Calibri"/>
          <w:bCs/>
          <w:szCs w:val="26"/>
          <w:lang w:val="de-DE"/>
        </w:rPr>
        <w:t>Phát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biểu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nào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sau </w:t>
      </w:r>
      <w:proofErr w:type="spellStart"/>
      <w:r w:rsidRPr="005417C8">
        <w:rPr>
          <w:rFonts w:eastAsia="Calibri"/>
          <w:bCs/>
          <w:szCs w:val="26"/>
          <w:lang w:val="de-DE"/>
        </w:rPr>
        <w:t>đây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sai</w:t>
      </w:r>
      <w:proofErr w:type="spellEnd"/>
      <w:r w:rsidRPr="005417C8">
        <w:rPr>
          <w:rFonts w:eastAsia="Calibri"/>
          <w:bCs/>
          <w:szCs w:val="26"/>
          <w:lang w:val="de-DE"/>
        </w:rPr>
        <w:t>?</w:t>
      </w:r>
    </w:p>
    <w:p w14:paraId="60339533" w14:textId="396FE9F1" w:rsidR="00EE2F53" w:rsidRDefault="00EE2F53" w:rsidP="005417C8">
      <w:pPr>
        <w:contextualSpacing/>
        <w:rPr>
          <w:rFonts w:eastAsia="Calibri"/>
          <w:bCs/>
          <w:szCs w:val="26"/>
          <w:lang w:val="de-DE"/>
        </w:rPr>
      </w:pPr>
      <w:r w:rsidRPr="0027335F">
        <w:rPr>
          <w:rFonts w:eastAsia="Calibri"/>
          <w:b/>
          <w:bCs/>
          <w:szCs w:val="26"/>
          <w:lang w:val="de-DE"/>
        </w:rPr>
        <w:t>A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Quản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trị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công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tác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xã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hội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tập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trung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vào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hoạch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định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chính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sách</w:t>
      </w:r>
      <w:proofErr w:type="spellEnd"/>
    </w:p>
    <w:p w14:paraId="54A5494C" w14:textId="4A1DCB6C" w:rsidR="005417C8" w:rsidRPr="005417C8" w:rsidRDefault="00EE2F53" w:rsidP="005417C8">
      <w:pPr>
        <w:contextualSpacing/>
        <w:rPr>
          <w:rFonts w:eastAsia="Calibri"/>
          <w:bCs/>
          <w:szCs w:val="26"/>
          <w:lang w:val="de-DE"/>
        </w:rPr>
      </w:pPr>
      <w:r w:rsidRPr="0027335F">
        <w:rPr>
          <w:rFonts w:eastAsia="Calibri"/>
          <w:b/>
          <w:bCs/>
          <w:szCs w:val="26"/>
          <w:lang w:val="de-DE"/>
        </w:rPr>
        <w:t>B</w:t>
      </w:r>
      <w:r>
        <w:rPr>
          <w:rFonts w:eastAsia="Calibri"/>
          <w:bCs/>
          <w:szCs w:val="26"/>
          <w:lang w:val="de-DE"/>
        </w:rPr>
        <w:t>.</w:t>
      </w:r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Nhân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viên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hội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cần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biết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tự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bảo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vệ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bản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thân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biết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cách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xử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lý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nhưng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căng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thẳng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thần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kinh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do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tính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chất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công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việc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luôn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bị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áp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lực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của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nghề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nghiệp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gây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ra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>.</w:t>
      </w:r>
    </w:p>
    <w:p w14:paraId="63F9C718" w14:textId="0E73CEF3" w:rsidR="005417C8" w:rsidRPr="005417C8" w:rsidRDefault="00EE2F53" w:rsidP="005417C8">
      <w:pPr>
        <w:contextualSpacing/>
        <w:rPr>
          <w:rFonts w:eastAsia="Calibri"/>
          <w:bCs/>
          <w:szCs w:val="26"/>
          <w:lang w:val="de-DE"/>
        </w:rPr>
      </w:pPr>
      <w:r w:rsidRPr="0027335F">
        <w:rPr>
          <w:rFonts w:eastAsia="Calibri"/>
          <w:b/>
          <w:bCs/>
          <w:szCs w:val="26"/>
          <w:lang w:val="de-DE"/>
        </w:rPr>
        <w:t>C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Trong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công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tác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quản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trị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nhân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viên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hội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cần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có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kỹ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năng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ghi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chép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phúc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trình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quản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lý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lưu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trữ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hồ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sơ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theo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đúng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nguyên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tắc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nghề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nghiệp</w:t>
      </w:r>
      <w:proofErr w:type="spellEnd"/>
    </w:p>
    <w:p w14:paraId="0057BF6F" w14:textId="545F7B93" w:rsidR="005417C8" w:rsidRPr="005417C8" w:rsidRDefault="00EE2F53" w:rsidP="005417C8">
      <w:pPr>
        <w:contextualSpacing/>
        <w:rPr>
          <w:rFonts w:eastAsia="Calibri"/>
          <w:bCs/>
          <w:szCs w:val="26"/>
          <w:lang w:val="de-DE"/>
        </w:rPr>
      </w:pPr>
      <w:r w:rsidRPr="0027335F">
        <w:rPr>
          <w:rFonts w:eastAsia="Calibri"/>
          <w:b/>
          <w:bCs/>
          <w:szCs w:val="26"/>
          <w:lang w:val="de-DE"/>
        </w:rPr>
        <w:t>D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Quản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trị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công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tác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hội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là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một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trong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năm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phương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pháp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chủ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yếu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của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công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tác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hội</w:t>
      </w:r>
      <w:proofErr w:type="spellEnd"/>
    </w:p>
    <w:p w14:paraId="4157C563" w14:textId="75D45284" w:rsidR="005417C8" w:rsidRPr="005417C8" w:rsidRDefault="00EE2F53" w:rsidP="005417C8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5F3C4C6B" w14:textId="77777777" w:rsidR="005417C8" w:rsidRPr="005417C8" w:rsidRDefault="005417C8" w:rsidP="005417C8">
      <w:pPr>
        <w:rPr>
          <w:rFonts w:eastAsia="Calibri"/>
          <w:szCs w:val="26"/>
        </w:rPr>
      </w:pPr>
    </w:p>
    <w:p w14:paraId="274C8ADA" w14:textId="0452D017" w:rsidR="005417C8" w:rsidRPr="005417C8" w:rsidRDefault="005417C8" w:rsidP="005417C8">
      <w:pPr>
        <w:contextualSpacing/>
        <w:rPr>
          <w:rFonts w:eastAsia="Calibri"/>
          <w:bCs/>
          <w:szCs w:val="26"/>
          <w:lang w:val="de-DE"/>
        </w:rPr>
      </w:pPr>
      <w:proofErr w:type="spellStart"/>
      <w:r w:rsidRPr="005417C8">
        <w:rPr>
          <w:rFonts w:eastAsia="Calibri"/>
          <w:bCs/>
          <w:szCs w:val="26"/>
          <w:lang w:val="de-DE"/>
        </w:rPr>
        <w:t>Nghiên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cứu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trong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công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tác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xã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hội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được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sử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dụng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bởi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những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ai?</w:t>
      </w:r>
    </w:p>
    <w:p w14:paraId="3E7788D7" w14:textId="5C573118" w:rsidR="005417C8" w:rsidRPr="005417C8" w:rsidRDefault="00D8207A" w:rsidP="005417C8">
      <w:pPr>
        <w:rPr>
          <w:rFonts w:eastAsia="Calibri"/>
          <w:bCs/>
          <w:szCs w:val="26"/>
          <w:lang w:val="de-DE"/>
        </w:rPr>
      </w:pPr>
      <w:r w:rsidRPr="00D8207A">
        <w:rPr>
          <w:rFonts w:eastAsia="Calibri"/>
          <w:b/>
          <w:bCs/>
          <w:szCs w:val="26"/>
          <w:lang w:val="de-DE"/>
        </w:rPr>
        <w:t>A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r w:rsidR="0027335F" w:rsidRPr="005417C8">
        <w:rPr>
          <w:rFonts w:eastAsia="Calibri"/>
          <w:bCs/>
          <w:szCs w:val="26"/>
          <w:lang w:val="de-DE"/>
        </w:rPr>
        <w:t xml:space="preserve">Các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nhà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làm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chính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sách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có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liên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quan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đến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cung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cấp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dịch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vụ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công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tác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hội</w:t>
      </w:r>
      <w:proofErr w:type="spellEnd"/>
    </w:p>
    <w:p w14:paraId="0AC96A10" w14:textId="1CEB5F7C" w:rsidR="005417C8" w:rsidRPr="005417C8" w:rsidRDefault="00D8207A" w:rsidP="0027335F">
      <w:pPr>
        <w:rPr>
          <w:rFonts w:eastAsia="Calibri"/>
          <w:bCs/>
          <w:szCs w:val="26"/>
          <w:lang w:val="de-DE"/>
        </w:rPr>
      </w:pPr>
      <w:r w:rsidRPr="00D8207A">
        <w:rPr>
          <w:rFonts w:eastAsia="Calibri"/>
          <w:b/>
          <w:bCs/>
          <w:szCs w:val="26"/>
          <w:lang w:val="de-DE"/>
        </w:rPr>
        <w:t>B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Bản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thân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các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nhân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viên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hội</w:t>
      </w:r>
      <w:proofErr w:type="spellEnd"/>
    </w:p>
    <w:p w14:paraId="6BF6A600" w14:textId="4B66C399" w:rsidR="005417C8" w:rsidRPr="005417C8" w:rsidRDefault="00D8207A" w:rsidP="005417C8">
      <w:pPr>
        <w:rPr>
          <w:rFonts w:eastAsia="Calibri"/>
          <w:bCs/>
          <w:szCs w:val="26"/>
          <w:lang w:val="de-DE"/>
        </w:rPr>
      </w:pPr>
      <w:r w:rsidRPr="00D8207A">
        <w:rPr>
          <w:rFonts w:eastAsia="Calibri"/>
          <w:b/>
          <w:bCs/>
          <w:szCs w:val="26"/>
          <w:lang w:val="de-DE"/>
        </w:rPr>
        <w:t>C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Người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cung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cấp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dịch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vụ</w:t>
      </w:r>
      <w:proofErr w:type="spellEnd"/>
    </w:p>
    <w:p w14:paraId="2B592F80" w14:textId="0A3198FF" w:rsidR="0027335F" w:rsidRPr="005417C8" w:rsidRDefault="00D8207A" w:rsidP="0027335F">
      <w:pPr>
        <w:rPr>
          <w:rFonts w:eastAsia="Calibri"/>
          <w:bCs/>
          <w:szCs w:val="26"/>
          <w:lang w:val="de-DE"/>
        </w:rPr>
      </w:pPr>
      <w:r w:rsidRPr="00D8207A">
        <w:rPr>
          <w:rFonts w:eastAsia="Calibri"/>
          <w:b/>
          <w:bCs/>
          <w:szCs w:val="26"/>
          <w:lang w:val="de-DE"/>
        </w:rPr>
        <w:t>D</w:t>
      </w:r>
      <w:r>
        <w:rPr>
          <w:rFonts w:eastAsia="Calibri"/>
          <w:bCs/>
          <w:szCs w:val="26"/>
          <w:lang w:val="de-DE"/>
        </w:rPr>
        <w:t>.</w:t>
      </w:r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Bản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thân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các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nhân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viên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hội</w:t>
      </w:r>
      <w:proofErr w:type="spellEnd"/>
      <w:r w:rsidR="0027335F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27335F">
        <w:rPr>
          <w:rFonts w:eastAsia="Calibri"/>
          <w:bCs/>
          <w:szCs w:val="26"/>
          <w:lang w:val="de-DE"/>
        </w:rPr>
        <w:t>n</w:t>
      </w:r>
      <w:r w:rsidR="0027335F" w:rsidRPr="005417C8">
        <w:rPr>
          <w:rFonts w:eastAsia="Calibri"/>
          <w:bCs/>
          <w:szCs w:val="26"/>
          <w:lang w:val="de-DE"/>
        </w:rPr>
        <w:t>gười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cung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cấp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dịch</w:t>
      </w:r>
      <w:proofErr w:type="spellEnd"/>
      <w:r w:rsidR="0027335F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27335F" w:rsidRPr="005417C8">
        <w:rPr>
          <w:rFonts w:eastAsia="Calibri"/>
          <w:bCs/>
          <w:szCs w:val="26"/>
          <w:lang w:val="de-DE"/>
        </w:rPr>
        <w:t>vụ</w:t>
      </w:r>
      <w:proofErr w:type="spellEnd"/>
    </w:p>
    <w:p w14:paraId="12A5426B" w14:textId="7DD244D0" w:rsidR="005417C8" w:rsidRPr="005417C8" w:rsidRDefault="00D8207A" w:rsidP="005417C8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68F1C0FC" w14:textId="77777777" w:rsidR="005417C8" w:rsidRPr="005417C8" w:rsidRDefault="005417C8" w:rsidP="005417C8">
      <w:pPr>
        <w:rPr>
          <w:rFonts w:eastAsia="Calibri"/>
          <w:szCs w:val="26"/>
        </w:rPr>
      </w:pPr>
    </w:p>
    <w:p w14:paraId="1D8573A4" w14:textId="205A5FE3" w:rsidR="005417C8" w:rsidRPr="005417C8" w:rsidRDefault="005417C8" w:rsidP="005417C8">
      <w:pPr>
        <w:contextualSpacing/>
        <w:rPr>
          <w:rFonts w:eastAsia="Calibri"/>
          <w:bCs/>
          <w:szCs w:val="26"/>
          <w:lang w:val="de-DE"/>
        </w:rPr>
      </w:pPr>
      <w:proofErr w:type="spellStart"/>
      <w:r w:rsidRPr="005417C8">
        <w:rPr>
          <w:rFonts w:eastAsia="Calibri"/>
          <w:bCs/>
          <w:szCs w:val="26"/>
          <w:lang w:val="de-DE"/>
        </w:rPr>
        <w:t>Nghiên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cứu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trong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công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tác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xã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hội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thường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hướng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về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các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vấn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đề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nào</w:t>
      </w:r>
      <w:proofErr w:type="spellEnd"/>
      <w:r w:rsidRPr="005417C8">
        <w:rPr>
          <w:rFonts w:eastAsia="Calibri"/>
          <w:bCs/>
          <w:szCs w:val="26"/>
          <w:lang w:val="de-DE"/>
        </w:rPr>
        <w:t>?</w:t>
      </w:r>
    </w:p>
    <w:p w14:paraId="23B22A3B" w14:textId="1D9530AA" w:rsidR="005417C8" w:rsidRPr="005417C8" w:rsidRDefault="0004288E" w:rsidP="005417C8">
      <w:pPr>
        <w:contextualSpacing/>
        <w:rPr>
          <w:rFonts w:eastAsia="Calibri"/>
          <w:bCs/>
          <w:szCs w:val="26"/>
          <w:lang w:val="de-DE"/>
        </w:rPr>
      </w:pPr>
      <w:r w:rsidRPr="0004288E">
        <w:rPr>
          <w:rFonts w:eastAsia="Calibri"/>
          <w:b/>
          <w:bCs/>
          <w:szCs w:val="26"/>
          <w:lang w:val="de-DE"/>
        </w:rPr>
        <w:t>A</w:t>
      </w:r>
      <w:r>
        <w:rPr>
          <w:rFonts w:eastAsia="Calibri"/>
          <w:bCs/>
          <w:szCs w:val="26"/>
          <w:lang w:val="de-DE"/>
        </w:rPr>
        <w:t xml:space="preserve">.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Vấn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đề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về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mặt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tâm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lý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xã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hội</w:t>
      </w:r>
      <w:proofErr w:type="spellEnd"/>
      <w:r w:rsidR="005A2AC2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A2AC2">
        <w:rPr>
          <w:rFonts w:eastAsia="Calibri"/>
          <w:bCs/>
          <w:szCs w:val="26"/>
          <w:lang w:val="de-DE"/>
        </w:rPr>
        <w:t>c</w:t>
      </w:r>
      <w:r w:rsidR="005A2AC2" w:rsidRPr="005417C8">
        <w:rPr>
          <w:rFonts w:eastAsia="Calibri"/>
          <w:bCs/>
          <w:szCs w:val="26"/>
          <w:lang w:val="de-DE"/>
        </w:rPr>
        <w:t>ác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can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thiệp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trong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việc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phòng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ngừa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; Các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can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thiệp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trong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việc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chữa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trị</w:t>
      </w:r>
      <w:proofErr w:type="spellEnd"/>
      <w:r w:rsidR="005A2AC2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A2AC2">
        <w:rPr>
          <w:rFonts w:eastAsia="Calibri"/>
          <w:bCs/>
          <w:szCs w:val="26"/>
          <w:lang w:val="de-DE"/>
        </w:rPr>
        <w:t>c</w:t>
      </w:r>
      <w:r w:rsidR="005A2AC2" w:rsidRPr="005417C8">
        <w:rPr>
          <w:rFonts w:eastAsia="Calibri"/>
          <w:bCs/>
          <w:szCs w:val="26"/>
          <w:lang w:val="de-DE"/>
        </w:rPr>
        <w:t>ác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vấn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đề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về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cộng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đồng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tổ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chức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,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chính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sách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và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quản</w:t>
      </w:r>
      <w:proofErr w:type="spellEnd"/>
      <w:r w:rsidR="005A2AC2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A2AC2" w:rsidRPr="005417C8">
        <w:rPr>
          <w:rFonts w:eastAsia="Calibri"/>
          <w:bCs/>
          <w:szCs w:val="26"/>
          <w:lang w:val="de-DE"/>
        </w:rPr>
        <w:t>lý</w:t>
      </w:r>
      <w:proofErr w:type="spellEnd"/>
    </w:p>
    <w:p w14:paraId="050AD023" w14:textId="4B84C72D" w:rsidR="005417C8" w:rsidRPr="005417C8" w:rsidRDefault="0004288E" w:rsidP="005417C8">
      <w:pPr>
        <w:contextualSpacing/>
        <w:rPr>
          <w:rFonts w:eastAsia="Calibri"/>
          <w:bCs/>
          <w:szCs w:val="26"/>
          <w:lang w:val="de-DE"/>
        </w:rPr>
      </w:pPr>
      <w:r w:rsidRPr="0004288E">
        <w:rPr>
          <w:rFonts w:eastAsia="Calibri"/>
          <w:b/>
          <w:bCs/>
          <w:szCs w:val="26"/>
          <w:lang w:val="de-DE"/>
        </w:rPr>
        <w:t>B</w:t>
      </w:r>
      <w:r>
        <w:rPr>
          <w:rFonts w:eastAsia="Calibri"/>
          <w:bCs/>
          <w:szCs w:val="26"/>
          <w:lang w:val="de-DE"/>
        </w:rPr>
        <w:t xml:space="preserve">. </w:t>
      </w:r>
      <w:r w:rsidR="005417C8" w:rsidRPr="005417C8">
        <w:rPr>
          <w:rFonts w:eastAsia="Calibri"/>
          <w:bCs/>
          <w:szCs w:val="26"/>
          <w:lang w:val="de-DE"/>
        </w:rPr>
        <w:t xml:space="preserve">Các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can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thiệp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trong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việc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phòng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ngừa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; Các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can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thiệp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trong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việc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chữa</w:t>
      </w:r>
      <w:proofErr w:type="spellEnd"/>
      <w:r w:rsidR="005417C8"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="005417C8" w:rsidRPr="005417C8">
        <w:rPr>
          <w:rFonts w:eastAsia="Calibri"/>
          <w:bCs/>
          <w:szCs w:val="26"/>
          <w:lang w:val="de-DE"/>
        </w:rPr>
        <w:t>trị</w:t>
      </w:r>
      <w:proofErr w:type="spellEnd"/>
    </w:p>
    <w:p w14:paraId="0ADF72C2" w14:textId="2F6E8AE6" w:rsidR="005417C8" w:rsidRPr="005417C8" w:rsidRDefault="005417C8" w:rsidP="005417C8">
      <w:pPr>
        <w:contextualSpacing/>
        <w:rPr>
          <w:rFonts w:eastAsia="Calibri"/>
          <w:bCs/>
          <w:szCs w:val="26"/>
          <w:lang w:val="de-DE"/>
        </w:rPr>
      </w:pPr>
      <w:r w:rsidRPr="005417C8">
        <w:rPr>
          <w:rFonts w:eastAsia="Calibri"/>
          <w:b/>
          <w:bCs/>
          <w:szCs w:val="26"/>
          <w:lang w:val="de-DE"/>
        </w:rPr>
        <w:t>C</w:t>
      </w:r>
      <w:r w:rsidR="0004288E">
        <w:rPr>
          <w:rFonts w:eastAsia="Calibri"/>
          <w:bCs/>
          <w:szCs w:val="26"/>
          <w:lang w:val="de-DE"/>
        </w:rPr>
        <w:t xml:space="preserve">. </w:t>
      </w:r>
      <w:r w:rsidRPr="005417C8">
        <w:rPr>
          <w:rFonts w:eastAsia="Calibri"/>
          <w:bCs/>
          <w:szCs w:val="26"/>
          <w:lang w:val="de-DE"/>
        </w:rPr>
        <w:t xml:space="preserve">Các </w:t>
      </w:r>
      <w:proofErr w:type="spellStart"/>
      <w:r w:rsidRPr="005417C8">
        <w:rPr>
          <w:rFonts w:eastAsia="Calibri"/>
          <w:bCs/>
          <w:szCs w:val="26"/>
          <w:lang w:val="de-DE"/>
        </w:rPr>
        <w:t>vấn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đề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về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cộng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đồng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, </w:t>
      </w:r>
      <w:proofErr w:type="spellStart"/>
      <w:r w:rsidRPr="005417C8">
        <w:rPr>
          <w:rFonts w:eastAsia="Calibri"/>
          <w:bCs/>
          <w:szCs w:val="26"/>
          <w:lang w:val="de-DE"/>
        </w:rPr>
        <w:t>tổ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chức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, </w:t>
      </w:r>
      <w:proofErr w:type="spellStart"/>
      <w:r w:rsidRPr="005417C8">
        <w:rPr>
          <w:rFonts w:eastAsia="Calibri"/>
          <w:bCs/>
          <w:szCs w:val="26"/>
          <w:lang w:val="de-DE"/>
        </w:rPr>
        <w:t>chính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sách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và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quản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lý</w:t>
      </w:r>
      <w:proofErr w:type="spellEnd"/>
    </w:p>
    <w:p w14:paraId="39423E1D" w14:textId="0B09EDC3" w:rsidR="005417C8" w:rsidRPr="005417C8" w:rsidRDefault="0004288E" w:rsidP="005417C8">
      <w:pPr>
        <w:contextualSpacing/>
        <w:rPr>
          <w:rFonts w:eastAsia="Calibri"/>
          <w:bCs/>
          <w:szCs w:val="26"/>
          <w:lang w:val="de-DE"/>
        </w:rPr>
      </w:pPr>
      <w:r w:rsidRPr="0004288E">
        <w:rPr>
          <w:rFonts w:eastAsia="Calibri"/>
          <w:b/>
          <w:bCs/>
          <w:szCs w:val="26"/>
          <w:lang w:val="de-DE"/>
        </w:rPr>
        <w:t>D</w:t>
      </w:r>
      <w:r>
        <w:rPr>
          <w:rFonts w:eastAsia="Calibri"/>
          <w:bCs/>
          <w:szCs w:val="26"/>
          <w:lang w:val="de-DE"/>
        </w:rPr>
        <w:t>.</w:t>
      </w:r>
      <w:r w:rsidRPr="0004288E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Vấn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đề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về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mặt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tâm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lý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xã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hội</w:t>
      </w:r>
      <w:proofErr w:type="spellEnd"/>
      <w:r>
        <w:rPr>
          <w:rFonts w:eastAsia="Calibri"/>
          <w:bCs/>
          <w:szCs w:val="26"/>
          <w:lang w:val="de-DE"/>
        </w:rPr>
        <w:t xml:space="preserve">, </w:t>
      </w:r>
      <w:proofErr w:type="spellStart"/>
      <w:r>
        <w:rPr>
          <w:rFonts w:eastAsia="Calibri"/>
          <w:bCs/>
          <w:szCs w:val="26"/>
          <w:lang w:val="de-DE"/>
        </w:rPr>
        <w:t>c</w:t>
      </w:r>
      <w:r w:rsidRPr="005417C8">
        <w:rPr>
          <w:rFonts w:eastAsia="Calibri"/>
          <w:bCs/>
          <w:szCs w:val="26"/>
          <w:lang w:val="de-DE"/>
        </w:rPr>
        <w:t>ác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can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thiệp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trong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việc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phòng</w:t>
      </w:r>
      <w:proofErr w:type="spellEnd"/>
      <w:r w:rsidRPr="005417C8">
        <w:rPr>
          <w:rFonts w:eastAsia="Calibri"/>
          <w:bCs/>
          <w:szCs w:val="26"/>
          <w:lang w:val="de-DE"/>
        </w:rPr>
        <w:t xml:space="preserve"> </w:t>
      </w:r>
      <w:proofErr w:type="spellStart"/>
      <w:r w:rsidRPr="005417C8">
        <w:rPr>
          <w:rFonts w:eastAsia="Calibri"/>
          <w:bCs/>
          <w:szCs w:val="26"/>
          <w:lang w:val="de-DE"/>
        </w:rPr>
        <w:t>ngừa</w:t>
      </w:r>
      <w:proofErr w:type="spellEnd"/>
    </w:p>
    <w:p w14:paraId="3D55BCDF" w14:textId="30F2E2A2" w:rsidR="005417C8" w:rsidRPr="005417C8" w:rsidRDefault="005A2AC2" w:rsidP="005417C8">
      <w:pPr>
        <w:rPr>
          <w:rFonts w:eastAsia="Calibri"/>
          <w:szCs w:val="26"/>
        </w:rPr>
      </w:pPr>
      <w:r>
        <w:rPr>
          <w:rFonts w:eastAsia="Calibri"/>
          <w:szCs w:val="26"/>
        </w:rPr>
        <w:t>ANSWER: A</w:t>
      </w:r>
    </w:p>
    <w:p w14:paraId="6D46ED69" w14:textId="77777777" w:rsidR="005417C8" w:rsidRPr="005417C8" w:rsidRDefault="005417C8" w:rsidP="005417C8">
      <w:pPr>
        <w:rPr>
          <w:rFonts w:eastAsia="Calibri"/>
          <w:szCs w:val="26"/>
        </w:rPr>
      </w:pPr>
    </w:p>
    <w:p w14:paraId="2CBA4CE5" w14:textId="6E968240" w:rsidR="00B379BB" w:rsidRPr="00E738CF" w:rsidRDefault="00B379BB" w:rsidP="00B379BB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E738CF">
        <w:rPr>
          <w:szCs w:val="26"/>
        </w:rPr>
        <w:t>Nhân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viên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xã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hội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có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thể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làm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những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công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việc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gì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trong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hệ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thống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ngành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công</w:t>
      </w:r>
      <w:proofErr w:type="spellEnd"/>
      <w:r w:rsidRPr="00E738CF">
        <w:rPr>
          <w:szCs w:val="26"/>
        </w:rPr>
        <w:t xml:space="preserve"> an:</w:t>
      </w:r>
    </w:p>
    <w:p w14:paraId="0224C2D7" w14:textId="7BB1FE45" w:rsidR="00B379BB" w:rsidRPr="00E738CF" w:rsidRDefault="0004288E" w:rsidP="00B379B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04288E">
        <w:rPr>
          <w:b/>
          <w:szCs w:val="26"/>
        </w:rPr>
        <w:t>A.</w:t>
      </w:r>
      <w:r w:rsidR="00B379BB"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Trong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các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trường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giáo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dưỡng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cho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những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trẻ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em</w:t>
      </w:r>
      <w:proofErr w:type="spellEnd"/>
      <w:r w:rsidRPr="00E738CF">
        <w:rPr>
          <w:szCs w:val="26"/>
        </w:rPr>
        <w:t xml:space="preserve">, </w:t>
      </w:r>
      <w:proofErr w:type="spellStart"/>
      <w:r w:rsidRPr="00E738CF">
        <w:rPr>
          <w:szCs w:val="26"/>
        </w:rPr>
        <w:t>trong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công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tác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hỗ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trợ</w:t>
      </w:r>
      <w:proofErr w:type="spellEnd"/>
      <w:r w:rsidRPr="00E738CF">
        <w:rPr>
          <w:szCs w:val="26"/>
        </w:rPr>
        <w:t xml:space="preserve"> ban </w:t>
      </w:r>
      <w:proofErr w:type="spellStart"/>
      <w:r w:rsidRPr="00E738CF">
        <w:rPr>
          <w:szCs w:val="26"/>
        </w:rPr>
        <w:t>đầu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với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các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đối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tượng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là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nạn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nhân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của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hành</w:t>
      </w:r>
      <w:proofErr w:type="spellEnd"/>
      <w:r w:rsidRPr="00E738CF">
        <w:rPr>
          <w:szCs w:val="26"/>
        </w:rPr>
        <w:t xml:space="preserve"> vi </w:t>
      </w:r>
      <w:proofErr w:type="spellStart"/>
      <w:r w:rsidRPr="00E738CF">
        <w:rPr>
          <w:szCs w:val="26"/>
        </w:rPr>
        <w:t>vi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phạm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pháp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luật</w:t>
      </w:r>
      <w:proofErr w:type="spellEnd"/>
      <w:r w:rsidRPr="00E738CF">
        <w:rPr>
          <w:szCs w:val="26"/>
        </w:rPr>
        <w:t>.</w:t>
      </w:r>
    </w:p>
    <w:p w14:paraId="575356D2" w14:textId="76143ACC" w:rsidR="00B379BB" w:rsidRPr="00E738CF" w:rsidRDefault="0004288E" w:rsidP="00B379B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04288E">
        <w:rPr>
          <w:b/>
          <w:szCs w:val="26"/>
        </w:rPr>
        <w:lastRenderedPageBreak/>
        <w:t>B</w:t>
      </w:r>
      <w:r>
        <w:rPr>
          <w:szCs w:val="26"/>
        </w:rPr>
        <w:t>.</w:t>
      </w:r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Giúp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đỡ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cảnh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sát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giao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thông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làm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nhiệm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vụ</w:t>
      </w:r>
      <w:proofErr w:type="spellEnd"/>
    </w:p>
    <w:p w14:paraId="51616948" w14:textId="4EA6FD4C" w:rsidR="0004288E" w:rsidRPr="00E738CF" w:rsidRDefault="0004288E" w:rsidP="0004288E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04288E">
        <w:rPr>
          <w:b/>
          <w:szCs w:val="26"/>
        </w:rPr>
        <w:t>C</w:t>
      </w:r>
      <w:r>
        <w:rPr>
          <w:szCs w:val="26"/>
        </w:rPr>
        <w:t>.</w:t>
      </w:r>
      <w:r w:rsidR="00B379BB"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Giúp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đỡ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các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đối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tượng</w:t>
      </w:r>
      <w:proofErr w:type="spellEnd"/>
      <w:r w:rsidRPr="00E738CF">
        <w:rPr>
          <w:szCs w:val="26"/>
        </w:rPr>
        <w:t xml:space="preserve"> vi </w:t>
      </w:r>
      <w:proofErr w:type="spellStart"/>
      <w:r w:rsidRPr="00E738CF">
        <w:rPr>
          <w:szCs w:val="26"/>
        </w:rPr>
        <w:t>phạm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pháp</w:t>
      </w:r>
      <w:proofErr w:type="spellEnd"/>
      <w:r w:rsidRPr="00E738CF">
        <w:rPr>
          <w:szCs w:val="26"/>
        </w:rPr>
        <w:t xml:space="preserve"> </w:t>
      </w:r>
      <w:proofErr w:type="spellStart"/>
      <w:r w:rsidRPr="00E738CF">
        <w:rPr>
          <w:szCs w:val="26"/>
        </w:rPr>
        <w:t>luật</w:t>
      </w:r>
      <w:proofErr w:type="spellEnd"/>
    </w:p>
    <w:p w14:paraId="4F49EA67" w14:textId="61ADDD3B" w:rsidR="00B379BB" w:rsidRPr="00E738CF" w:rsidRDefault="0004288E" w:rsidP="00B379B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04288E">
        <w:rPr>
          <w:b/>
          <w:szCs w:val="26"/>
        </w:rPr>
        <w:t>D</w:t>
      </w:r>
      <w:r>
        <w:rPr>
          <w:szCs w:val="26"/>
        </w:rPr>
        <w:t>.</w:t>
      </w:r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Giúp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đỡ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công</w:t>
      </w:r>
      <w:proofErr w:type="spellEnd"/>
      <w:r w:rsidR="00B379BB" w:rsidRPr="00E738CF">
        <w:rPr>
          <w:szCs w:val="26"/>
        </w:rPr>
        <w:t xml:space="preserve"> an </w:t>
      </w:r>
      <w:proofErr w:type="spellStart"/>
      <w:r w:rsidR="00B379BB" w:rsidRPr="00E738CF">
        <w:rPr>
          <w:szCs w:val="26"/>
        </w:rPr>
        <w:t>tham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gia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vào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công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việc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truy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bắt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tội</w:t>
      </w:r>
      <w:proofErr w:type="spellEnd"/>
      <w:r w:rsidR="00B379BB" w:rsidRPr="00E738CF">
        <w:rPr>
          <w:szCs w:val="26"/>
        </w:rPr>
        <w:t xml:space="preserve"> </w:t>
      </w:r>
      <w:proofErr w:type="spellStart"/>
      <w:r w:rsidR="00B379BB" w:rsidRPr="00E738CF">
        <w:rPr>
          <w:szCs w:val="26"/>
        </w:rPr>
        <w:t>phạm</w:t>
      </w:r>
      <w:proofErr w:type="spellEnd"/>
    </w:p>
    <w:p w14:paraId="61B25FDC" w14:textId="2ECB6B8A" w:rsidR="00B379BB" w:rsidRPr="00E738CF" w:rsidRDefault="0004288E" w:rsidP="00B379BB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1D24A2A" w14:textId="6B7406F2" w:rsidR="00CA34AB" w:rsidRPr="00750E9B" w:rsidRDefault="00CA34AB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C1D484B" w14:textId="3A174528" w:rsidR="00CA34AB" w:rsidRPr="00750E9B" w:rsidRDefault="00CA34AB" w:rsidP="00FD755C">
      <w:pPr>
        <w:tabs>
          <w:tab w:val="center" w:pos="2835"/>
          <w:tab w:val="center" w:pos="7655"/>
        </w:tabs>
        <w:spacing w:before="120"/>
        <w:jc w:val="center"/>
        <w:rPr>
          <w:i/>
          <w:iCs/>
          <w:szCs w:val="26"/>
        </w:rPr>
      </w:pPr>
      <w:proofErr w:type="spellStart"/>
      <w:r w:rsidRPr="00750E9B">
        <w:rPr>
          <w:i/>
          <w:iCs/>
          <w:szCs w:val="26"/>
        </w:rPr>
        <w:t>Ngày</w:t>
      </w:r>
      <w:proofErr w:type="spellEnd"/>
      <w:r w:rsidR="005046D7" w:rsidRPr="00750E9B">
        <w:rPr>
          <w:i/>
          <w:iCs/>
          <w:szCs w:val="26"/>
        </w:rPr>
        <w:t xml:space="preserve"> </w:t>
      </w:r>
      <w:proofErr w:type="spellStart"/>
      <w:r w:rsidR="00364A6F" w:rsidRPr="00750E9B">
        <w:rPr>
          <w:i/>
          <w:iCs/>
          <w:szCs w:val="26"/>
        </w:rPr>
        <w:t>biên</w:t>
      </w:r>
      <w:proofErr w:type="spellEnd"/>
      <w:r w:rsidR="00364A6F" w:rsidRPr="00750E9B">
        <w:rPr>
          <w:i/>
          <w:iCs/>
          <w:szCs w:val="26"/>
        </w:rPr>
        <w:t xml:space="preserve"> </w:t>
      </w:r>
      <w:proofErr w:type="spellStart"/>
      <w:r w:rsidR="00364A6F" w:rsidRPr="00750E9B">
        <w:rPr>
          <w:i/>
          <w:iCs/>
          <w:szCs w:val="26"/>
        </w:rPr>
        <w:t>soạn</w:t>
      </w:r>
      <w:proofErr w:type="spellEnd"/>
      <w:r w:rsidR="00364A6F" w:rsidRPr="00750E9B">
        <w:rPr>
          <w:i/>
          <w:iCs/>
          <w:szCs w:val="26"/>
        </w:rPr>
        <w:t xml:space="preserve">:  </w:t>
      </w:r>
      <w:r w:rsidR="00943CBE" w:rsidRPr="00750E9B">
        <w:rPr>
          <w:i/>
          <w:iCs/>
          <w:szCs w:val="26"/>
        </w:rPr>
        <w:t>2</w:t>
      </w:r>
      <w:r w:rsidR="00FD755C">
        <w:rPr>
          <w:i/>
          <w:iCs/>
          <w:szCs w:val="26"/>
        </w:rPr>
        <w:t>4</w:t>
      </w:r>
      <w:r w:rsidR="00943CBE" w:rsidRPr="00750E9B">
        <w:rPr>
          <w:i/>
          <w:iCs/>
          <w:szCs w:val="26"/>
        </w:rPr>
        <w:t>/10/2021</w:t>
      </w:r>
    </w:p>
    <w:p w14:paraId="22E868DF" w14:textId="38AE8169" w:rsidR="00FD755C" w:rsidRDefault="00364A6F" w:rsidP="00FD755C">
      <w:pPr>
        <w:tabs>
          <w:tab w:val="left" w:pos="567"/>
          <w:tab w:val="center" w:pos="2835"/>
        </w:tabs>
        <w:spacing w:before="120"/>
        <w:jc w:val="center"/>
        <w:rPr>
          <w:szCs w:val="26"/>
        </w:rPr>
      </w:pPr>
      <w:proofErr w:type="spellStart"/>
      <w:r w:rsidRPr="00750E9B">
        <w:rPr>
          <w:b/>
          <w:bCs/>
          <w:szCs w:val="26"/>
        </w:rPr>
        <w:t>Giảng</w:t>
      </w:r>
      <w:proofErr w:type="spellEnd"/>
      <w:r w:rsidRPr="00750E9B">
        <w:rPr>
          <w:b/>
          <w:bCs/>
          <w:szCs w:val="26"/>
        </w:rPr>
        <w:t xml:space="preserve"> </w:t>
      </w:r>
      <w:proofErr w:type="spellStart"/>
      <w:r w:rsidRPr="00750E9B">
        <w:rPr>
          <w:b/>
          <w:bCs/>
          <w:szCs w:val="26"/>
        </w:rPr>
        <w:t>viên</w:t>
      </w:r>
      <w:proofErr w:type="spellEnd"/>
      <w:r w:rsidR="00CA34AB" w:rsidRPr="00750E9B">
        <w:rPr>
          <w:b/>
          <w:bCs/>
          <w:szCs w:val="26"/>
        </w:rPr>
        <w:t xml:space="preserve"> </w:t>
      </w:r>
      <w:proofErr w:type="spellStart"/>
      <w:r w:rsidR="00CA34AB" w:rsidRPr="00750E9B">
        <w:rPr>
          <w:b/>
          <w:bCs/>
          <w:szCs w:val="26"/>
        </w:rPr>
        <w:t>biên</w:t>
      </w:r>
      <w:proofErr w:type="spellEnd"/>
      <w:r w:rsidR="00CA34AB" w:rsidRPr="00750E9B">
        <w:rPr>
          <w:b/>
          <w:bCs/>
          <w:szCs w:val="26"/>
        </w:rPr>
        <w:t xml:space="preserve"> </w:t>
      </w:r>
      <w:proofErr w:type="spellStart"/>
      <w:r w:rsidR="00CA34AB" w:rsidRPr="00750E9B">
        <w:rPr>
          <w:b/>
          <w:bCs/>
          <w:szCs w:val="26"/>
        </w:rPr>
        <w:t>soạn</w:t>
      </w:r>
      <w:proofErr w:type="spellEnd"/>
      <w:r w:rsidR="00CA34AB" w:rsidRPr="00750E9B">
        <w:rPr>
          <w:b/>
          <w:bCs/>
          <w:szCs w:val="26"/>
        </w:rPr>
        <w:t xml:space="preserve"> </w:t>
      </w:r>
      <w:proofErr w:type="spellStart"/>
      <w:r w:rsidR="00CA34AB" w:rsidRPr="00750E9B">
        <w:rPr>
          <w:b/>
          <w:bCs/>
          <w:szCs w:val="26"/>
        </w:rPr>
        <w:t>đề</w:t>
      </w:r>
      <w:proofErr w:type="spellEnd"/>
      <w:r w:rsidR="00CA34AB" w:rsidRPr="00750E9B">
        <w:rPr>
          <w:b/>
          <w:bCs/>
          <w:szCs w:val="26"/>
        </w:rPr>
        <w:t xml:space="preserve"> </w:t>
      </w:r>
      <w:proofErr w:type="spellStart"/>
      <w:r w:rsidR="00CA34AB" w:rsidRPr="00750E9B">
        <w:rPr>
          <w:b/>
          <w:bCs/>
          <w:szCs w:val="26"/>
        </w:rPr>
        <w:t>thi</w:t>
      </w:r>
      <w:proofErr w:type="spellEnd"/>
      <w:r w:rsidRPr="00750E9B">
        <w:rPr>
          <w:b/>
          <w:bCs/>
          <w:szCs w:val="26"/>
        </w:rPr>
        <w:t>:</w:t>
      </w:r>
    </w:p>
    <w:p w14:paraId="68C13924" w14:textId="4D435FA0" w:rsidR="00FD755C" w:rsidRDefault="00FD755C" w:rsidP="00FD755C">
      <w:pPr>
        <w:tabs>
          <w:tab w:val="left" w:pos="567"/>
          <w:tab w:val="center" w:pos="2835"/>
        </w:tabs>
        <w:spacing w:before="120"/>
        <w:jc w:val="center"/>
        <w:rPr>
          <w:szCs w:val="26"/>
        </w:rPr>
      </w:pPr>
      <w:r w:rsidRPr="00884FEF">
        <w:rPr>
          <w:rFonts w:eastAsia="Calibri"/>
          <w:i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1DC812D8" wp14:editId="2CB86474">
            <wp:simplePos x="0" y="0"/>
            <wp:positionH relativeFrom="margin">
              <wp:align>center</wp:align>
            </wp:positionH>
            <wp:positionV relativeFrom="paragraph">
              <wp:posOffset>138209</wp:posOffset>
            </wp:positionV>
            <wp:extent cx="1195252" cy="586034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AN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52" cy="586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A1716" w14:textId="6F849B36" w:rsidR="00FD755C" w:rsidRDefault="00FD755C" w:rsidP="00FD755C">
      <w:pPr>
        <w:tabs>
          <w:tab w:val="left" w:pos="567"/>
          <w:tab w:val="center" w:pos="2835"/>
        </w:tabs>
        <w:spacing w:before="120"/>
        <w:jc w:val="center"/>
        <w:rPr>
          <w:szCs w:val="26"/>
        </w:rPr>
      </w:pPr>
    </w:p>
    <w:p w14:paraId="5E980E53" w14:textId="77777777" w:rsidR="00FD755C" w:rsidRDefault="00FD755C" w:rsidP="00FD755C">
      <w:pPr>
        <w:tabs>
          <w:tab w:val="left" w:pos="567"/>
          <w:tab w:val="center" w:pos="2835"/>
        </w:tabs>
        <w:spacing w:before="120"/>
        <w:jc w:val="center"/>
        <w:rPr>
          <w:szCs w:val="26"/>
        </w:rPr>
      </w:pPr>
    </w:p>
    <w:p w14:paraId="19CFA4E2" w14:textId="36546449" w:rsidR="00364A6F" w:rsidRPr="00750E9B" w:rsidRDefault="00943CBE" w:rsidP="00FD755C">
      <w:pPr>
        <w:tabs>
          <w:tab w:val="left" w:pos="567"/>
          <w:tab w:val="center" w:pos="2835"/>
        </w:tabs>
        <w:spacing w:before="120"/>
        <w:jc w:val="center"/>
        <w:rPr>
          <w:szCs w:val="26"/>
        </w:rPr>
      </w:pPr>
      <w:proofErr w:type="spellStart"/>
      <w:r w:rsidRPr="00750E9B">
        <w:rPr>
          <w:szCs w:val="26"/>
        </w:rPr>
        <w:t>Nguyễn</w:t>
      </w:r>
      <w:proofErr w:type="spellEnd"/>
      <w:r w:rsidRPr="00750E9B">
        <w:rPr>
          <w:szCs w:val="26"/>
        </w:rPr>
        <w:t xml:space="preserve"> </w:t>
      </w:r>
      <w:proofErr w:type="spellStart"/>
      <w:r w:rsidRPr="00750E9B">
        <w:rPr>
          <w:szCs w:val="26"/>
        </w:rPr>
        <w:t>Thị</w:t>
      </w:r>
      <w:proofErr w:type="spellEnd"/>
      <w:r w:rsidRPr="00750E9B">
        <w:rPr>
          <w:szCs w:val="26"/>
        </w:rPr>
        <w:t xml:space="preserve"> Kim </w:t>
      </w:r>
      <w:proofErr w:type="spellStart"/>
      <w:r w:rsidRPr="00750E9B">
        <w:rPr>
          <w:szCs w:val="26"/>
        </w:rPr>
        <w:t>Oanh</w:t>
      </w:r>
      <w:proofErr w:type="spellEnd"/>
    </w:p>
    <w:p w14:paraId="7CE4BD3E" w14:textId="38F27C20" w:rsidR="00CA34AB" w:rsidRDefault="00CA34AB" w:rsidP="00FD755C">
      <w:pPr>
        <w:tabs>
          <w:tab w:val="left" w:pos="567"/>
          <w:tab w:val="center" w:pos="2835"/>
        </w:tabs>
        <w:spacing w:before="120"/>
        <w:jc w:val="center"/>
        <w:rPr>
          <w:szCs w:val="26"/>
        </w:rPr>
      </w:pPr>
    </w:p>
    <w:p w14:paraId="4990A420" w14:textId="77777777" w:rsidR="00FD755C" w:rsidRPr="00750E9B" w:rsidRDefault="00FD755C" w:rsidP="00FD755C">
      <w:pPr>
        <w:tabs>
          <w:tab w:val="left" w:pos="567"/>
          <w:tab w:val="center" w:pos="2835"/>
        </w:tabs>
        <w:spacing w:before="120"/>
        <w:jc w:val="center"/>
        <w:rPr>
          <w:szCs w:val="26"/>
        </w:rPr>
      </w:pPr>
    </w:p>
    <w:p w14:paraId="585E0EAF" w14:textId="7733DB39" w:rsidR="00CA34AB" w:rsidRPr="003C5EE0" w:rsidRDefault="00364A6F" w:rsidP="00FD755C">
      <w:pPr>
        <w:tabs>
          <w:tab w:val="left" w:pos="1060"/>
        </w:tabs>
        <w:spacing w:line="276" w:lineRule="auto"/>
        <w:jc w:val="center"/>
        <w:rPr>
          <w:b/>
          <w:color w:val="FF0000"/>
          <w:szCs w:val="26"/>
          <w:lang w:val="vi-VN"/>
        </w:rPr>
      </w:pPr>
      <w:proofErr w:type="spellStart"/>
      <w:r w:rsidRPr="00750E9B">
        <w:rPr>
          <w:i/>
          <w:iCs/>
          <w:szCs w:val="26"/>
        </w:rPr>
        <w:t>Ngày</w:t>
      </w:r>
      <w:proofErr w:type="spellEnd"/>
      <w:r w:rsidR="005046D7" w:rsidRPr="00750E9B">
        <w:rPr>
          <w:i/>
          <w:iCs/>
          <w:szCs w:val="26"/>
        </w:rPr>
        <w:t xml:space="preserve"> </w:t>
      </w:r>
      <w:proofErr w:type="spellStart"/>
      <w:r w:rsidR="005046D7" w:rsidRPr="00750E9B">
        <w:rPr>
          <w:i/>
          <w:iCs/>
          <w:szCs w:val="26"/>
        </w:rPr>
        <w:t>kiểm</w:t>
      </w:r>
      <w:proofErr w:type="spellEnd"/>
      <w:r w:rsidR="005046D7" w:rsidRPr="00750E9B">
        <w:rPr>
          <w:i/>
          <w:iCs/>
          <w:szCs w:val="26"/>
        </w:rPr>
        <w:t xml:space="preserve"> duyệt</w:t>
      </w:r>
      <w:r w:rsidRPr="00750E9B">
        <w:rPr>
          <w:i/>
          <w:iCs/>
          <w:szCs w:val="26"/>
        </w:rPr>
        <w:t>:</w:t>
      </w:r>
      <w:r w:rsidR="003C5EE0">
        <w:rPr>
          <w:i/>
          <w:iCs/>
          <w:szCs w:val="26"/>
        </w:rPr>
        <w:t>25</w:t>
      </w:r>
      <w:r w:rsidR="003C5EE0">
        <w:rPr>
          <w:i/>
          <w:iCs/>
          <w:szCs w:val="26"/>
          <w:lang w:val="vi-VN"/>
        </w:rPr>
        <w:t>/10/2021</w:t>
      </w:r>
    </w:p>
    <w:p w14:paraId="6C1C6CD1" w14:textId="1A2D44DF" w:rsidR="00364A6F" w:rsidRPr="00750E9B" w:rsidRDefault="00364A6F" w:rsidP="00FD755C">
      <w:pPr>
        <w:tabs>
          <w:tab w:val="left" w:pos="567"/>
          <w:tab w:val="center" w:pos="2835"/>
        </w:tabs>
        <w:spacing w:before="120"/>
        <w:jc w:val="center"/>
        <w:rPr>
          <w:szCs w:val="26"/>
        </w:rPr>
      </w:pPr>
      <w:proofErr w:type="spellStart"/>
      <w:r w:rsidRPr="00750E9B">
        <w:rPr>
          <w:b/>
          <w:bCs/>
          <w:szCs w:val="26"/>
        </w:rPr>
        <w:t>Trưởng</w:t>
      </w:r>
      <w:proofErr w:type="spellEnd"/>
      <w:r w:rsidRPr="00750E9B">
        <w:rPr>
          <w:b/>
          <w:bCs/>
          <w:szCs w:val="26"/>
        </w:rPr>
        <w:t xml:space="preserve"> (</w:t>
      </w:r>
      <w:proofErr w:type="spellStart"/>
      <w:r w:rsidRPr="00750E9B">
        <w:rPr>
          <w:b/>
          <w:bCs/>
          <w:szCs w:val="26"/>
        </w:rPr>
        <w:t>Phó</w:t>
      </w:r>
      <w:proofErr w:type="spellEnd"/>
      <w:r w:rsidRPr="00750E9B">
        <w:rPr>
          <w:b/>
          <w:bCs/>
          <w:szCs w:val="26"/>
        </w:rPr>
        <w:t>) Khoa/</w:t>
      </w:r>
      <w:proofErr w:type="spellStart"/>
      <w:r w:rsidRPr="00750E9B">
        <w:rPr>
          <w:b/>
          <w:bCs/>
          <w:szCs w:val="26"/>
        </w:rPr>
        <w:t>Bộ</w:t>
      </w:r>
      <w:proofErr w:type="spellEnd"/>
      <w:r w:rsidRPr="00750E9B">
        <w:rPr>
          <w:b/>
          <w:bCs/>
          <w:szCs w:val="26"/>
        </w:rPr>
        <w:t xml:space="preserve"> </w:t>
      </w:r>
      <w:proofErr w:type="spellStart"/>
      <w:r w:rsidRPr="00750E9B">
        <w:rPr>
          <w:b/>
          <w:bCs/>
          <w:szCs w:val="26"/>
        </w:rPr>
        <w:t>môn</w:t>
      </w:r>
      <w:proofErr w:type="spellEnd"/>
      <w:r w:rsidRPr="00750E9B">
        <w:rPr>
          <w:b/>
          <w:bCs/>
          <w:szCs w:val="26"/>
        </w:rPr>
        <w:t xml:space="preserve"> </w:t>
      </w:r>
      <w:proofErr w:type="spellStart"/>
      <w:r w:rsidRPr="00750E9B">
        <w:rPr>
          <w:b/>
          <w:bCs/>
          <w:szCs w:val="26"/>
        </w:rPr>
        <w:t>kiểm</w:t>
      </w:r>
      <w:proofErr w:type="spellEnd"/>
      <w:r w:rsidRPr="00750E9B">
        <w:rPr>
          <w:b/>
          <w:bCs/>
          <w:szCs w:val="26"/>
        </w:rPr>
        <w:t xml:space="preserve"> </w:t>
      </w:r>
      <w:proofErr w:type="spellStart"/>
      <w:r w:rsidRPr="00750E9B">
        <w:rPr>
          <w:b/>
          <w:bCs/>
          <w:szCs w:val="26"/>
        </w:rPr>
        <w:t>duyệt</w:t>
      </w:r>
      <w:proofErr w:type="spellEnd"/>
      <w:r w:rsidR="005046D7" w:rsidRPr="00750E9B">
        <w:rPr>
          <w:b/>
          <w:bCs/>
          <w:szCs w:val="26"/>
        </w:rPr>
        <w:t xml:space="preserve"> </w:t>
      </w:r>
      <w:proofErr w:type="spellStart"/>
      <w:r w:rsidR="005046D7" w:rsidRPr="00750E9B">
        <w:rPr>
          <w:b/>
          <w:bCs/>
          <w:szCs w:val="26"/>
        </w:rPr>
        <w:t>đề</w:t>
      </w:r>
      <w:proofErr w:type="spellEnd"/>
      <w:r w:rsidR="005046D7" w:rsidRPr="00750E9B">
        <w:rPr>
          <w:b/>
          <w:bCs/>
          <w:szCs w:val="26"/>
        </w:rPr>
        <w:t xml:space="preserve"> </w:t>
      </w:r>
      <w:proofErr w:type="spellStart"/>
      <w:r w:rsidR="005046D7" w:rsidRPr="00750E9B">
        <w:rPr>
          <w:b/>
          <w:bCs/>
          <w:szCs w:val="26"/>
        </w:rPr>
        <w:t>thi</w:t>
      </w:r>
      <w:proofErr w:type="spellEnd"/>
      <w:r w:rsidRPr="00750E9B">
        <w:rPr>
          <w:b/>
          <w:bCs/>
          <w:szCs w:val="26"/>
        </w:rPr>
        <w:t>:</w:t>
      </w:r>
    </w:p>
    <w:p w14:paraId="2E34F8EF" w14:textId="67120E1D" w:rsidR="00E84FEF" w:rsidRPr="00750E9B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C293260" w14:textId="2B8DE4A8" w:rsidR="00CA34AB" w:rsidRDefault="003C0EB5" w:rsidP="002C2161">
      <w:pPr>
        <w:tabs>
          <w:tab w:val="left" w:pos="1060"/>
        </w:tabs>
        <w:jc w:val="both"/>
        <w:rPr>
          <w:szCs w:val="26"/>
          <w:lang w:val="vi-VN"/>
        </w:rPr>
      </w:pPr>
      <w:r>
        <w:rPr>
          <w:szCs w:val="26"/>
          <w:lang w:val="vi-VN"/>
        </w:rPr>
        <w:tab/>
      </w:r>
      <w:r>
        <w:rPr>
          <w:szCs w:val="26"/>
          <w:lang w:val="vi-VN"/>
        </w:rPr>
        <w:tab/>
      </w:r>
      <w:r>
        <w:rPr>
          <w:szCs w:val="26"/>
          <w:lang w:val="vi-VN"/>
        </w:rPr>
        <w:tab/>
      </w:r>
      <w:r>
        <w:rPr>
          <w:szCs w:val="26"/>
          <w:lang w:val="vi-VN"/>
        </w:rPr>
        <w:tab/>
      </w:r>
      <w:r>
        <w:rPr>
          <w:szCs w:val="26"/>
          <w:lang w:val="vi-VN"/>
        </w:rPr>
        <w:tab/>
      </w:r>
      <w:r w:rsidRPr="004955C1">
        <w:rPr>
          <w:noProof/>
          <w:szCs w:val="26"/>
        </w:rPr>
        <w:drawing>
          <wp:inline distT="0" distB="0" distL="0" distR="0" wp14:anchorId="7D89C044" wp14:editId="28A1FC99">
            <wp:extent cx="974429" cy="627856"/>
            <wp:effectExtent l="0" t="0" r="3810" b="0"/>
            <wp:docPr id="2" name="Picture 2" descr="Description: C:\Users\DESKTOP\Downloads\Lethiminhha_chu ky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ESKTOP\Downloads\Lethiminhha_chu ky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55" cy="9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  <w:lang w:val="vi-VN"/>
        </w:rPr>
        <w:tab/>
      </w:r>
      <w:r>
        <w:rPr>
          <w:szCs w:val="26"/>
          <w:lang w:val="vi-VN"/>
        </w:rPr>
        <w:tab/>
      </w:r>
    </w:p>
    <w:p w14:paraId="532077A4" w14:textId="1F9AC019" w:rsidR="003C5EE0" w:rsidRDefault="003C5EE0" w:rsidP="002C2161">
      <w:pPr>
        <w:tabs>
          <w:tab w:val="left" w:pos="1060"/>
        </w:tabs>
        <w:jc w:val="both"/>
        <w:rPr>
          <w:szCs w:val="26"/>
          <w:lang w:val="vi-VN"/>
        </w:rPr>
      </w:pPr>
    </w:p>
    <w:p w14:paraId="0EC839AE" w14:textId="43D961D8" w:rsidR="003C5EE0" w:rsidRPr="003C5EE0" w:rsidRDefault="003C5EE0" w:rsidP="002C2161">
      <w:pPr>
        <w:tabs>
          <w:tab w:val="left" w:pos="1060"/>
        </w:tabs>
        <w:jc w:val="both"/>
        <w:rPr>
          <w:szCs w:val="26"/>
          <w:lang w:val="vi-VN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PGS</w:t>
      </w:r>
      <w:r>
        <w:rPr>
          <w:szCs w:val="26"/>
          <w:lang w:val="vi-VN"/>
        </w:rPr>
        <w:t>.TS Lê Thị Minh Hà</w:t>
      </w:r>
    </w:p>
    <w:sectPr w:rsidR="003C5EE0" w:rsidRPr="003C5EE0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8F99" w14:textId="77777777" w:rsidR="00311B7A" w:rsidRDefault="00311B7A" w:rsidP="00076A35">
      <w:r>
        <w:separator/>
      </w:r>
    </w:p>
  </w:endnote>
  <w:endnote w:type="continuationSeparator" w:id="0">
    <w:p w14:paraId="65EDBE5C" w14:textId="77777777" w:rsidR="00311B7A" w:rsidRDefault="00311B7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035EB" w14:textId="77777777" w:rsidR="00311B7A" w:rsidRDefault="00311B7A" w:rsidP="00076A35">
      <w:r>
        <w:separator/>
      </w:r>
    </w:p>
  </w:footnote>
  <w:footnote w:type="continuationSeparator" w:id="0">
    <w:p w14:paraId="743D4361" w14:textId="77777777" w:rsidR="00311B7A" w:rsidRDefault="00311B7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2156F2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D6AA1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5E7"/>
    <w:rsid w:val="000101B3"/>
    <w:rsid w:val="0004288E"/>
    <w:rsid w:val="000746E6"/>
    <w:rsid w:val="00075768"/>
    <w:rsid w:val="00076A35"/>
    <w:rsid w:val="00077E6E"/>
    <w:rsid w:val="0009683B"/>
    <w:rsid w:val="00096ED3"/>
    <w:rsid w:val="000F01BD"/>
    <w:rsid w:val="0013547C"/>
    <w:rsid w:val="00141901"/>
    <w:rsid w:val="0014660F"/>
    <w:rsid w:val="001643CE"/>
    <w:rsid w:val="001C1A5A"/>
    <w:rsid w:val="0020073F"/>
    <w:rsid w:val="0022210E"/>
    <w:rsid w:val="00225D3B"/>
    <w:rsid w:val="002260E2"/>
    <w:rsid w:val="00250BA8"/>
    <w:rsid w:val="0027335F"/>
    <w:rsid w:val="00275E1E"/>
    <w:rsid w:val="002A3EFB"/>
    <w:rsid w:val="002B763D"/>
    <w:rsid w:val="002C2161"/>
    <w:rsid w:val="002E78C7"/>
    <w:rsid w:val="00311B7A"/>
    <w:rsid w:val="003557D0"/>
    <w:rsid w:val="00364A6F"/>
    <w:rsid w:val="003677F8"/>
    <w:rsid w:val="00384C82"/>
    <w:rsid w:val="003904B5"/>
    <w:rsid w:val="00396268"/>
    <w:rsid w:val="003A0BBB"/>
    <w:rsid w:val="003A1E83"/>
    <w:rsid w:val="003C0EB5"/>
    <w:rsid w:val="003C5EE0"/>
    <w:rsid w:val="003F7D75"/>
    <w:rsid w:val="00403868"/>
    <w:rsid w:val="00416214"/>
    <w:rsid w:val="00430F2D"/>
    <w:rsid w:val="004418BA"/>
    <w:rsid w:val="0045462C"/>
    <w:rsid w:val="00470562"/>
    <w:rsid w:val="004C0CBC"/>
    <w:rsid w:val="004D6AA1"/>
    <w:rsid w:val="005046D7"/>
    <w:rsid w:val="0053053A"/>
    <w:rsid w:val="005417C8"/>
    <w:rsid w:val="00556ECB"/>
    <w:rsid w:val="00565225"/>
    <w:rsid w:val="0059789E"/>
    <w:rsid w:val="005A2AC2"/>
    <w:rsid w:val="005B16A4"/>
    <w:rsid w:val="005C343D"/>
    <w:rsid w:val="006078FB"/>
    <w:rsid w:val="00623162"/>
    <w:rsid w:val="00636084"/>
    <w:rsid w:val="00687DE7"/>
    <w:rsid w:val="006A2E3F"/>
    <w:rsid w:val="006A5E60"/>
    <w:rsid w:val="006B7DF6"/>
    <w:rsid w:val="006C3E61"/>
    <w:rsid w:val="006C47FD"/>
    <w:rsid w:val="006E30E0"/>
    <w:rsid w:val="006E5642"/>
    <w:rsid w:val="00737B1F"/>
    <w:rsid w:val="00740E81"/>
    <w:rsid w:val="007443E2"/>
    <w:rsid w:val="00750638"/>
    <w:rsid w:val="00750E9B"/>
    <w:rsid w:val="007642AF"/>
    <w:rsid w:val="00776798"/>
    <w:rsid w:val="007C0E85"/>
    <w:rsid w:val="007D1BC2"/>
    <w:rsid w:val="008274FF"/>
    <w:rsid w:val="008B1BE3"/>
    <w:rsid w:val="008B3402"/>
    <w:rsid w:val="008C0BEA"/>
    <w:rsid w:val="008C7EFD"/>
    <w:rsid w:val="00907007"/>
    <w:rsid w:val="00925057"/>
    <w:rsid w:val="009336E3"/>
    <w:rsid w:val="00943CBE"/>
    <w:rsid w:val="00952357"/>
    <w:rsid w:val="00976743"/>
    <w:rsid w:val="00990421"/>
    <w:rsid w:val="009A2AF1"/>
    <w:rsid w:val="009B69C6"/>
    <w:rsid w:val="009E0E95"/>
    <w:rsid w:val="00A20D39"/>
    <w:rsid w:val="00A54792"/>
    <w:rsid w:val="00A61780"/>
    <w:rsid w:val="00A64487"/>
    <w:rsid w:val="00A66D58"/>
    <w:rsid w:val="00AD50B8"/>
    <w:rsid w:val="00B30BDB"/>
    <w:rsid w:val="00B379BB"/>
    <w:rsid w:val="00B407F1"/>
    <w:rsid w:val="00B4215E"/>
    <w:rsid w:val="00B50074"/>
    <w:rsid w:val="00B663E4"/>
    <w:rsid w:val="00B726FF"/>
    <w:rsid w:val="00B731CD"/>
    <w:rsid w:val="00BA5F60"/>
    <w:rsid w:val="00BE2784"/>
    <w:rsid w:val="00C016F6"/>
    <w:rsid w:val="00C212C8"/>
    <w:rsid w:val="00C424C8"/>
    <w:rsid w:val="00C6114D"/>
    <w:rsid w:val="00C72B4C"/>
    <w:rsid w:val="00C7347B"/>
    <w:rsid w:val="00C855FA"/>
    <w:rsid w:val="00CA34AB"/>
    <w:rsid w:val="00CA377C"/>
    <w:rsid w:val="00CC038B"/>
    <w:rsid w:val="00CD0E10"/>
    <w:rsid w:val="00CE708C"/>
    <w:rsid w:val="00CE7B36"/>
    <w:rsid w:val="00CF58E9"/>
    <w:rsid w:val="00D204EB"/>
    <w:rsid w:val="00D31518"/>
    <w:rsid w:val="00D33675"/>
    <w:rsid w:val="00D600AE"/>
    <w:rsid w:val="00D8207A"/>
    <w:rsid w:val="00D94FAB"/>
    <w:rsid w:val="00DA7163"/>
    <w:rsid w:val="00DC5876"/>
    <w:rsid w:val="00DC7D60"/>
    <w:rsid w:val="00DE17E5"/>
    <w:rsid w:val="00E557EC"/>
    <w:rsid w:val="00E613C7"/>
    <w:rsid w:val="00E738CF"/>
    <w:rsid w:val="00E84FEF"/>
    <w:rsid w:val="00E93D39"/>
    <w:rsid w:val="00EA404B"/>
    <w:rsid w:val="00EC6A11"/>
    <w:rsid w:val="00ED6F8A"/>
    <w:rsid w:val="00EE0D2E"/>
    <w:rsid w:val="00EE2F53"/>
    <w:rsid w:val="00F229CC"/>
    <w:rsid w:val="00F23F7C"/>
    <w:rsid w:val="00F369CC"/>
    <w:rsid w:val="00F76816"/>
    <w:rsid w:val="00F9796F"/>
    <w:rsid w:val="00FA1AB0"/>
    <w:rsid w:val="00FD6AF8"/>
    <w:rsid w:val="00FD755C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20</cp:revision>
  <dcterms:created xsi:type="dcterms:W3CDTF">2021-10-24T08:00:00Z</dcterms:created>
  <dcterms:modified xsi:type="dcterms:W3CDTF">2021-10-25T09:10:00Z</dcterms:modified>
</cp:coreProperties>
</file>