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9683B" w:rsidRPr="0095272E" w14:paraId="51DE6712" w14:textId="77777777" w:rsidTr="0F3EB398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14E8A0DA" w:rsidR="0009683B" w:rsidRPr="00A23A4D" w:rsidRDefault="005A0E85" w:rsidP="0023462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ĐÁP ÁN</w:t>
            </w:r>
            <w:r w:rsidR="0009683B" w:rsidRPr="00A23A4D">
              <w:rPr>
                <w:b/>
                <w:bCs/>
                <w:sz w:val="24"/>
              </w:rPr>
              <w:t xml:space="preserve"> KẾT THÚC HỌC PHẦN</w:t>
            </w:r>
          </w:p>
        </w:tc>
      </w:tr>
      <w:tr w:rsidR="0009683B" w:rsidRPr="0095272E" w14:paraId="72F10711" w14:textId="77777777" w:rsidTr="0F3EB398">
        <w:tc>
          <w:tcPr>
            <w:tcW w:w="5949" w:type="dxa"/>
            <w:gridSpan w:val="4"/>
          </w:tcPr>
          <w:p w14:paraId="5C24FCC6" w14:textId="1D0BD03F" w:rsidR="0009683B" w:rsidRPr="0095272E" w:rsidRDefault="0009683B" w:rsidP="00234629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332F5B">
              <w:rPr>
                <w:bCs/>
                <w:color w:val="FF0000"/>
                <w:sz w:val="24"/>
              </w:rPr>
              <w:t xml:space="preserve">Xã hội  &amp;  Nhân văn </w:t>
            </w:r>
            <w:r w:rsidRPr="00AF6625">
              <w:rPr>
                <w:bCs/>
                <w:color w:val="FF0000"/>
                <w:sz w:val="24"/>
              </w:rPr>
              <w:t>………………………………….</w:t>
            </w:r>
          </w:p>
        </w:tc>
        <w:tc>
          <w:tcPr>
            <w:tcW w:w="1003" w:type="dxa"/>
          </w:tcPr>
          <w:p w14:paraId="12020C9A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73AA2D29" w14:textId="3B5360E7" w:rsidR="0009683B" w:rsidRPr="00C05DBB" w:rsidRDefault="00833D1A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4BE6DE75" w14:textId="1434CF16" w:rsidR="0009683B" w:rsidRPr="00C05DBB" w:rsidRDefault="00833D1A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09683B" w:rsidRPr="0095272E" w14:paraId="00F32D45" w14:textId="77777777" w:rsidTr="0F3EB398">
        <w:tc>
          <w:tcPr>
            <w:tcW w:w="1973" w:type="dxa"/>
            <w:vAlign w:val="center"/>
          </w:tcPr>
          <w:p w14:paraId="23A90BD7" w14:textId="52971021" w:rsidR="0009683B" w:rsidRPr="00F26DAC" w:rsidRDefault="007FF01A" w:rsidP="0F3EB398">
            <w:pPr>
              <w:spacing w:before="120" w:after="60"/>
              <w:rPr>
                <w:spacing w:val="-4"/>
                <w:sz w:val="24"/>
              </w:rPr>
            </w:pPr>
            <w:r w:rsidRPr="0F3EB398">
              <w:rPr>
                <w:spacing w:val="-4"/>
                <w:sz w:val="24"/>
              </w:rPr>
              <w:t>Mã học</w:t>
            </w:r>
            <w:r w:rsidR="00833D1A">
              <w:rPr>
                <w:spacing w:val="-4"/>
                <w:sz w:val="24"/>
              </w:rPr>
              <w:t xml:space="preserve"> phần:DVH0100</w:t>
            </w:r>
          </w:p>
        </w:tc>
        <w:tc>
          <w:tcPr>
            <w:tcW w:w="4979" w:type="dxa"/>
            <w:gridSpan w:val="4"/>
            <w:vAlign w:val="center"/>
          </w:tcPr>
          <w:p w14:paraId="273809E7" w14:textId="35C475D0" w:rsidR="0009683B" w:rsidRPr="00F26DAC" w:rsidRDefault="00833D1A" w:rsidP="0F3EB39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5A4F08A1" w:rsidRPr="0F3EB398">
              <w:rPr>
                <w:sz w:val="24"/>
              </w:rPr>
              <w:t xml:space="preserve"> Tên học phần:</w:t>
            </w:r>
            <w:r>
              <w:rPr>
                <w:sz w:val="24"/>
              </w:rPr>
              <w:t xml:space="preserve"> Phong cách học tiếng Việt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1822735C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Tín chỉ: </w:t>
            </w:r>
            <w:r w:rsidR="003B5327">
              <w:rPr>
                <w:spacing w:val="-4"/>
                <w:sz w:val="24"/>
              </w:rPr>
              <w:t>02</w:t>
            </w:r>
            <w:r>
              <w:rPr>
                <w:spacing w:val="-4"/>
                <w:sz w:val="24"/>
              </w:rPr>
              <w:t>.......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46ED6237" w:rsidR="0009683B" w:rsidRPr="00F26DAC" w:rsidRDefault="00833D1A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Khóa:K25</w:t>
            </w:r>
          </w:p>
        </w:tc>
      </w:tr>
      <w:tr w:rsidR="0009683B" w:rsidRPr="0095272E" w14:paraId="1216AD0C" w14:textId="77777777" w:rsidTr="0F3EB398">
        <w:tc>
          <w:tcPr>
            <w:tcW w:w="1973" w:type="dxa"/>
          </w:tcPr>
          <w:p w14:paraId="0C1C6D96" w14:textId="67170D66" w:rsidR="0009683B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  <w:r w:rsidR="003B5327">
              <w:rPr>
                <w:spacing w:val="-4"/>
                <w:sz w:val="24"/>
              </w:rPr>
              <w:t xml:space="preserve">     </w:t>
            </w:r>
          </w:p>
        </w:tc>
        <w:tc>
          <w:tcPr>
            <w:tcW w:w="3680" w:type="dxa"/>
            <w:gridSpan w:val="2"/>
            <w:vAlign w:val="center"/>
          </w:tcPr>
          <w:p w14:paraId="39A4CBD7" w14:textId="29FF5823" w:rsidR="0009683B" w:rsidRDefault="00940ACE" w:rsidP="00833D1A">
            <w:pPr>
              <w:spacing w:before="120" w:after="60"/>
              <w:ind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211</w:t>
            </w:r>
            <w:r>
              <w:rPr>
                <w:spacing w:val="-4"/>
                <w:sz w:val="24"/>
              </w:rPr>
              <w:softHyphen/>
              <w:t>_DVH0100_01</w:t>
            </w:r>
            <w:r w:rsidR="003B5327">
              <w:rPr>
                <w:spacing w:val="-4"/>
                <w:sz w:val="24"/>
              </w:rPr>
              <w:t>……………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11E451B1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</w:t>
            </w:r>
            <w:r w:rsidR="006C6150">
              <w:rPr>
                <w:b/>
                <w:bCs/>
                <w:color w:val="FF0000"/>
                <w:spacing w:val="-4"/>
                <w:sz w:val="24"/>
              </w:rPr>
              <w:t>2</w:t>
            </w:r>
            <w:r>
              <w:rPr>
                <w:b/>
                <w:bCs/>
                <w:color w:val="FF0000"/>
                <w:spacing w:val="-4"/>
                <w:sz w:val="24"/>
              </w:rPr>
              <w:t>…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37249937" w14:textId="77777777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4418BA" w:rsidRPr="0095272E" w14:paraId="3C3755F7" w14:textId="77777777" w:rsidTr="0F3EB398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502F67" w14:textId="3C1F52EE" w:rsidR="004418BA" w:rsidRPr="00F26DAC" w:rsidRDefault="004418BA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…</w:t>
            </w:r>
            <w:r w:rsidR="003B5327">
              <w:rPr>
                <w:spacing w:val="-4"/>
                <w:sz w:val="24"/>
              </w:rPr>
              <w:t>90</w:t>
            </w:r>
            <w:r>
              <w:rPr>
                <w:spacing w:val="-4"/>
                <w:sz w:val="24"/>
              </w:rPr>
              <w:t>……….(phút)</w:t>
            </w:r>
          </w:p>
        </w:tc>
      </w:tr>
      <w:tr w:rsidR="004418BA" w:rsidRPr="0095272E" w14:paraId="71CE5F5A" w14:textId="77777777" w:rsidTr="0F3EB398">
        <w:tc>
          <w:tcPr>
            <w:tcW w:w="1973" w:type="dxa"/>
          </w:tcPr>
          <w:p w14:paraId="31E9AC83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2BAB9DB8" w14:textId="60AB90B2" w:rsidR="004418BA" w:rsidRPr="004418BA" w:rsidRDefault="004418BA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</w:t>
            </w:r>
            <w:r w:rsidR="00A97788">
              <w:rPr>
                <w:b/>
                <w:bCs/>
                <w:spacing w:val="-4"/>
                <w:sz w:val="24"/>
              </w:rPr>
              <w:t>ự luận</w:t>
            </w: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59517DF2" w14:textId="63363940" w:rsidR="000761FE" w:rsidRDefault="003C3B5F" w:rsidP="000761FE">
      <w:pPr>
        <w:spacing w:before="240" w:after="240"/>
      </w:pPr>
      <w:r w:rsidRPr="0087074D">
        <w:rPr>
          <w:b/>
        </w:rPr>
        <w:t>Câu 1</w:t>
      </w:r>
      <w:r w:rsidR="00603063" w:rsidRPr="0087074D">
        <w:rPr>
          <w:b/>
        </w:rPr>
        <w:t>( 2.0 điểm</w:t>
      </w:r>
      <w:r w:rsidR="00804718" w:rsidRPr="0087074D">
        <w:rPr>
          <w:b/>
        </w:rPr>
        <w:t>) :</w:t>
      </w:r>
      <w:r w:rsidR="00804718">
        <w:t xml:space="preserve"> Trình </w:t>
      </w:r>
      <w:r w:rsidR="00FD627F">
        <w:t>bày những hiểu biết</w:t>
      </w:r>
      <w:r w:rsidR="00804718">
        <w:t xml:space="preserve"> về khái niệm</w:t>
      </w:r>
      <w:r w:rsidR="006C6150">
        <w:t xml:space="preserve"> </w:t>
      </w:r>
      <w:r w:rsidR="006C6150" w:rsidRPr="00FD627F">
        <w:rPr>
          <w:i/>
        </w:rPr>
        <w:t>phong cách chức năng</w:t>
      </w:r>
      <w:r w:rsidR="00FD627F">
        <w:t xml:space="preserve"> trong ngôn ngữ học. Tiếng việt bao gồm những phong cách ngôn ngữ chức năng nào?</w:t>
      </w:r>
    </w:p>
    <w:p w14:paraId="3B6F8BB6" w14:textId="1818C1EC" w:rsidR="005A0E85" w:rsidRDefault="005A0E85" w:rsidP="000761FE">
      <w:pPr>
        <w:spacing w:before="240" w:after="240"/>
      </w:pPr>
      <w:r>
        <w:t xml:space="preserve">-Khái niệm </w:t>
      </w:r>
      <w:r w:rsidRPr="005A0E85">
        <w:rPr>
          <w:i/>
        </w:rPr>
        <w:t>phong cách chức năng</w:t>
      </w:r>
      <w:r>
        <w:rPr>
          <w:i/>
        </w:rPr>
        <w:t xml:space="preserve">  </w:t>
      </w:r>
      <w:r>
        <w:t>(</w:t>
      </w:r>
      <w:r w:rsidRPr="005A0E85">
        <w:t xml:space="preserve"> </w:t>
      </w:r>
      <w:r>
        <w:t>0.5 điểm ).</w:t>
      </w:r>
    </w:p>
    <w:p w14:paraId="3F0403F6" w14:textId="038AF4EB" w:rsidR="005A0E85" w:rsidRDefault="005A0E85" w:rsidP="000761FE">
      <w:pPr>
        <w:spacing w:before="240" w:after="240"/>
      </w:pPr>
      <w:r>
        <w:t>-Những phong cách chức năng ngôn ngữ trong tiếng Việt :</w:t>
      </w:r>
    </w:p>
    <w:p w14:paraId="7D10AB5C" w14:textId="0EAAE20C" w:rsidR="005A0E85" w:rsidRDefault="005A0E85" w:rsidP="000761FE">
      <w:pPr>
        <w:spacing w:before="240" w:after="240"/>
      </w:pPr>
      <w:r>
        <w:t>+Phong cách khẩu ngữ tự nhiên   ( 0.5 điểm )</w:t>
      </w:r>
    </w:p>
    <w:p w14:paraId="4CAE938A" w14:textId="2FEA419B" w:rsidR="005A0E85" w:rsidRDefault="005A0E85" w:rsidP="000761FE">
      <w:pPr>
        <w:spacing w:before="240" w:after="240"/>
      </w:pPr>
      <w:r>
        <w:t>+Phong cách ngôn ngữ gọt giũa : Phong cách khoa học, Phong cách chính luận, Phong cách ngôn ngữ báo chí, Phong cách ngôn ngữ hành chính, Phong cách ngôn ngữ văn chương.         ( 1.0 điểm )</w:t>
      </w:r>
    </w:p>
    <w:p w14:paraId="26598362" w14:textId="572A41F9" w:rsidR="000761FE" w:rsidRDefault="00D92BB9" w:rsidP="000761FE">
      <w:pPr>
        <w:spacing w:before="240" w:after="240"/>
      </w:pPr>
      <w:r w:rsidRPr="0087074D">
        <w:rPr>
          <w:b/>
        </w:rPr>
        <w:t>Câu 2</w:t>
      </w:r>
      <w:r w:rsidR="000761FE" w:rsidRPr="0087074D">
        <w:rPr>
          <w:b/>
        </w:rPr>
        <w:t>(</w:t>
      </w:r>
      <w:r w:rsidR="0099711A" w:rsidRPr="0087074D">
        <w:rPr>
          <w:b/>
        </w:rPr>
        <w:t>4.0</w:t>
      </w:r>
      <w:r w:rsidR="00603063" w:rsidRPr="0087074D">
        <w:rPr>
          <w:b/>
        </w:rPr>
        <w:t xml:space="preserve"> điểm):</w:t>
      </w:r>
      <w:r w:rsidR="00FD627F">
        <w:t xml:space="preserve"> Phân tích những đặc trưng của ngôn ngữ báo chí</w:t>
      </w:r>
      <w:r w:rsidR="00E65EBF">
        <w:t>.</w:t>
      </w:r>
    </w:p>
    <w:p w14:paraId="1E5718FA" w14:textId="4F9E77FF" w:rsidR="00E30327" w:rsidRDefault="00E30327" w:rsidP="000761FE">
      <w:pPr>
        <w:spacing w:before="240" w:after="240"/>
      </w:pPr>
      <w:r>
        <w:t>-Tính thời sự ( 0.5 điểm )</w:t>
      </w:r>
    </w:p>
    <w:p w14:paraId="0E65F7BB" w14:textId="59894D8E" w:rsidR="00E30327" w:rsidRDefault="00E30327" w:rsidP="000761FE">
      <w:pPr>
        <w:spacing w:before="240" w:after="240"/>
      </w:pPr>
      <w:r>
        <w:t>-Tính hấp dẫn, tính đại chúng ( 1.5 điểm )</w:t>
      </w:r>
    </w:p>
    <w:p w14:paraId="0D6E3F91" w14:textId="257434BF" w:rsidR="00E30327" w:rsidRDefault="00E30327" w:rsidP="000761FE">
      <w:pPr>
        <w:spacing w:before="240" w:after="240"/>
      </w:pPr>
      <w:r>
        <w:t>-Tính ngắn gọn   ( 1.0 điểm )</w:t>
      </w:r>
    </w:p>
    <w:p w14:paraId="03711D0D" w14:textId="76183FA0" w:rsidR="00E30327" w:rsidRDefault="00E30327" w:rsidP="000761FE">
      <w:pPr>
        <w:spacing w:before="240" w:after="240"/>
      </w:pPr>
      <w:r>
        <w:t>-Tính cụ thể, xác thực ( 1.0 điểm ).</w:t>
      </w:r>
    </w:p>
    <w:p w14:paraId="1FAC4DC5" w14:textId="048E4963" w:rsidR="00095344" w:rsidRDefault="000761FE" w:rsidP="00D92BB9">
      <w:pPr>
        <w:spacing w:before="240" w:after="240"/>
      </w:pPr>
      <w:r w:rsidRPr="0087074D">
        <w:rPr>
          <w:b/>
        </w:rPr>
        <w:t>Câu 3 (</w:t>
      </w:r>
      <w:r w:rsidR="0099711A" w:rsidRPr="0087074D">
        <w:rPr>
          <w:b/>
        </w:rPr>
        <w:t>4</w:t>
      </w:r>
      <w:r w:rsidR="00824525" w:rsidRPr="0087074D">
        <w:rPr>
          <w:b/>
        </w:rPr>
        <w:t>.0</w:t>
      </w:r>
      <w:r w:rsidR="00D92BB9" w:rsidRPr="0087074D">
        <w:rPr>
          <w:b/>
        </w:rPr>
        <w:t xml:space="preserve"> </w:t>
      </w:r>
      <w:r w:rsidRPr="0087074D">
        <w:rPr>
          <w:b/>
        </w:rPr>
        <w:t>điểm):</w:t>
      </w:r>
      <w:r>
        <w:t xml:space="preserve"> </w:t>
      </w:r>
      <w:r w:rsidR="004A3C4A">
        <w:t>Phân tích</w:t>
      </w:r>
      <w:r w:rsidR="005A0E85">
        <w:t xml:space="preserve"> hiệu quả ng</w:t>
      </w:r>
      <w:r w:rsidR="004A35E1">
        <w:t>hệ thuật của</w:t>
      </w:r>
      <w:r w:rsidR="004A3C4A">
        <w:t xml:space="preserve"> những biện pháp tu từ trong c</w:t>
      </w:r>
      <w:r w:rsidR="00D14E66">
        <w:t>ác câu dưới đây và số điểm cụ thể như sau :</w:t>
      </w:r>
    </w:p>
    <w:p w14:paraId="60352C63" w14:textId="23940362" w:rsidR="00A2308A" w:rsidRPr="00D14E66" w:rsidRDefault="00A2308A" w:rsidP="00D92BB9">
      <w:pPr>
        <w:spacing w:before="240" w:after="240"/>
        <w:rPr>
          <w:i/>
        </w:rPr>
      </w:pPr>
      <w:r>
        <w:t>-</w:t>
      </w:r>
      <w:r w:rsidR="00D14E66" w:rsidRPr="00D14E66">
        <w:rPr>
          <w:i/>
        </w:rPr>
        <w:t>Qua đình ngả nón trông đình</w:t>
      </w:r>
    </w:p>
    <w:p w14:paraId="6880784D" w14:textId="77E59A24" w:rsidR="00D14E66" w:rsidRPr="00D14E66" w:rsidRDefault="00D14E66" w:rsidP="00D92BB9">
      <w:pPr>
        <w:spacing w:before="240" w:after="240"/>
        <w:rPr>
          <w:i/>
        </w:rPr>
      </w:pPr>
      <w:r w:rsidRPr="00D14E66">
        <w:rPr>
          <w:i/>
        </w:rPr>
        <w:t xml:space="preserve">  Đình bao nhiêu ngói, thương mình bấy nhiêu.</w:t>
      </w:r>
    </w:p>
    <w:p w14:paraId="26349BCC" w14:textId="77777777" w:rsidR="00D14E66" w:rsidRDefault="00D14E66" w:rsidP="00D92BB9">
      <w:pPr>
        <w:spacing w:before="240" w:after="240"/>
      </w:pPr>
      <w:r>
        <w:t xml:space="preserve">                                        ( Ca dao )          ( 1.0 điểm )</w:t>
      </w:r>
    </w:p>
    <w:p w14:paraId="735F58AE" w14:textId="625CE6F6" w:rsidR="00D14E66" w:rsidRDefault="00D14E66" w:rsidP="00D92BB9">
      <w:pPr>
        <w:spacing w:before="240" w:after="240"/>
      </w:pPr>
      <w:r>
        <w:t xml:space="preserve">Đáp án : Biện pháp so sánh tu từ ngang bằng có từ so sánh </w:t>
      </w:r>
      <w:r w:rsidRPr="00D14E66">
        <w:rPr>
          <w:i/>
        </w:rPr>
        <w:t>( bao nhiêu, bấy nhiêu</w:t>
      </w:r>
      <w:r>
        <w:t xml:space="preserve"> )</w:t>
      </w:r>
    </w:p>
    <w:p w14:paraId="77E493F3" w14:textId="03B7652C" w:rsidR="00D14E66" w:rsidRPr="00354AC8" w:rsidRDefault="00D14E66" w:rsidP="00D92BB9">
      <w:pPr>
        <w:spacing w:before="240" w:after="240"/>
      </w:pPr>
      <w:r>
        <w:t>-</w:t>
      </w:r>
      <w:r w:rsidR="00354AC8">
        <w:rPr>
          <w:i/>
        </w:rPr>
        <w:t xml:space="preserve">Anh ấy có chân trong Ban chấp hành Đoàn trường.      </w:t>
      </w:r>
      <w:r w:rsidR="00354AC8">
        <w:t>( 1.0 điểm )</w:t>
      </w:r>
    </w:p>
    <w:p w14:paraId="20C9D8C7" w14:textId="47818ADC" w:rsidR="00354AC8" w:rsidRDefault="00354AC8" w:rsidP="00D92BB9">
      <w:pPr>
        <w:spacing w:before="240" w:after="240"/>
      </w:pPr>
      <w:r>
        <w:t>Đáp án: Biện pháp ẩn dụ tu từ, dựa trên sự chuyển đổi từ cụ thể sang trừu tượng (</w:t>
      </w:r>
      <w:r w:rsidRPr="00354AC8">
        <w:rPr>
          <w:i/>
        </w:rPr>
        <w:t>có chân</w:t>
      </w:r>
      <w:r>
        <w:t xml:space="preserve"> ).</w:t>
      </w:r>
    </w:p>
    <w:p w14:paraId="2DB1089A" w14:textId="336B1AD4" w:rsidR="00354AC8" w:rsidRDefault="00354AC8" w:rsidP="00D92BB9">
      <w:pPr>
        <w:spacing w:before="240" w:after="240"/>
        <w:rPr>
          <w:i/>
        </w:rPr>
      </w:pPr>
      <w:r>
        <w:t>-</w:t>
      </w:r>
      <w:r>
        <w:rPr>
          <w:i/>
        </w:rPr>
        <w:t>Lỗ mũi mười tám gánh lông</w:t>
      </w:r>
    </w:p>
    <w:p w14:paraId="52C6E5CF" w14:textId="3A56F579" w:rsidR="00354AC8" w:rsidRDefault="004A35E1" w:rsidP="00D92BB9">
      <w:pPr>
        <w:spacing w:before="240" w:after="240"/>
        <w:rPr>
          <w:i/>
        </w:rPr>
      </w:pPr>
      <w:r>
        <w:rPr>
          <w:i/>
        </w:rPr>
        <w:lastRenderedPageBreak/>
        <w:t>Chồng yêu chồng bảo râu rồng trời cho</w:t>
      </w:r>
    </w:p>
    <w:p w14:paraId="0B2656DA" w14:textId="6DC03494" w:rsidR="004A35E1" w:rsidRDefault="004A35E1" w:rsidP="00D92BB9">
      <w:pPr>
        <w:spacing w:before="240" w:after="240"/>
      </w:pPr>
      <w:r>
        <w:rPr>
          <w:i/>
        </w:rPr>
        <w:t xml:space="preserve">                                   </w:t>
      </w:r>
      <w:r>
        <w:t>(Ca dao)                  ( 1.0 điểm )</w:t>
      </w:r>
    </w:p>
    <w:p w14:paraId="01AE03D0" w14:textId="7A5347DD" w:rsidR="004A35E1" w:rsidRDefault="004A35E1" w:rsidP="00D92BB9">
      <w:pPr>
        <w:spacing w:before="240" w:after="240"/>
      </w:pPr>
      <w:r>
        <w:t xml:space="preserve">Đáp án : Biện pháp tu từ khoa trương, phóng đại ( </w:t>
      </w:r>
      <w:r w:rsidRPr="004A35E1">
        <w:rPr>
          <w:i/>
        </w:rPr>
        <w:t>mười tám gánh lông</w:t>
      </w:r>
      <w:r>
        <w:t xml:space="preserve"> ).</w:t>
      </w:r>
    </w:p>
    <w:p w14:paraId="67F8EA29" w14:textId="447033EE" w:rsidR="004A35E1" w:rsidRDefault="004A35E1" w:rsidP="00D92BB9">
      <w:pPr>
        <w:spacing w:before="240" w:after="240"/>
        <w:rPr>
          <w:i/>
        </w:rPr>
      </w:pPr>
      <w:r>
        <w:rPr>
          <w:i/>
        </w:rPr>
        <w:t>-</w:t>
      </w:r>
      <w:r w:rsidR="00BC079D">
        <w:rPr>
          <w:i/>
        </w:rPr>
        <w:t>Đã tan tác những bóng thù hắc ám</w:t>
      </w:r>
    </w:p>
    <w:p w14:paraId="22CD98EB" w14:textId="4F376D53" w:rsidR="00BC079D" w:rsidRDefault="00BC079D" w:rsidP="00D92BB9">
      <w:pPr>
        <w:spacing w:before="240" w:after="240"/>
        <w:rPr>
          <w:i/>
        </w:rPr>
      </w:pPr>
      <w:r>
        <w:rPr>
          <w:i/>
        </w:rPr>
        <w:t>Đã sáng lại trời thu tháng tám</w:t>
      </w:r>
    </w:p>
    <w:p w14:paraId="1F851305" w14:textId="195A02AD" w:rsidR="00BC079D" w:rsidRDefault="00BC079D" w:rsidP="00D92BB9">
      <w:pPr>
        <w:spacing w:before="240" w:after="240"/>
      </w:pPr>
      <w:r>
        <w:rPr>
          <w:i/>
        </w:rPr>
        <w:t xml:space="preserve">                       </w:t>
      </w:r>
      <w:r>
        <w:t>( Tố Hữu )                     ( 1.0 điểm )</w:t>
      </w:r>
    </w:p>
    <w:p w14:paraId="1C4EE2A8" w14:textId="2D2570CE" w:rsidR="00BC079D" w:rsidRPr="00BC079D" w:rsidRDefault="00BC079D" w:rsidP="00D92BB9">
      <w:pPr>
        <w:spacing w:before="240" w:after="240"/>
      </w:pPr>
      <w:r>
        <w:t xml:space="preserve">Đáp án: Biện pháp tu từ đảo ngữ trước chủ ngữ </w:t>
      </w:r>
      <w:r w:rsidRPr="00BC079D">
        <w:rPr>
          <w:i/>
        </w:rPr>
        <w:t>( Đã tan tác/ Đã sáng lại</w:t>
      </w:r>
      <w:r>
        <w:t xml:space="preserve"> )</w:t>
      </w:r>
    </w:p>
    <w:p w14:paraId="70732179" w14:textId="4C1780FC" w:rsidR="00A113D4" w:rsidRPr="00E30327" w:rsidRDefault="00A113D4" w:rsidP="00D92BB9">
      <w:pPr>
        <w:spacing w:before="240" w:after="240"/>
        <w:rPr>
          <w:i/>
        </w:rPr>
      </w:pPr>
      <w:r>
        <w:t>GHI CHÚ: Chỉ cho điểm tối đa khi trình bày lý luận một cách tường minh, ví dụ sinh động và không mắc những lỗi về hình thức.</w:t>
      </w:r>
    </w:p>
    <w:p w14:paraId="2C1D484B" w14:textId="6889E827" w:rsidR="00CA34AB" w:rsidRPr="00CA34AB" w:rsidRDefault="00CA34AB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</w:t>
      </w:r>
      <w:r w:rsidR="00025E1D">
        <w:rPr>
          <w:i/>
          <w:iCs/>
        </w:rPr>
        <w:t>25</w:t>
      </w:r>
      <w:r w:rsidR="0099711A">
        <w:rPr>
          <w:i/>
          <w:iCs/>
          <w:lang w:val="vi-VN"/>
        </w:rPr>
        <w:t xml:space="preserve"> tháng </w:t>
      </w:r>
      <w:r w:rsidR="0099711A">
        <w:rPr>
          <w:i/>
          <w:iCs/>
        </w:rPr>
        <w:t>10</w:t>
      </w:r>
      <w:r w:rsidR="00494D9E">
        <w:rPr>
          <w:i/>
          <w:iCs/>
          <w:lang w:val="vi-VN"/>
        </w:rPr>
        <w:t xml:space="preserve"> năm 2021</w:t>
      </w:r>
      <w:r w:rsidR="00364A6F">
        <w:rPr>
          <w:i/>
          <w:iCs/>
        </w:rPr>
        <w:t xml:space="preserve"> </w:t>
      </w:r>
      <w:r w:rsidRPr="00CA34AB">
        <w:rPr>
          <w:i/>
          <w:iCs/>
        </w:rPr>
        <w:tab/>
      </w:r>
    </w:p>
    <w:p w14:paraId="19CFA4E2" w14:textId="360D6344" w:rsidR="00364A6F" w:rsidRDefault="00364A6F" w:rsidP="00364A6F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494D9E">
        <w:rPr>
          <w:b/>
          <w:bCs/>
          <w:lang w:val="vi-VN"/>
        </w:rPr>
        <w:t xml:space="preserve"> GVC- TS</w:t>
      </w:r>
      <w:r w:rsidR="00D62D6B">
        <w:rPr>
          <w:b/>
          <w:bCs/>
        </w:rPr>
        <w:t>.</w:t>
      </w:r>
      <w:r w:rsidR="00494D9E">
        <w:rPr>
          <w:b/>
          <w:bCs/>
          <w:lang w:val="vi-VN"/>
        </w:rPr>
        <w:t xml:space="preserve"> Nguyễn Hoài Thanh</w:t>
      </w:r>
      <w:r w:rsidR="00CA34AB" w:rsidRPr="00CA34AB">
        <w:tab/>
      </w:r>
    </w:p>
    <w:p w14:paraId="7CE4BD3E" w14:textId="5F31EFF6" w:rsidR="00CA34AB" w:rsidRPr="00CA34AB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6C597760" w:rsidR="00CA34AB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  <w:r w:rsidR="00025E1D">
        <w:rPr>
          <w:i/>
          <w:iCs/>
        </w:rPr>
        <w:t>25/10/2021</w:t>
      </w:r>
    </w:p>
    <w:p w14:paraId="6C1C6CD1" w14:textId="543E626C" w:rsidR="00364A6F" w:rsidRPr="00CA34AB" w:rsidRDefault="00364A6F" w:rsidP="00364A6F">
      <w:pPr>
        <w:tabs>
          <w:tab w:val="left" w:pos="567"/>
          <w:tab w:val="center" w:pos="2835"/>
        </w:tabs>
        <w:spacing w:before="120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025E1D">
        <w:rPr>
          <w:b/>
          <w:bCs/>
        </w:rPr>
        <w:t xml:space="preserve"> ThS. Lê Thị Gấm</w:t>
      </w:r>
    </w:p>
    <w:p w14:paraId="05A52D57" w14:textId="7852A0BF" w:rsidR="00CA34AB" w:rsidRDefault="00CA34A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  <w:bookmarkStart w:id="0" w:name="_GoBack"/>
      <w:bookmarkEnd w:id="0"/>
    </w:p>
    <w:sectPr w:rsidR="00CA34AB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72AE7" w14:textId="77777777" w:rsidR="00720E1A" w:rsidRDefault="00720E1A" w:rsidP="00076A35">
      <w:r>
        <w:separator/>
      </w:r>
    </w:p>
  </w:endnote>
  <w:endnote w:type="continuationSeparator" w:id="0">
    <w:p w14:paraId="78550DA7" w14:textId="77777777" w:rsidR="00720E1A" w:rsidRDefault="00720E1A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4AB69" w14:textId="77777777" w:rsidR="00720E1A" w:rsidRDefault="00720E1A" w:rsidP="00076A35">
      <w:r>
        <w:separator/>
      </w:r>
    </w:p>
  </w:footnote>
  <w:footnote w:type="continuationSeparator" w:id="0">
    <w:p w14:paraId="38E57262" w14:textId="77777777" w:rsidR="00720E1A" w:rsidRDefault="00720E1A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1597" w14:textId="400ED5F2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2312D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55323"/>
    <w:multiLevelType w:val="hybridMultilevel"/>
    <w:tmpl w:val="202478AE"/>
    <w:lvl w:ilvl="0" w:tplc="3E1C2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4C"/>
    <w:rsid w:val="000101B3"/>
    <w:rsid w:val="00025E1D"/>
    <w:rsid w:val="00025F6A"/>
    <w:rsid w:val="000314ED"/>
    <w:rsid w:val="00075768"/>
    <w:rsid w:val="000761FE"/>
    <w:rsid w:val="00076A35"/>
    <w:rsid w:val="00077D97"/>
    <w:rsid w:val="00095344"/>
    <w:rsid w:val="0009683B"/>
    <w:rsid w:val="000D1317"/>
    <w:rsid w:val="0013547C"/>
    <w:rsid w:val="00141901"/>
    <w:rsid w:val="001434B7"/>
    <w:rsid w:val="001D2660"/>
    <w:rsid w:val="001D2FA1"/>
    <w:rsid w:val="001E79AF"/>
    <w:rsid w:val="00222866"/>
    <w:rsid w:val="00225D3B"/>
    <w:rsid w:val="002260E2"/>
    <w:rsid w:val="00250BA8"/>
    <w:rsid w:val="002C2161"/>
    <w:rsid w:val="002C51EF"/>
    <w:rsid w:val="002C7B83"/>
    <w:rsid w:val="002D5E96"/>
    <w:rsid w:val="00332F5B"/>
    <w:rsid w:val="00354AC8"/>
    <w:rsid w:val="00355F86"/>
    <w:rsid w:val="00364A6F"/>
    <w:rsid w:val="003677F8"/>
    <w:rsid w:val="003711F1"/>
    <w:rsid w:val="00384C82"/>
    <w:rsid w:val="003B5327"/>
    <w:rsid w:val="003C3288"/>
    <w:rsid w:val="003C3B5F"/>
    <w:rsid w:val="00400F29"/>
    <w:rsid w:val="00403868"/>
    <w:rsid w:val="004418BA"/>
    <w:rsid w:val="00471D29"/>
    <w:rsid w:val="00494D9E"/>
    <w:rsid w:val="004A35E1"/>
    <w:rsid w:val="004A3C4A"/>
    <w:rsid w:val="004C0CBC"/>
    <w:rsid w:val="004F50BA"/>
    <w:rsid w:val="005046D7"/>
    <w:rsid w:val="00514349"/>
    <w:rsid w:val="005209AF"/>
    <w:rsid w:val="005A0E85"/>
    <w:rsid w:val="005C343D"/>
    <w:rsid w:val="00603063"/>
    <w:rsid w:val="006335DE"/>
    <w:rsid w:val="006C3E61"/>
    <w:rsid w:val="006C47FD"/>
    <w:rsid w:val="006C6150"/>
    <w:rsid w:val="006E30E0"/>
    <w:rsid w:val="00720E1A"/>
    <w:rsid w:val="0072312D"/>
    <w:rsid w:val="0072477B"/>
    <w:rsid w:val="007642AF"/>
    <w:rsid w:val="007C0E85"/>
    <w:rsid w:val="007FF01A"/>
    <w:rsid w:val="00804718"/>
    <w:rsid w:val="00824525"/>
    <w:rsid w:val="008274FF"/>
    <w:rsid w:val="00833D1A"/>
    <w:rsid w:val="00846B6E"/>
    <w:rsid w:val="00853B4C"/>
    <w:rsid w:val="0087074D"/>
    <w:rsid w:val="008B3402"/>
    <w:rsid w:val="008C7EFD"/>
    <w:rsid w:val="00907007"/>
    <w:rsid w:val="00940ACE"/>
    <w:rsid w:val="00952357"/>
    <w:rsid w:val="009967E9"/>
    <w:rsid w:val="0099711A"/>
    <w:rsid w:val="009A2AF1"/>
    <w:rsid w:val="009B69C6"/>
    <w:rsid w:val="009C3BD5"/>
    <w:rsid w:val="00A04E8E"/>
    <w:rsid w:val="00A113D4"/>
    <w:rsid w:val="00A2308A"/>
    <w:rsid w:val="00A55827"/>
    <w:rsid w:val="00A60A75"/>
    <w:rsid w:val="00A64487"/>
    <w:rsid w:val="00A66D58"/>
    <w:rsid w:val="00A97788"/>
    <w:rsid w:val="00AA46D1"/>
    <w:rsid w:val="00AD50B8"/>
    <w:rsid w:val="00B2640A"/>
    <w:rsid w:val="00B407F1"/>
    <w:rsid w:val="00B71218"/>
    <w:rsid w:val="00B86B5F"/>
    <w:rsid w:val="00B87D97"/>
    <w:rsid w:val="00BC079D"/>
    <w:rsid w:val="00C267DA"/>
    <w:rsid w:val="00C276ED"/>
    <w:rsid w:val="00C6114D"/>
    <w:rsid w:val="00C720A4"/>
    <w:rsid w:val="00C72B4C"/>
    <w:rsid w:val="00CA0D0C"/>
    <w:rsid w:val="00CA34AB"/>
    <w:rsid w:val="00CA377C"/>
    <w:rsid w:val="00CF73DF"/>
    <w:rsid w:val="00D14E66"/>
    <w:rsid w:val="00D204EB"/>
    <w:rsid w:val="00D62D6B"/>
    <w:rsid w:val="00D6307F"/>
    <w:rsid w:val="00D92BB9"/>
    <w:rsid w:val="00DA1B0F"/>
    <w:rsid w:val="00DA3867"/>
    <w:rsid w:val="00DA7163"/>
    <w:rsid w:val="00DC5876"/>
    <w:rsid w:val="00DE17E5"/>
    <w:rsid w:val="00E116C4"/>
    <w:rsid w:val="00E30327"/>
    <w:rsid w:val="00E557EC"/>
    <w:rsid w:val="00E65EBF"/>
    <w:rsid w:val="00E7616C"/>
    <w:rsid w:val="00E84FEF"/>
    <w:rsid w:val="00ED6F8A"/>
    <w:rsid w:val="00EF5970"/>
    <w:rsid w:val="00F23F7C"/>
    <w:rsid w:val="00F74100"/>
    <w:rsid w:val="00F76816"/>
    <w:rsid w:val="00FD627F"/>
    <w:rsid w:val="00FD6284"/>
    <w:rsid w:val="00FD6AF8"/>
    <w:rsid w:val="00FD7E61"/>
    <w:rsid w:val="00FE242C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344</Words>
  <Characters>1964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Microsoft Office User</cp:lastModifiedBy>
  <cp:revision>7</cp:revision>
  <dcterms:created xsi:type="dcterms:W3CDTF">2021-10-27T15:46:00Z</dcterms:created>
  <dcterms:modified xsi:type="dcterms:W3CDTF">2021-11-03T14:44:00Z</dcterms:modified>
</cp:coreProperties>
</file>