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2"/>
        <w:gridCol w:w="3530"/>
        <w:gridCol w:w="283"/>
        <w:gridCol w:w="1655"/>
        <w:gridCol w:w="1177"/>
        <w:gridCol w:w="1563"/>
      </w:tblGrid>
      <w:tr w:rsidR="00750DEE" w14:paraId="43027AF6" w14:textId="77777777" w:rsidTr="004E137E">
        <w:tc>
          <w:tcPr>
            <w:tcW w:w="5662" w:type="dxa"/>
            <w:gridSpan w:val="2"/>
            <w:hideMark/>
          </w:tcPr>
          <w:p w14:paraId="307B321B" w14:textId="77777777" w:rsidR="00750DEE" w:rsidRPr="001A47FF" w:rsidRDefault="00750DEE">
            <w:pPr>
              <w:rPr>
                <w:szCs w:val="26"/>
              </w:rPr>
            </w:pPr>
            <w:r w:rsidRPr="001A47FF">
              <w:rPr>
                <w:szCs w:val="26"/>
              </w:rPr>
              <w:t>TRƯỜNG ĐẠI HỌC VĂN LANG</w:t>
            </w:r>
          </w:p>
        </w:tc>
        <w:tc>
          <w:tcPr>
            <w:tcW w:w="4678" w:type="dxa"/>
            <w:gridSpan w:val="4"/>
            <w:hideMark/>
          </w:tcPr>
          <w:p w14:paraId="013E02EA" w14:textId="60968E60" w:rsidR="00750DEE" w:rsidRPr="001A47FF" w:rsidRDefault="000B01B9" w:rsidP="000B01B9">
            <w:pPr>
              <w:rPr>
                <w:b/>
                <w:bCs/>
                <w:szCs w:val="26"/>
              </w:rPr>
            </w:pPr>
            <w:r w:rsidRPr="001A47FF">
              <w:rPr>
                <w:b/>
                <w:bCs/>
                <w:szCs w:val="26"/>
              </w:rPr>
              <w:t xml:space="preserve">       </w:t>
            </w:r>
            <w:r w:rsidR="00750DEE" w:rsidRPr="001A47FF">
              <w:rPr>
                <w:b/>
                <w:bCs/>
                <w:szCs w:val="26"/>
              </w:rPr>
              <w:t>ĐỀ THI KẾT THÚC HỌC PHẦN</w:t>
            </w:r>
          </w:p>
        </w:tc>
      </w:tr>
      <w:tr w:rsidR="00750DEE" w14:paraId="5DABC438" w14:textId="77777777" w:rsidTr="004E137E">
        <w:tc>
          <w:tcPr>
            <w:tcW w:w="5945" w:type="dxa"/>
            <w:gridSpan w:val="3"/>
            <w:hideMark/>
          </w:tcPr>
          <w:p w14:paraId="513412CC" w14:textId="2AF4A80B" w:rsidR="00750DEE" w:rsidRPr="001A47FF" w:rsidRDefault="000B01B9">
            <w:pPr>
              <w:spacing w:before="60"/>
              <w:rPr>
                <w:b/>
                <w:szCs w:val="26"/>
              </w:rPr>
            </w:pPr>
            <w:r w:rsidRPr="001A47FF">
              <w:rPr>
                <w:b/>
                <w:color w:val="FF0000"/>
                <w:szCs w:val="26"/>
              </w:rPr>
              <w:t>KHOA DU LỊCH</w:t>
            </w:r>
          </w:p>
        </w:tc>
        <w:tc>
          <w:tcPr>
            <w:tcW w:w="1655" w:type="dxa"/>
            <w:hideMark/>
          </w:tcPr>
          <w:p w14:paraId="55C202D6" w14:textId="629DC232" w:rsidR="00750DEE" w:rsidRPr="001A47FF" w:rsidRDefault="00750DEE">
            <w:pPr>
              <w:spacing w:before="60"/>
              <w:rPr>
                <w:b/>
                <w:bCs/>
                <w:szCs w:val="26"/>
              </w:rPr>
            </w:pPr>
            <w:r w:rsidRPr="001A47FF">
              <w:rPr>
                <w:szCs w:val="26"/>
              </w:rPr>
              <w:t>Học kỳ:</w:t>
            </w:r>
            <w:r w:rsidR="000B01B9" w:rsidRPr="001A47FF">
              <w:rPr>
                <w:szCs w:val="26"/>
              </w:rPr>
              <w:t xml:space="preserve"> 211</w:t>
            </w:r>
          </w:p>
        </w:tc>
        <w:tc>
          <w:tcPr>
            <w:tcW w:w="1177" w:type="dxa"/>
            <w:hideMark/>
          </w:tcPr>
          <w:p w14:paraId="0EF3A6B5" w14:textId="7663B07B" w:rsidR="00750DEE" w:rsidRPr="001A47FF" w:rsidRDefault="00750DEE">
            <w:pPr>
              <w:spacing w:before="60"/>
              <w:rPr>
                <w:szCs w:val="26"/>
              </w:rPr>
            </w:pPr>
            <w:r w:rsidRPr="001A47FF">
              <w:rPr>
                <w:szCs w:val="26"/>
              </w:rPr>
              <w:t xml:space="preserve">Năm </w:t>
            </w:r>
            <w:r w:rsidR="0064099B">
              <w:rPr>
                <w:szCs w:val="26"/>
              </w:rPr>
              <w:t xml:space="preserve">học </w:t>
            </w:r>
          </w:p>
        </w:tc>
        <w:tc>
          <w:tcPr>
            <w:tcW w:w="1563" w:type="dxa"/>
            <w:hideMark/>
          </w:tcPr>
          <w:p w14:paraId="344F34DD" w14:textId="013642A7" w:rsidR="00750DEE" w:rsidRPr="0064099B" w:rsidRDefault="00750DEE">
            <w:pPr>
              <w:spacing w:before="60"/>
              <w:rPr>
                <w:b/>
                <w:bCs/>
                <w:color w:val="FF0000"/>
                <w:szCs w:val="26"/>
              </w:rPr>
            </w:pPr>
            <w:r w:rsidRPr="001A47FF">
              <w:rPr>
                <w:b/>
                <w:bCs/>
                <w:color w:val="FF0000"/>
                <w:szCs w:val="26"/>
              </w:rPr>
              <w:t xml:space="preserve">2021 </w:t>
            </w:r>
            <w:r w:rsidR="0064099B">
              <w:rPr>
                <w:b/>
                <w:bCs/>
                <w:color w:val="FF0000"/>
                <w:szCs w:val="26"/>
              </w:rPr>
              <w:t xml:space="preserve">– 2022 </w:t>
            </w:r>
          </w:p>
        </w:tc>
      </w:tr>
      <w:tr w:rsidR="00750DEE" w14:paraId="356A0EE1" w14:textId="77777777" w:rsidTr="004E137E">
        <w:tc>
          <w:tcPr>
            <w:tcW w:w="10340" w:type="dxa"/>
            <w:gridSpan w:val="6"/>
            <w:vAlign w:val="center"/>
            <w:hideMark/>
          </w:tcPr>
          <w:p w14:paraId="2193928E" w14:textId="78BC5DE2" w:rsidR="00750DEE" w:rsidRPr="001A47FF" w:rsidRDefault="000B01B9">
            <w:pPr>
              <w:spacing w:before="120" w:after="60"/>
              <w:rPr>
                <w:spacing w:val="-4"/>
                <w:szCs w:val="26"/>
              </w:rPr>
            </w:pPr>
            <w:r w:rsidRPr="001A47FF">
              <w:rPr>
                <w:spacing w:val="-4"/>
                <w:szCs w:val="26"/>
              </w:rPr>
              <w:t xml:space="preserve">Mã học phần: </w:t>
            </w:r>
            <w:r w:rsidRPr="001A47FF">
              <w:rPr>
                <w:b/>
                <w:bCs/>
                <w:szCs w:val="26"/>
              </w:rPr>
              <w:t>7DL0460</w:t>
            </w:r>
            <w:r w:rsidR="00750DEE" w:rsidRPr="001A47FF">
              <w:rPr>
                <w:spacing w:val="-4"/>
                <w:szCs w:val="26"/>
              </w:rPr>
              <w:t xml:space="preserve">                                </w:t>
            </w:r>
            <w:r w:rsidR="0064099B">
              <w:rPr>
                <w:spacing w:val="-4"/>
                <w:szCs w:val="26"/>
              </w:rPr>
              <w:t xml:space="preserve">                </w:t>
            </w:r>
            <w:r w:rsidR="00750DEE" w:rsidRPr="001A47FF">
              <w:rPr>
                <w:szCs w:val="26"/>
              </w:rPr>
              <w:t xml:space="preserve">Tên </w:t>
            </w:r>
            <w:r w:rsidRPr="001A47FF">
              <w:rPr>
                <w:szCs w:val="26"/>
              </w:rPr>
              <w:t>học phần:</w:t>
            </w:r>
            <w:r w:rsidR="004E137E">
              <w:rPr>
                <w:szCs w:val="26"/>
              </w:rPr>
              <w:t xml:space="preserve"> </w:t>
            </w:r>
            <w:r w:rsidRPr="00471A5D">
              <w:rPr>
                <w:b/>
                <w:bCs/>
                <w:szCs w:val="26"/>
              </w:rPr>
              <w:t>Nghiệp vụ điều hành</w:t>
            </w:r>
            <w:r w:rsidRPr="00471A5D">
              <w:rPr>
                <w:b/>
                <w:bCs/>
                <w:spacing w:val="-4"/>
                <w:szCs w:val="26"/>
              </w:rPr>
              <w:t xml:space="preserve"> </w:t>
            </w:r>
            <w:r w:rsidRPr="00471A5D">
              <w:rPr>
                <w:b/>
                <w:bCs/>
                <w:szCs w:val="26"/>
              </w:rPr>
              <w:t>du lịch</w:t>
            </w:r>
            <w:r w:rsidR="00750DEE" w:rsidRPr="001A47FF">
              <w:rPr>
                <w:szCs w:val="26"/>
              </w:rPr>
              <w:t xml:space="preserve">                      </w:t>
            </w:r>
          </w:p>
        </w:tc>
      </w:tr>
      <w:tr w:rsidR="00750DEE" w14:paraId="5170DF79" w14:textId="77777777" w:rsidTr="004E137E">
        <w:tc>
          <w:tcPr>
            <w:tcW w:w="2132" w:type="dxa"/>
            <w:hideMark/>
          </w:tcPr>
          <w:p w14:paraId="40C9978B" w14:textId="4F41A9F4" w:rsidR="00750DEE" w:rsidRPr="001A47FF" w:rsidRDefault="0064099B">
            <w:pPr>
              <w:spacing w:before="120" w:after="60"/>
              <w:rPr>
                <w:spacing w:val="-4"/>
                <w:szCs w:val="26"/>
              </w:rPr>
            </w:pPr>
            <w:r>
              <w:rPr>
                <w:spacing w:val="-4"/>
                <w:szCs w:val="26"/>
              </w:rPr>
              <w:t xml:space="preserve">Mã lớp </w:t>
            </w:r>
            <w:r w:rsidR="00750DEE" w:rsidRPr="001A47FF">
              <w:rPr>
                <w:spacing w:val="-4"/>
                <w:szCs w:val="26"/>
              </w:rPr>
              <w:t>HP:</w:t>
            </w:r>
            <w:r w:rsidR="000B01B9" w:rsidRPr="001A47FF">
              <w:rPr>
                <w:spacing w:val="-4"/>
                <w:szCs w:val="26"/>
              </w:rPr>
              <w:t xml:space="preserve"> </w:t>
            </w:r>
          </w:p>
        </w:tc>
        <w:tc>
          <w:tcPr>
            <w:tcW w:w="8207" w:type="dxa"/>
            <w:gridSpan w:val="5"/>
            <w:vAlign w:val="center"/>
          </w:tcPr>
          <w:p w14:paraId="10C7861E" w14:textId="60858803" w:rsidR="00750DEE" w:rsidRPr="001A47FF" w:rsidRDefault="0064099B">
            <w:pPr>
              <w:spacing w:before="120" w:after="60"/>
              <w:ind w:left="-57" w:right="-57"/>
              <w:rPr>
                <w:b/>
                <w:bCs/>
                <w:spacing w:val="-4"/>
                <w:szCs w:val="26"/>
              </w:rPr>
            </w:pPr>
            <w:r>
              <w:rPr>
                <w:color w:val="333333"/>
                <w:szCs w:val="26"/>
                <w:shd w:val="clear" w:color="auto" w:fill="F5F5F5"/>
              </w:rPr>
              <w:t xml:space="preserve">   </w:t>
            </w:r>
            <w:r w:rsidR="000B01B9" w:rsidRPr="001A47FF">
              <w:rPr>
                <w:color w:val="333333"/>
                <w:szCs w:val="26"/>
                <w:shd w:val="clear" w:color="auto" w:fill="F5F5F5"/>
              </w:rPr>
              <w:t>211_7DL0460_01</w:t>
            </w:r>
          </w:p>
        </w:tc>
      </w:tr>
      <w:tr w:rsidR="00750DEE" w14:paraId="6438DB1D" w14:textId="77777777" w:rsidTr="004E137E">
        <w:tc>
          <w:tcPr>
            <w:tcW w:w="2132" w:type="dxa"/>
            <w:hideMark/>
          </w:tcPr>
          <w:p w14:paraId="723A1619" w14:textId="77777777" w:rsidR="00750DEE" w:rsidRPr="001A47FF" w:rsidRDefault="00750DEE">
            <w:pPr>
              <w:spacing w:before="120" w:after="60"/>
              <w:rPr>
                <w:spacing w:val="-4"/>
                <w:szCs w:val="26"/>
              </w:rPr>
            </w:pPr>
            <w:r w:rsidRPr="001A47FF">
              <w:rPr>
                <w:spacing w:val="-4"/>
                <w:szCs w:val="26"/>
              </w:rPr>
              <w:t>Thời gian làm bài:</w:t>
            </w:r>
          </w:p>
        </w:tc>
        <w:tc>
          <w:tcPr>
            <w:tcW w:w="8207" w:type="dxa"/>
            <w:gridSpan w:val="5"/>
            <w:hideMark/>
          </w:tcPr>
          <w:p w14:paraId="396EA190" w14:textId="3BDE9815" w:rsidR="00750DEE" w:rsidRPr="001A47FF" w:rsidRDefault="000B01B9" w:rsidP="000B01B9">
            <w:pPr>
              <w:spacing w:before="120" w:after="60"/>
              <w:ind w:right="-57"/>
              <w:rPr>
                <w:spacing w:val="-4"/>
                <w:szCs w:val="26"/>
              </w:rPr>
            </w:pPr>
            <w:r w:rsidRPr="001A47FF">
              <w:rPr>
                <w:spacing w:val="-4"/>
                <w:szCs w:val="26"/>
              </w:rPr>
              <w:t>60</w:t>
            </w:r>
            <w:r w:rsidR="00750DEE" w:rsidRPr="001A47FF">
              <w:rPr>
                <w:spacing w:val="-4"/>
                <w:szCs w:val="26"/>
              </w:rPr>
              <w:t>(phút)</w:t>
            </w:r>
          </w:p>
        </w:tc>
      </w:tr>
      <w:tr w:rsidR="00750DEE" w14:paraId="265A400C" w14:textId="77777777" w:rsidTr="004E137E">
        <w:tc>
          <w:tcPr>
            <w:tcW w:w="2132" w:type="dxa"/>
            <w:hideMark/>
          </w:tcPr>
          <w:p w14:paraId="743AE483" w14:textId="77777777" w:rsidR="00750DEE" w:rsidRPr="001A47FF" w:rsidRDefault="00750DEE">
            <w:pPr>
              <w:pStyle w:val="Heading2"/>
              <w:outlineLvl w:val="1"/>
              <w:rPr>
                <w:spacing w:val="-4"/>
                <w:szCs w:val="26"/>
              </w:rPr>
            </w:pPr>
            <w:r w:rsidRPr="001A47FF">
              <w:rPr>
                <w:spacing w:val="-4"/>
                <w:szCs w:val="26"/>
              </w:rPr>
              <w:t>Hình thức thi:</w:t>
            </w:r>
          </w:p>
        </w:tc>
        <w:tc>
          <w:tcPr>
            <w:tcW w:w="8207" w:type="dxa"/>
            <w:gridSpan w:val="5"/>
            <w:hideMark/>
          </w:tcPr>
          <w:p w14:paraId="125D74E5" w14:textId="08595A56" w:rsidR="00750DEE" w:rsidRPr="001A47FF" w:rsidRDefault="00750DEE">
            <w:pPr>
              <w:pStyle w:val="Heading2"/>
              <w:outlineLvl w:val="1"/>
              <w:rPr>
                <w:b/>
                <w:bCs/>
                <w:spacing w:val="-4"/>
                <w:szCs w:val="26"/>
              </w:rPr>
            </w:pPr>
            <w:r w:rsidRPr="001A47FF">
              <w:rPr>
                <w:b/>
                <w:bCs/>
                <w:spacing w:val="-4"/>
                <w:szCs w:val="26"/>
              </w:rPr>
              <w:t>Tự luận</w:t>
            </w:r>
          </w:p>
        </w:tc>
      </w:tr>
      <w:tr w:rsidR="00750DEE" w14:paraId="15197157" w14:textId="77777777" w:rsidTr="004E137E">
        <w:tc>
          <w:tcPr>
            <w:tcW w:w="10340" w:type="dxa"/>
            <w:gridSpan w:val="6"/>
            <w:hideMark/>
          </w:tcPr>
          <w:p w14:paraId="4ED32403" w14:textId="7C3847C3" w:rsidR="00750DEE" w:rsidRPr="001A47FF" w:rsidRDefault="0064099B" w:rsidP="0064099B">
            <w:pPr>
              <w:spacing w:before="120" w:after="60"/>
              <w:ind w:right="-57"/>
              <w:jc w:val="center"/>
              <w:rPr>
                <w:b/>
                <w:bCs/>
                <w:szCs w:val="26"/>
              </w:rPr>
            </w:pPr>
            <w:r w:rsidRPr="00261C2A">
              <w:rPr>
                <w:b/>
                <w:bCs/>
                <w:i/>
                <w:szCs w:val="26"/>
                <w:u w:val="single"/>
              </w:rPr>
              <w:t>(Chú ý: Sinh viên được sử dụng tài liệu)</w:t>
            </w:r>
          </w:p>
        </w:tc>
      </w:tr>
      <w:tr w:rsidR="00750DEE" w:rsidRPr="00471A5D" w14:paraId="711FF3CB" w14:textId="77777777" w:rsidTr="004E137E">
        <w:tc>
          <w:tcPr>
            <w:tcW w:w="10340" w:type="dxa"/>
            <w:gridSpan w:val="6"/>
            <w:hideMark/>
          </w:tcPr>
          <w:p w14:paraId="618B4D37" w14:textId="77777777" w:rsidR="00750DEE" w:rsidRPr="00471A5D" w:rsidRDefault="00750DEE">
            <w:pPr>
              <w:spacing w:line="360" w:lineRule="auto"/>
              <w:jc w:val="both"/>
              <w:rPr>
                <w:b/>
                <w:bCs/>
                <w:color w:val="000000" w:themeColor="text1"/>
                <w:sz w:val="6"/>
                <w:szCs w:val="6"/>
              </w:rPr>
            </w:pPr>
          </w:p>
          <w:p w14:paraId="600DF260" w14:textId="77777777" w:rsidR="00471A5D" w:rsidRPr="00471A5D" w:rsidRDefault="00750DEE">
            <w:pPr>
              <w:spacing w:line="360" w:lineRule="auto"/>
              <w:jc w:val="both"/>
              <w:rPr>
                <w:b/>
                <w:bCs/>
                <w:color w:val="FF0000"/>
                <w:szCs w:val="26"/>
              </w:rPr>
            </w:pPr>
            <w:r w:rsidRPr="00471A5D">
              <w:rPr>
                <w:b/>
                <w:bCs/>
                <w:color w:val="FF0000"/>
                <w:szCs w:val="26"/>
              </w:rPr>
              <w:t xml:space="preserve"> </w:t>
            </w:r>
          </w:p>
          <w:p w14:paraId="42F8654C" w14:textId="4E52F857" w:rsidR="00750DEE" w:rsidRPr="00471A5D" w:rsidRDefault="00471A5D">
            <w:pPr>
              <w:spacing w:line="360" w:lineRule="auto"/>
              <w:jc w:val="both"/>
              <w:rPr>
                <w:b/>
                <w:bCs/>
                <w:color w:val="FF0000"/>
                <w:szCs w:val="26"/>
              </w:rPr>
            </w:pPr>
            <w:r w:rsidRPr="00471A5D">
              <w:rPr>
                <w:b/>
                <w:bCs/>
                <w:color w:val="FF0000"/>
                <w:szCs w:val="26"/>
              </w:rPr>
              <w:t>ĐỀ THI LẦN 1</w:t>
            </w:r>
          </w:p>
          <w:p w14:paraId="0C1DDFD0" w14:textId="272148F3" w:rsidR="00471A5D" w:rsidRPr="00471A5D" w:rsidRDefault="00471A5D">
            <w:pPr>
              <w:spacing w:line="360" w:lineRule="auto"/>
              <w:jc w:val="both"/>
              <w:rPr>
                <w:b/>
                <w:bCs/>
                <w:color w:val="000000" w:themeColor="text1"/>
                <w:szCs w:val="26"/>
              </w:rPr>
            </w:pPr>
          </w:p>
        </w:tc>
      </w:tr>
    </w:tbl>
    <w:p w14:paraId="08A62524" w14:textId="78F2662F" w:rsidR="00A66D58" w:rsidRPr="00451ED1" w:rsidRDefault="004E137E" w:rsidP="000B01B9">
      <w:pPr>
        <w:tabs>
          <w:tab w:val="left" w:pos="1060"/>
        </w:tabs>
        <w:spacing w:line="276" w:lineRule="auto"/>
        <w:jc w:val="center"/>
        <w:rPr>
          <w:b/>
          <w:color w:val="FF0000"/>
          <w:szCs w:val="26"/>
        </w:rPr>
      </w:pPr>
      <w:r>
        <w:rPr>
          <w:b/>
          <w:color w:val="FF0000"/>
          <w:szCs w:val="26"/>
        </w:rPr>
        <w:t>Nội</w:t>
      </w:r>
      <w:r w:rsidR="000B01B9" w:rsidRPr="00451ED1">
        <w:rPr>
          <w:b/>
          <w:color w:val="FF0000"/>
          <w:szCs w:val="26"/>
        </w:rPr>
        <w:t xml:space="preserve"> dung đề thi:</w:t>
      </w:r>
    </w:p>
    <w:p w14:paraId="59517DF2" w14:textId="05998D0D" w:rsidR="000761FE" w:rsidRDefault="000761FE" w:rsidP="001A47FF">
      <w:pPr>
        <w:spacing w:before="240" w:after="240"/>
        <w:ind w:left="142"/>
        <w:jc w:val="both"/>
      </w:pPr>
      <w:r>
        <w:t>Câu 1 (</w:t>
      </w:r>
      <w:r w:rsidR="00451ED1">
        <w:t xml:space="preserve">3 </w:t>
      </w:r>
      <w:r w:rsidR="000B01B9">
        <w:t>điểm):</w:t>
      </w:r>
      <w:r w:rsidR="00C71929">
        <w:t xml:space="preserve"> </w:t>
      </w:r>
      <w:r w:rsidR="008B7318">
        <w:t>Theo Anh/Chị vì sao cần phải luôn tự nâng cao trình độ chuyên môn và kiến thức liên quan đến công việc điều hành du lịch? Liên hệ thực tế bản thân</w:t>
      </w:r>
    </w:p>
    <w:p w14:paraId="26598362" w14:textId="05DCABEF" w:rsidR="000761FE" w:rsidRDefault="000761FE" w:rsidP="001A47FF">
      <w:pPr>
        <w:spacing w:before="240" w:after="240"/>
        <w:ind w:left="142"/>
        <w:jc w:val="both"/>
      </w:pPr>
      <w:r>
        <w:t>Câu 2 (</w:t>
      </w:r>
      <w:r w:rsidR="00451ED1">
        <w:t>3</w:t>
      </w:r>
      <w:r w:rsidR="000B01B9">
        <w:t xml:space="preserve"> điểm): </w:t>
      </w:r>
      <w:r w:rsidR="008B7318">
        <w:t>Anh/Chị hãy nêu những việc cần làm của điều hành tour cho quy trình cập nhật thông tin về các sản phẩm, các nhà cung ứng dịch vụ du lịch? Phân tích các rủi ro nếu người điều hành tour bỏ qua khâu này?</w:t>
      </w:r>
    </w:p>
    <w:p w14:paraId="773A3A53" w14:textId="40F17280" w:rsidR="000761FE" w:rsidRDefault="000761FE" w:rsidP="001A47FF">
      <w:pPr>
        <w:spacing w:before="240" w:after="240"/>
        <w:ind w:left="142"/>
        <w:jc w:val="both"/>
      </w:pPr>
      <w:r>
        <w:t>Câu 3 (</w:t>
      </w:r>
      <w:r w:rsidR="00451ED1">
        <w:t xml:space="preserve">4 </w:t>
      </w:r>
      <w:r w:rsidR="00C85078">
        <w:t>điểm): Anh/Chị hãy nêu các việc cần làm của điều hành tour cho quy trình lên chương trình</w:t>
      </w:r>
      <w:r w:rsidR="00451ED1">
        <w:t xml:space="preserve"> nhận trả tour? Phân tích và nêu ra tầm quan trọng của từng công việc đối với người điều hành?</w:t>
      </w:r>
    </w:p>
    <w:p w14:paraId="4FC3A29B" w14:textId="77777777" w:rsidR="00471A5D" w:rsidRDefault="00471A5D" w:rsidP="00471A5D">
      <w:pPr>
        <w:tabs>
          <w:tab w:val="center" w:pos="2835"/>
          <w:tab w:val="center" w:pos="7655"/>
        </w:tabs>
        <w:spacing w:before="120"/>
        <w:jc w:val="both"/>
        <w:rPr>
          <w:i/>
          <w:iCs/>
        </w:rPr>
      </w:pPr>
    </w:p>
    <w:p w14:paraId="0ADF7595" w14:textId="78E85CA7" w:rsidR="00471A5D" w:rsidRDefault="00471A5D" w:rsidP="00471A5D">
      <w:pPr>
        <w:tabs>
          <w:tab w:val="center" w:pos="2835"/>
          <w:tab w:val="center" w:pos="7655"/>
        </w:tabs>
        <w:spacing w:before="120"/>
        <w:jc w:val="both"/>
        <w:rPr>
          <w:i/>
          <w:iCs/>
        </w:rPr>
      </w:pPr>
      <w:r>
        <w:rPr>
          <w:i/>
          <w:iCs/>
        </w:rPr>
        <w:t xml:space="preserve">Ngày biên soạn:  </w:t>
      </w:r>
      <w:r w:rsidR="007C79EB">
        <w:rPr>
          <w:szCs w:val="26"/>
        </w:rPr>
        <w:t>21/10/2021</w:t>
      </w:r>
      <w:r>
        <w:rPr>
          <w:szCs w:val="26"/>
        </w:rPr>
        <w:t xml:space="preserve">   </w:t>
      </w:r>
    </w:p>
    <w:p w14:paraId="05A774F0" w14:textId="76E2ED8E" w:rsidR="00471A5D" w:rsidRDefault="00471A5D" w:rsidP="001A47FF">
      <w:pPr>
        <w:tabs>
          <w:tab w:val="center" w:pos="2835"/>
          <w:tab w:val="center" w:pos="7655"/>
        </w:tabs>
        <w:spacing w:before="120"/>
        <w:jc w:val="both"/>
        <w:rPr>
          <w:i/>
          <w:iCs/>
        </w:rPr>
      </w:pPr>
      <w:r>
        <w:rPr>
          <w:b/>
          <w:bCs/>
        </w:rPr>
        <w:t>Giảng viên biên soạn đề thi:</w:t>
      </w:r>
      <w:r>
        <w:rPr>
          <w:b/>
          <w:bCs/>
        </w:rPr>
        <w:t xml:space="preserve"> </w:t>
      </w:r>
      <w:r>
        <w:rPr>
          <w:szCs w:val="26"/>
        </w:rPr>
        <w:t>Th</w:t>
      </w:r>
      <w:r>
        <w:rPr>
          <w:szCs w:val="26"/>
        </w:rPr>
        <w:t>S</w:t>
      </w:r>
      <w:r>
        <w:rPr>
          <w:szCs w:val="26"/>
        </w:rPr>
        <w:t xml:space="preserve">. Nguyễn </w:t>
      </w:r>
      <w:r w:rsidR="007C79EB">
        <w:rPr>
          <w:szCs w:val="26"/>
        </w:rPr>
        <w:t>Hải Minh</w:t>
      </w:r>
      <w:r>
        <w:rPr>
          <w:szCs w:val="26"/>
        </w:rPr>
        <w:t xml:space="preserve">                                                  </w:t>
      </w:r>
    </w:p>
    <w:p w14:paraId="756B4E9E" w14:textId="402E3847" w:rsidR="00471A5D" w:rsidRDefault="00471A5D" w:rsidP="001A47FF">
      <w:pPr>
        <w:tabs>
          <w:tab w:val="center" w:pos="2835"/>
          <w:tab w:val="center" w:pos="7655"/>
        </w:tabs>
        <w:spacing w:before="120"/>
        <w:jc w:val="both"/>
        <w:rPr>
          <w:i/>
          <w:iCs/>
        </w:rPr>
      </w:pPr>
    </w:p>
    <w:p w14:paraId="7FC52766" w14:textId="1EC7386B" w:rsidR="007C79EB" w:rsidRDefault="007C79EB" w:rsidP="004E137E">
      <w:pPr>
        <w:tabs>
          <w:tab w:val="left" w:pos="1060"/>
        </w:tabs>
        <w:spacing w:line="276" w:lineRule="auto"/>
        <w:jc w:val="both"/>
        <w:rPr>
          <w:b/>
          <w:color w:val="FF0000"/>
          <w:szCs w:val="26"/>
        </w:rPr>
      </w:pPr>
      <w:r>
        <w:rPr>
          <w:i/>
          <w:iCs/>
        </w:rPr>
        <w:t xml:space="preserve">Ngày kiểm duyệt: </w:t>
      </w:r>
      <w:r>
        <w:rPr>
          <w:i/>
          <w:iCs/>
        </w:rPr>
        <w:t>25/10/2021</w:t>
      </w:r>
      <w:r>
        <w:rPr>
          <w:i/>
          <w:iCs/>
        </w:rPr>
        <w:t xml:space="preserve"> </w:t>
      </w:r>
    </w:p>
    <w:p w14:paraId="49857A07" w14:textId="482ABCF1" w:rsidR="007C79EB" w:rsidRDefault="007C79EB" w:rsidP="004E137E">
      <w:pPr>
        <w:tabs>
          <w:tab w:val="left" w:pos="567"/>
          <w:tab w:val="center" w:pos="2835"/>
        </w:tabs>
        <w:spacing w:before="120"/>
      </w:pPr>
      <w:r>
        <w:rPr>
          <w:b/>
          <w:bCs/>
        </w:rPr>
        <w:t>Phó Trưởng</w:t>
      </w:r>
      <w:r>
        <w:rPr>
          <w:b/>
          <w:bCs/>
        </w:rPr>
        <w:t xml:space="preserve"> </w:t>
      </w:r>
      <w:r>
        <w:rPr>
          <w:b/>
          <w:bCs/>
        </w:rPr>
        <w:t>Bộ môn kiểm duyệt đề thi:</w:t>
      </w:r>
      <w:r>
        <w:rPr>
          <w:b/>
          <w:bCs/>
        </w:rPr>
        <w:t xml:space="preserve"> </w:t>
      </w:r>
      <w:r>
        <w:rPr>
          <w:szCs w:val="26"/>
        </w:rPr>
        <w:t xml:space="preserve">ThS. Nguyễn Thị Thao                                                  </w:t>
      </w:r>
    </w:p>
    <w:p w14:paraId="4831D34F" w14:textId="77777777" w:rsidR="007C79EB" w:rsidRDefault="007C79EB" w:rsidP="001A47FF">
      <w:pPr>
        <w:tabs>
          <w:tab w:val="center" w:pos="2835"/>
          <w:tab w:val="center" w:pos="7655"/>
        </w:tabs>
        <w:spacing w:before="120"/>
        <w:jc w:val="both"/>
        <w:rPr>
          <w:i/>
          <w:iCs/>
        </w:rPr>
      </w:pPr>
    </w:p>
    <w:sectPr w:rsidR="007C79EB" w:rsidSect="005046D7">
      <w:headerReference w:type="default" r:id="rId6"/>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221F7" w14:textId="77777777" w:rsidR="00C90F4F" w:rsidRDefault="00C90F4F" w:rsidP="00076A35">
      <w:r>
        <w:separator/>
      </w:r>
    </w:p>
  </w:endnote>
  <w:endnote w:type="continuationSeparator" w:id="0">
    <w:p w14:paraId="72AE71B4" w14:textId="77777777" w:rsidR="00C90F4F" w:rsidRDefault="00C90F4F"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altName w:val="Yu Gothic"/>
    <w:charset w:val="8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47947" w14:textId="77777777" w:rsidR="00C90F4F" w:rsidRDefault="00C90F4F" w:rsidP="00076A35">
      <w:r>
        <w:separator/>
      </w:r>
    </w:p>
  </w:footnote>
  <w:footnote w:type="continuationSeparator" w:id="0">
    <w:p w14:paraId="596133D6" w14:textId="77777777" w:rsidR="00C90F4F" w:rsidRDefault="00C90F4F"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5B2B010" w:rsidR="00C71929" w:rsidRPr="002C2161" w:rsidRDefault="00C71929" w:rsidP="008274FF">
    <w:pPr>
      <w:pStyle w:val="Header"/>
      <w:jc w:val="right"/>
      <w:rPr>
        <w:b/>
        <w:bCs/>
      </w:rPr>
    </w:pPr>
    <w:r>
      <w:rPr>
        <w:b/>
        <w:bCs/>
      </w:rPr>
      <w:t>BM</w:t>
    </w:r>
    <w:r w:rsidRPr="002C2161">
      <w:rPr>
        <w:b/>
        <w:bCs/>
      </w:rPr>
      <w:t>-00</w:t>
    </w:r>
    <w:r>
      <w:rPr>
        <w:b/>
        <w:bCs/>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95344"/>
    <w:rsid w:val="0009683B"/>
    <w:rsid w:val="000B01B9"/>
    <w:rsid w:val="0013547C"/>
    <w:rsid w:val="00141901"/>
    <w:rsid w:val="00180919"/>
    <w:rsid w:val="001A47FF"/>
    <w:rsid w:val="002237B1"/>
    <w:rsid w:val="00225D3B"/>
    <w:rsid w:val="002260E2"/>
    <w:rsid w:val="00250BA8"/>
    <w:rsid w:val="002C2161"/>
    <w:rsid w:val="002D5E96"/>
    <w:rsid w:val="00364A6F"/>
    <w:rsid w:val="003677F8"/>
    <w:rsid w:val="00384C82"/>
    <w:rsid w:val="00400F29"/>
    <w:rsid w:val="00403868"/>
    <w:rsid w:val="004418BA"/>
    <w:rsid w:val="00451ED1"/>
    <w:rsid w:val="00454B89"/>
    <w:rsid w:val="00471A5D"/>
    <w:rsid w:val="004C0CBC"/>
    <w:rsid w:val="004E137E"/>
    <w:rsid w:val="005046D7"/>
    <w:rsid w:val="005538CA"/>
    <w:rsid w:val="005C343D"/>
    <w:rsid w:val="005C7EEB"/>
    <w:rsid w:val="0064099B"/>
    <w:rsid w:val="00664FCE"/>
    <w:rsid w:val="006C3E61"/>
    <w:rsid w:val="006C47FD"/>
    <w:rsid w:val="006E30E0"/>
    <w:rsid w:val="0072312D"/>
    <w:rsid w:val="00750DEE"/>
    <w:rsid w:val="007642AF"/>
    <w:rsid w:val="00797830"/>
    <w:rsid w:val="007C0E85"/>
    <w:rsid w:val="007C79EB"/>
    <w:rsid w:val="007D3285"/>
    <w:rsid w:val="007F4DC9"/>
    <w:rsid w:val="007FF01A"/>
    <w:rsid w:val="008274FF"/>
    <w:rsid w:val="008B3402"/>
    <w:rsid w:val="008B51BE"/>
    <w:rsid w:val="008B7318"/>
    <w:rsid w:val="008C7EFD"/>
    <w:rsid w:val="00907007"/>
    <w:rsid w:val="00952357"/>
    <w:rsid w:val="009A2AF1"/>
    <w:rsid w:val="009B69C6"/>
    <w:rsid w:val="009C3BD5"/>
    <w:rsid w:val="00A04E8E"/>
    <w:rsid w:val="00A64487"/>
    <w:rsid w:val="00A66D58"/>
    <w:rsid w:val="00A97788"/>
    <w:rsid w:val="00AD50B8"/>
    <w:rsid w:val="00B407F1"/>
    <w:rsid w:val="00B86B5F"/>
    <w:rsid w:val="00BE2D28"/>
    <w:rsid w:val="00BF5A06"/>
    <w:rsid w:val="00C242E8"/>
    <w:rsid w:val="00C6114D"/>
    <w:rsid w:val="00C71929"/>
    <w:rsid w:val="00C72B4C"/>
    <w:rsid w:val="00C85078"/>
    <w:rsid w:val="00C90F4F"/>
    <w:rsid w:val="00CA34AB"/>
    <w:rsid w:val="00CA377C"/>
    <w:rsid w:val="00CE23E1"/>
    <w:rsid w:val="00D204EB"/>
    <w:rsid w:val="00DA1B0F"/>
    <w:rsid w:val="00DA7163"/>
    <w:rsid w:val="00DC5876"/>
    <w:rsid w:val="00DE17E5"/>
    <w:rsid w:val="00E557EC"/>
    <w:rsid w:val="00E7616C"/>
    <w:rsid w:val="00E84FEF"/>
    <w:rsid w:val="00E90C5B"/>
    <w:rsid w:val="00EC1180"/>
    <w:rsid w:val="00ED6F8A"/>
    <w:rsid w:val="00EF5970"/>
    <w:rsid w:val="00F23F7C"/>
    <w:rsid w:val="00F74100"/>
    <w:rsid w:val="00F76816"/>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docId w15:val="{242372CE-26E0-4E62-B69B-F0870424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paragraph" w:styleId="BalloonText">
    <w:name w:val="Balloon Text"/>
    <w:basedOn w:val="Normal"/>
    <w:link w:val="BalloonTextChar"/>
    <w:uiPriority w:val="99"/>
    <w:semiHidden/>
    <w:unhideWhenUsed/>
    <w:rsid w:val="008B51BE"/>
    <w:rPr>
      <w:rFonts w:ascii="Tahoma" w:hAnsi="Tahoma" w:cs="Tahoma"/>
      <w:sz w:val="16"/>
      <w:szCs w:val="16"/>
    </w:rPr>
  </w:style>
  <w:style w:type="character" w:customStyle="1" w:styleId="BalloonTextChar">
    <w:name w:val="Balloon Text Char"/>
    <w:basedOn w:val="DefaultParagraphFont"/>
    <w:link w:val="BalloonText"/>
    <w:uiPriority w:val="99"/>
    <w:semiHidden/>
    <w:rsid w:val="008B51B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 w:id="195166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Quốc Nam - Phòng KT&amp;DBCL</dc:creator>
  <cp:lastModifiedBy>Nguyễn Thị Thao - Khoa Du Lịch</cp:lastModifiedBy>
  <cp:revision>4</cp:revision>
  <dcterms:created xsi:type="dcterms:W3CDTF">2021-10-25T03:04:00Z</dcterms:created>
  <dcterms:modified xsi:type="dcterms:W3CDTF">2021-10-25T03:07:00Z</dcterms:modified>
</cp:coreProperties>
</file>