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00E74C9F" w:rsidR="00A06FFE" w:rsidRPr="0095272E" w:rsidRDefault="00A06FFE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047B25" w:rsidRPr="00047B25">
              <w:rPr>
                <w:b/>
                <w:bCs/>
                <w:color w:val="FF0000"/>
                <w:sz w:val="24"/>
              </w:rPr>
              <w:t>KẾ TOÁN KIỂM TOÁN</w:t>
            </w:r>
          </w:p>
        </w:tc>
        <w:tc>
          <w:tcPr>
            <w:tcW w:w="1655" w:type="dxa"/>
          </w:tcPr>
          <w:p w14:paraId="73AA2D29" w14:textId="50768262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047B25">
              <w:rPr>
                <w:sz w:val="24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3FDA8BD5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</w:t>
            </w:r>
            <w:r w:rsidR="00047B25">
              <w:rPr>
                <w:spacing w:val="-4"/>
                <w:sz w:val="24"/>
              </w:rPr>
              <w:t xml:space="preserve">7KE0140        </w:t>
            </w:r>
            <w:r>
              <w:rPr>
                <w:spacing w:val="-4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047B25">
              <w:rPr>
                <w:sz w:val="24"/>
              </w:rPr>
              <w:t>F3 Kế toán tài chính (ACCA) 2</w:t>
            </w:r>
            <w:r w:rsidR="00047B25" w:rsidRPr="3ABABF25">
              <w:rPr>
                <w:sz w:val="24"/>
              </w:rPr>
              <w:t xml:space="preserve">             </w:t>
            </w:r>
            <w:r w:rsidR="00047B25">
              <w:rPr>
                <w:sz w:val="24"/>
              </w:rPr>
              <w:t xml:space="preserve">          </w:t>
            </w:r>
            <w:r w:rsidR="00047B25" w:rsidRPr="3ABABF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70CA1BAA" w:rsidR="00A06FFE" w:rsidRPr="00C05DBB" w:rsidRDefault="00F00D8E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7KE0140_01</w:t>
            </w:r>
            <w:r w:rsidR="002B771C">
              <w:rPr>
                <w:spacing w:val="-4"/>
                <w:sz w:val="24"/>
              </w:rPr>
              <w:t xml:space="preserve">  LẦN 2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6E0CE553" w:rsidR="004418BA" w:rsidRPr="00F26DAC" w:rsidRDefault="00350C7F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467BE6DB" w14:textId="3CAFC13D" w:rsidR="00EC289A" w:rsidRPr="00EC289A" w:rsidRDefault="00EC289A" w:rsidP="00EC289A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78AA6914" w14:textId="21CA1EEE" w:rsidR="00DD6E7D" w:rsidRPr="00F03CE5" w:rsidRDefault="00EC289A" w:rsidP="00DD6E7D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</w:p>
          <w:p w14:paraId="392D1C5A" w14:textId="5D59FA3B" w:rsidR="00DD6E7D" w:rsidRPr="00DD6E7D" w:rsidRDefault="00DD6E7D" w:rsidP="00DD6E7D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bookmarkEnd w:id="0"/>
    <w:p w14:paraId="23839019" w14:textId="413EA55E" w:rsid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 w14:paraId="0F92EAB9" w14:textId="77777777" w:rsidR="005E5699" w:rsidRDefault="00CA34AB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5E569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1EE3339D" w:rsidR="00CA34AB" w:rsidRDefault="005E5699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98D9407" w14:textId="77777777" w:rsidR="00F03CE5" w:rsidRDefault="00F03CE5" w:rsidP="00166454">
      <w:pPr>
        <w:tabs>
          <w:tab w:val="left" w:pos="1060"/>
        </w:tabs>
        <w:ind w:left="142"/>
        <w:rPr>
          <w:b/>
          <w:bCs/>
          <w:szCs w:val="26"/>
        </w:rPr>
      </w:pPr>
      <w:r>
        <w:rPr>
          <w:szCs w:val="26"/>
        </w:rPr>
        <w:t xml:space="preserve">- Tên các phương án lựa chọn: </w:t>
      </w:r>
      <w:r>
        <w:rPr>
          <w:b/>
          <w:bCs/>
          <w:szCs w:val="26"/>
        </w:rPr>
        <w:t>in hoa, in đậm</w:t>
      </w:r>
    </w:p>
    <w:p w14:paraId="54F05A82" w14:textId="577E31D3" w:rsidR="00CA34AB" w:rsidRDefault="00CA34AB" w:rsidP="00166454">
      <w:pPr>
        <w:tabs>
          <w:tab w:val="left" w:pos="1060"/>
        </w:tabs>
        <w:ind w:left="142"/>
        <w:rPr>
          <w:b/>
          <w:bCs/>
          <w:szCs w:val="26"/>
        </w:rPr>
      </w:pPr>
      <w:r>
        <w:rPr>
          <w:b/>
          <w:bCs/>
          <w:szCs w:val="26"/>
        </w:rPr>
        <w:t xml:space="preserve">- </w:t>
      </w:r>
      <w:r w:rsidRPr="00CA34AB">
        <w:rPr>
          <w:szCs w:val="26"/>
        </w:rPr>
        <w:t>Không sử dụng nhảy chữ tự động (numbering)</w:t>
      </w:r>
    </w:p>
    <w:p w14:paraId="68CDB3AE" w14:textId="0DDBBC6A" w:rsidR="00CA34AB" w:rsidRDefault="00CA34AB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 xml:space="preserve">- </w:t>
      </w:r>
      <w:r w:rsidR="006C47FD">
        <w:rPr>
          <w:szCs w:val="26"/>
        </w:rPr>
        <w:t>Mặc định p</w:t>
      </w:r>
      <w:r>
        <w:rPr>
          <w:szCs w:val="26"/>
        </w:rPr>
        <w:t>hương án đúng luôn luôn là Phương án A ghi ANSWER: A</w:t>
      </w:r>
    </w:p>
    <w:p w14:paraId="41D7ED86" w14:textId="7AE4998D" w:rsidR="000761FE" w:rsidRDefault="000761FE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Phần tự luận liền sau phần trắc nghiệm</w:t>
      </w:r>
    </w:p>
    <w:p w14:paraId="2EE3B6E0" w14:textId="5262CF93" w:rsidR="00D56B80" w:rsidRPr="00CA34AB" w:rsidRDefault="00D56B80" w:rsidP="00166454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 xml:space="preserve">- Đáp án phần tự luận: </w:t>
      </w:r>
      <w:r w:rsidRPr="00D56B80">
        <w:rPr>
          <w:b/>
          <w:color w:val="FF0000"/>
          <w:szCs w:val="26"/>
        </w:rPr>
        <w:t>in đậm, màu đỏ</w:t>
      </w:r>
    </w:p>
    <w:p w14:paraId="44454B41" w14:textId="77777777" w:rsidR="00CA34AB" w:rsidRPr="00857E5E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88883D2" w14:textId="7F220D44" w:rsidR="000761FE" w:rsidRPr="00857E5E" w:rsidRDefault="000761FE" w:rsidP="00166454">
      <w:pPr>
        <w:ind w:left="142"/>
        <w:jc w:val="both"/>
        <w:rPr>
          <w:b/>
          <w:szCs w:val="26"/>
        </w:rPr>
      </w:pPr>
      <w:r w:rsidRPr="00857E5E">
        <w:rPr>
          <w:b/>
          <w:szCs w:val="26"/>
        </w:rPr>
        <w:t>PHẦN TRẮC NGHIỆM (</w:t>
      </w:r>
      <w:r w:rsidR="00047B25" w:rsidRPr="00857E5E">
        <w:rPr>
          <w:b/>
          <w:szCs w:val="26"/>
        </w:rPr>
        <w:t>5</w:t>
      </w:r>
      <w:r w:rsidRPr="00857E5E">
        <w:rPr>
          <w:b/>
          <w:szCs w:val="26"/>
        </w:rPr>
        <w:t>điểm)</w:t>
      </w:r>
    </w:p>
    <w:p w14:paraId="29AB4EE5" w14:textId="77777777" w:rsidR="000761FE" w:rsidRPr="00857E5E" w:rsidRDefault="000761FE" w:rsidP="00166454">
      <w:pPr>
        <w:ind w:left="142"/>
        <w:jc w:val="both"/>
        <w:rPr>
          <w:b/>
          <w:szCs w:val="26"/>
        </w:rPr>
      </w:pPr>
    </w:p>
    <w:p w14:paraId="3D17E653" w14:textId="77777777" w:rsidR="002D3210" w:rsidRPr="002D3210" w:rsidRDefault="002D3210" w:rsidP="002D3210">
      <w:pPr>
        <w:tabs>
          <w:tab w:val="left" w:pos="990"/>
          <w:tab w:val="left" w:pos="1440"/>
          <w:tab w:val="left" w:pos="5580"/>
        </w:tabs>
        <w:spacing w:after="200" w:line="276" w:lineRule="auto"/>
        <w:jc w:val="both"/>
        <w:rPr>
          <w:szCs w:val="26"/>
        </w:rPr>
      </w:pPr>
      <w:r>
        <w:t xml:space="preserve">IAS 7 requires the statement of cash flows to open with the calculation of net cash from </w:t>
      </w:r>
      <w:r w:rsidRPr="002D3210">
        <w:rPr>
          <w:szCs w:val="26"/>
        </w:rPr>
        <w:t>operating activities, arrived at by adjusting net profit before taxation.</w:t>
      </w:r>
    </w:p>
    <w:p w14:paraId="58EBCC00" w14:textId="77777777" w:rsidR="002D3210" w:rsidRPr="002D3210" w:rsidRDefault="002D3210" w:rsidP="002D3210">
      <w:pPr>
        <w:tabs>
          <w:tab w:val="left" w:pos="990"/>
          <w:tab w:val="left" w:pos="1440"/>
          <w:tab w:val="left" w:pos="5580"/>
        </w:tabs>
        <w:jc w:val="both"/>
        <w:rPr>
          <w:szCs w:val="26"/>
        </w:rPr>
      </w:pPr>
      <w:r w:rsidRPr="002D3210">
        <w:rPr>
          <w:szCs w:val="26"/>
        </w:rPr>
        <w:t>Which one of the following lists consists only of items which could appear in such a calculation?</w:t>
      </w:r>
    </w:p>
    <w:p w14:paraId="68FE11A3" w14:textId="07ECDB9F" w:rsidR="002D3210" w:rsidRPr="00376B6D" w:rsidRDefault="00376B6D" w:rsidP="00376B6D">
      <w:pPr>
        <w:tabs>
          <w:tab w:val="left" w:pos="990"/>
          <w:tab w:val="left" w:pos="1440"/>
          <w:tab w:val="left" w:pos="558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A.</w:t>
      </w:r>
      <w:r w:rsidR="002D3210" w:rsidRPr="00376B6D">
        <w:rPr>
          <w:szCs w:val="26"/>
        </w:rPr>
        <w:t>Depreciation, increase in receivables, decrease in payables, proceeds from sale of equipment, increase in inventories</w:t>
      </w:r>
    </w:p>
    <w:p w14:paraId="75F77ACB" w14:textId="70B48597" w:rsidR="002D3210" w:rsidRPr="00376B6D" w:rsidRDefault="00376B6D" w:rsidP="00376B6D">
      <w:pPr>
        <w:tabs>
          <w:tab w:val="left" w:pos="990"/>
          <w:tab w:val="left" w:pos="1440"/>
          <w:tab w:val="left" w:pos="558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B</w:t>
      </w:r>
      <w:r>
        <w:rPr>
          <w:szCs w:val="26"/>
        </w:rPr>
        <w:t>.</w:t>
      </w:r>
      <w:r w:rsidR="002D3210" w:rsidRPr="00376B6D">
        <w:rPr>
          <w:szCs w:val="26"/>
        </w:rPr>
        <w:t>Increase in payables, decrease in inventories, profit on sale of plant, depreciation, decrease in receivables.</w:t>
      </w:r>
    </w:p>
    <w:p w14:paraId="322EC31F" w14:textId="49058960" w:rsidR="002D3210" w:rsidRPr="00376B6D" w:rsidRDefault="00376B6D" w:rsidP="00376B6D">
      <w:pPr>
        <w:tabs>
          <w:tab w:val="left" w:pos="990"/>
          <w:tab w:val="left" w:pos="1440"/>
          <w:tab w:val="left" w:pos="558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C.</w:t>
      </w:r>
      <w:r w:rsidR="002D3210" w:rsidRPr="00376B6D">
        <w:rPr>
          <w:szCs w:val="26"/>
        </w:rPr>
        <w:t>Increase in payables, proceeds from sale of equipment, depreciation, decrease in receivables, increase in inventories</w:t>
      </w:r>
    </w:p>
    <w:p w14:paraId="47003C07" w14:textId="7A02F5BC" w:rsidR="002D3210" w:rsidRPr="00376B6D" w:rsidRDefault="00376B6D" w:rsidP="00376B6D">
      <w:pPr>
        <w:tabs>
          <w:tab w:val="left" w:pos="990"/>
          <w:tab w:val="left" w:pos="1440"/>
          <w:tab w:val="left" w:pos="558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 xml:space="preserve">D. </w:t>
      </w:r>
      <w:r w:rsidR="002D3210" w:rsidRPr="00376B6D">
        <w:rPr>
          <w:szCs w:val="26"/>
        </w:rPr>
        <w:t>Depreciation, interest paid, proceeds from sale of equipment, decrease in inventories.</w:t>
      </w:r>
    </w:p>
    <w:p w14:paraId="34EB9AEF" w14:textId="203D821A" w:rsidR="00A61966" w:rsidRPr="002D3210" w:rsidRDefault="00A61966" w:rsidP="00A61966">
      <w:pPr>
        <w:spacing w:after="200" w:line="276" w:lineRule="auto"/>
        <w:jc w:val="both"/>
        <w:rPr>
          <w:b/>
          <w:bCs/>
          <w:szCs w:val="26"/>
        </w:rPr>
      </w:pPr>
      <w:r w:rsidRPr="002D3210">
        <w:rPr>
          <w:b/>
          <w:bCs/>
          <w:szCs w:val="26"/>
        </w:rPr>
        <w:t xml:space="preserve">ANSWER : </w:t>
      </w:r>
      <w:r w:rsidR="002D3210" w:rsidRPr="002D3210">
        <w:rPr>
          <w:b/>
          <w:bCs/>
          <w:szCs w:val="26"/>
        </w:rPr>
        <w:t>B</w:t>
      </w:r>
    </w:p>
    <w:p w14:paraId="4DA381C3" w14:textId="77777777" w:rsidR="00A61966" w:rsidRPr="002D3210" w:rsidRDefault="00A61966" w:rsidP="00A61966">
      <w:pPr>
        <w:tabs>
          <w:tab w:val="left" w:pos="990"/>
          <w:tab w:val="left" w:pos="1440"/>
          <w:tab w:val="left" w:pos="5580"/>
          <w:tab w:val="left" w:pos="7200"/>
        </w:tabs>
        <w:spacing w:after="200"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>Which one of the following statements is correct, with regard to the preparation of a statement of cash flows that complies with IAS 7</w:t>
      </w:r>
      <w:r w:rsidRPr="002D3210">
        <w:rPr>
          <w:bCs/>
          <w:i/>
          <w:szCs w:val="26"/>
        </w:rPr>
        <w:t xml:space="preserve"> Statements of Cash Flows?</w:t>
      </w:r>
    </w:p>
    <w:p w14:paraId="14B605DC" w14:textId="05246A39" w:rsidR="00A61966" w:rsidRPr="001B7C48" w:rsidRDefault="001B7C48" w:rsidP="001B7C48">
      <w:pPr>
        <w:tabs>
          <w:tab w:val="left" w:pos="990"/>
          <w:tab w:val="left" w:pos="1440"/>
          <w:tab w:val="left" w:pos="5580"/>
          <w:tab w:val="left" w:pos="7200"/>
        </w:tabs>
        <w:spacing w:after="200" w:line="276" w:lineRule="auto"/>
        <w:jc w:val="both"/>
        <w:rPr>
          <w:bCs/>
          <w:szCs w:val="26"/>
        </w:rPr>
      </w:pPr>
      <w:r w:rsidRPr="001B7C48">
        <w:rPr>
          <w:b/>
          <w:bCs/>
          <w:szCs w:val="26"/>
        </w:rPr>
        <w:t>A.</w:t>
      </w:r>
      <w:r>
        <w:rPr>
          <w:bCs/>
          <w:szCs w:val="26"/>
        </w:rPr>
        <w:t xml:space="preserve"> </w:t>
      </w:r>
      <w:r w:rsidR="00A61966" w:rsidRPr="001B7C48">
        <w:rPr>
          <w:bCs/>
          <w:szCs w:val="26"/>
        </w:rPr>
        <w:t>A statement of cash flows prepared using the direct method produces the same figure for net cash from operating activities as a statement produced by the indirect method.</w:t>
      </w:r>
    </w:p>
    <w:p w14:paraId="260B919B" w14:textId="6821C1C7" w:rsidR="00A61966" w:rsidRPr="001B7C48" w:rsidRDefault="001B7C48" w:rsidP="001B7C48">
      <w:pPr>
        <w:tabs>
          <w:tab w:val="left" w:pos="990"/>
          <w:tab w:val="left" w:pos="1440"/>
          <w:tab w:val="left" w:pos="5580"/>
          <w:tab w:val="left" w:pos="7200"/>
        </w:tabs>
        <w:spacing w:after="200" w:line="276" w:lineRule="auto"/>
        <w:jc w:val="both"/>
        <w:rPr>
          <w:szCs w:val="26"/>
        </w:rPr>
      </w:pPr>
      <w:r w:rsidRPr="001B7C48">
        <w:rPr>
          <w:b/>
          <w:szCs w:val="26"/>
        </w:rPr>
        <w:lastRenderedPageBreak/>
        <w:t>B.</w:t>
      </w:r>
      <w:r w:rsidR="00A61966" w:rsidRPr="001B7C48">
        <w:rPr>
          <w:szCs w:val="26"/>
        </w:rPr>
        <w:t>An increase in a bank overdraft during the accounting period is included within cash flows from financing activities.</w:t>
      </w:r>
    </w:p>
    <w:p w14:paraId="24DDA221" w14:textId="1E9D6400" w:rsidR="00A61966" w:rsidRPr="001B7C48" w:rsidRDefault="001B7C48" w:rsidP="001B7C48">
      <w:pPr>
        <w:tabs>
          <w:tab w:val="left" w:pos="990"/>
          <w:tab w:val="left" w:pos="1440"/>
          <w:tab w:val="left" w:pos="5580"/>
          <w:tab w:val="left" w:pos="720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C</w:t>
      </w:r>
      <w:r w:rsidR="00376B6D" w:rsidRPr="00376B6D">
        <w:rPr>
          <w:b/>
          <w:szCs w:val="26"/>
        </w:rPr>
        <w:t>.</w:t>
      </w:r>
      <w:r w:rsidR="00376B6D">
        <w:rPr>
          <w:szCs w:val="26"/>
        </w:rPr>
        <w:t xml:space="preserve"> </w:t>
      </w:r>
      <w:r w:rsidR="00A61966" w:rsidRPr="001B7C48">
        <w:rPr>
          <w:szCs w:val="26"/>
        </w:rPr>
        <w:t>A profit on sale of equipment is included within cash flows from investing activities.</w:t>
      </w:r>
    </w:p>
    <w:p w14:paraId="65A19604" w14:textId="12615DF7" w:rsidR="00A61966" w:rsidRPr="00376B6D" w:rsidRDefault="00376B6D" w:rsidP="00376B6D">
      <w:pPr>
        <w:tabs>
          <w:tab w:val="left" w:pos="990"/>
          <w:tab w:val="left" w:pos="1440"/>
          <w:tab w:val="left" w:pos="5580"/>
          <w:tab w:val="left" w:pos="720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 xml:space="preserve">D. </w:t>
      </w:r>
      <w:r w:rsidR="00A61966" w:rsidRPr="00376B6D">
        <w:rPr>
          <w:szCs w:val="26"/>
        </w:rPr>
        <w:t>A surplus on the revaluation of property will appear within cash flows from investing activities.</w:t>
      </w:r>
    </w:p>
    <w:p w14:paraId="030502FB" w14:textId="77777777" w:rsidR="00A61966" w:rsidRPr="002D3210" w:rsidRDefault="00A61966" w:rsidP="00A61966">
      <w:pPr>
        <w:spacing w:after="200" w:line="276" w:lineRule="auto"/>
        <w:jc w:val="both"/>
        <w:rPr>
          <w:b/>
          <w:bCs/>
          <w:szCs w:val="26"/>
        </w:rPr>
      </w:pPr>
      <w:r w:rsidRPr="002D3210">
        <w:rPr>
          <w:b/>
          <w:bCs/>
          <w:szCs w:val="26"/>
        </w:rPr>
        <w:t>ANSWER A</w:t>
      </w:r>
    </w:p>
    <w:p w14:paraId="1F469431" w14:textId="77777777" w:rsidR="002D3210" w:rsidRPr="002D3210" w:rsidRDefault="002D3210" w:rsidP="002D3210">
      <w:pPr>
        <w:rPr>
          <w:bCs/>
          <w:szCs w:val="26"/>
          <w:lang w:val="vi-VN"/>
        </w:rPr>
      </w:pPr>
      <w:r w:rsidRPr="002D3210">
        <w:rPr>
          <w:bCs/>
          <w:szCs w:val="26"/>
          <w:lang w:val="vi-VN"/>
        </w:rPr>
        <w:t xml:space="preserve">Part of the process of preparing a statement of cash flows is the calculation of net cash flows from operating activities . Which of the following statements about that calculation using the indirect method are correct ?  </w:t>
      </w:r>
    </w:p>
    <w:p w14:paraId="71AFEB99" w14:textId="77777777" w:rsidR="002D3210" w:rsidRPr="002D3210" w:rsidRDefault="002D3210" w:rsidP="002D3210">
      <w:pPr>
        <w:rPr>
          <w:bCs/>
          <w:szCs w:val="26"/>
          <w:lang w:val="vi-VN"/>
        </w:rPr>
      </w:pPr>
      <w:r w:rsidRPr="002D3210">
        <w:rPr>
          <w:bCs/>
          <w:szCs w:val="26"/>
          <w:lang w:val="vi-VN"/>
        </w:rPr>
        <w:t xml:space="preserve">1. Profit on sale of non-current assets should be added to profit before tax .  </w:t>
      </w:r>
    </w:p>
    <w:p w14:paraId="04EE3795" w14:textId="77777777" w:rsidR="002D3210" w:rsidRPr="002D3210" w:rsidRDefault="002D3210" w:rsidP="002D3210">
      <w:pPr>
        <w:rPr>
          <w:bCs/>
          <w:szCs w:val="26"/>
          <w:lang w:val="vi-VN"/>
        </w:rPr>
      </w:pPr>
      <w:r w:rsidRPr="002D3210">
        <w:rPr>
          <w:bCs/>
          <w:szCs w:val="26"/>
          <w:lang w:val="vi-VN"/>
        </w:rPr>
        <w:t xml:space="preserve">2. Decrease in receivables should be added to profit before tax .  </w:t>
      </w:r>
    </w:p>
    <w:p w14:paraId="41D7114A" w14:textId="77777777" w:rsidR="002D3210" w:rsidRPr="002D3210" w:rsidRDefault="002D3210" w:rsidP="002D3210">
      <w:pPr>
        <w:rPr>
          <w:bCs/>
          <w:szCs w:val="26"/>
          <w:lang w:val="vi-VN"/>
        </w:rPr>
      </w:pPr>
      <w:r w:rsidRPr="002D3210">
        <w:rPr>
          <w:bCs/>
          <w:szCs w:val="26"/>
          <w:lang w:val="vi-VN"/>
        </w:rPr>
        <w:t xml:space="preserve">3. Increase in trade payables should be added to profit before tax .  </w:t>
      </w:r>
    </w:p>
    <w:p w14:paraId="72BF2CA1" w14:textId="77777777" w:rsidR="002D3210" w:rsidRPr="002D3210" w:rsidRDefault="002D3210" w:rsidP="002D3210">
      <w:pPr>
        <w:rPr>
          <w:b/>
          <w:bCs/>
          <w:szCs w:val="26"/>
          <w:lang w:val="vi-VN"/>
        </w:rPr>
      </w:pPr>
      <w:r w:rsidRPr="002D3210">
        <w:rPr>
          <w:bCs/>
          <w:szCs w:val="26"/>
          <w:lang w:val="vi-VN"/>
        </w:rPr>
        <w:t>4. Interest paid should be added to cash generated from operations</w:t>
      </w:r>
      <w:r w:rsidRPr="002D3210">
        <w:rPr>
          <w:b/>
          <w:bCs/>
          <w:szCs w:val="26"/>
          <w:lang w:val="vi-VN"/>
        </w:rPr>
        <w:t xml:space="preserve">.  </w:t>
      </w:r>
    </w:p>
    <w:p w14:paraId="2B201A25" w14:textId="77777777" w:rsidR="002D3210" w:rsidRPr="002D3210" w:rsidRDefault="002D3210" w:rsidP="002D3210">
      <w:pPr>
        <w:rPr>
          <w:b/>
          <w:bCs/>
          <w:szCs w:val="26"/>
          <w:lang w:val="vi-VN"/>
        </w:rPr>
      </w:pPr>
    </w:p>
    <w:p w14:paraId="0997C873" w14:textId="77777777" w:rsidR="002D3210" w:rsidRPr="002D3210" w:rsidRDefault="002D3210" w:rsidP="002D3210">
      <w:pPr>
        <w:rPr>
          <w:szCs w:val="26"/>
          <w:lang w:val="vi-VN"/>
        </w:rPr>
      </w:pPr>
      <w:r w:rsidRPr="002D3210">
        <w:rPr>
          <w:b/>
          <w:bCs/>
          <w:szCs w:val="26"/>
          <w:lang w:val="vi-VN"/>
        </w:rPr>
        <w:t>A</w:t>
      </w:r>
      <w:r w:rsidRPr="002D3210">
        <w:rPr>
          <w:szCs w:val="26"/>
          <w:lang w:val="vi-VN"/>
        </w:rPr>
        <w:t xml:space="preserve">. 2 and 3 </w:t>
      </w:r>
    </w:p>
    <w:p w14:paraId="1EF19070" w14:textId="77777777" w:rsidR="002D3210" w:rsidRPr="002D3210" w:rsidRDefault="002D3210" w:rsidP="002D3210">
      <w:pPr>
        <w:rPr>
          <w:szCs w:val="26"/>
          <w:lang w:val="vi-VN"/>
        </w:rPr>
      </w:pPr>
      <w:r w:rsidRPr="002D3210">
        <w:rPr>
          <w:b/>
          <w:bCs/>
          <w:szCs w:val="26"/>
          <w:lang w:val="vi-VN"/>
        </w:rPr>
        <w:t>B</w:t>
      </w:r>
      <w:r w:rsidRPr="002D3210">
        <w:rPr>
          <w:szCs w:val="26"/>
          <w:lang w:val="vi-VN"/>
        </w:rPr>
        <w:t xml:space="preserve">. 1 and 4 </w:t>
      </w:r>
    </w:p>
    <w:p w14:paraId="343ED60E" w14:textId="77777777" w:rsidR="002D3210" w:rsidRPr="002D3210" w:rsidRDefault="002D3210" w:rsidP="002D3210">
      <w:pPr>
        <w:rPr>
          <w:szCs w:val="26"/>
          <w:lang w:val="vi-VN"/>
        </w:rPr>
      </w:pPr>
      <w:r w:rsidRPr="002D3210">
        <w:rPr>
          <w:b/>
          <w:bCs/>
          <w:szCs w:val="26"/>
          <w:lang w:val="vi-VN"/>
        </w:rPr>
        <w:t>C</w:t>
      </w:r>
      <w:r w:rsidRPr="002D3210">
        <w:rPr>
          <w:szCs w:val="26"/>
          <w:lang w:val="vi-VN"/>
        </w:rPr>
        <w:t xml:space="preserve">. 3 and 4 </w:t>
      </w:r>
    </w:p>
    <w:p w14:paraId="69A6A7DB" w14:textId="77777777" w:rsidR="002D3210" w:rsidRPr="002D3210" w:rsidRDefault="002D3210" w:rsidP="002D3210">
      <w:pPr>
        <w:rPr>
          <w:color w:val="000000" w:themeColor="text1"/>
          <w:szCs w:val="26"/>
          <w:lang w:val="vi-VN"/>
        </w:rPr>
      </w:pPr>
      <w:r w:rsidRPr="002D3210">
        <w:rPr>
          <w:b/>
          <w:bCs/>
          <w:color w:val="000000" w:themeColor="text1"/>
          <w:szCs w:val="26"/>
          <w:lang w:val="vi-VN"/>
        </w:rPr>
        <w:t>D</w:t>
      </w:r>
      <w:r w:rsidRPr="002D3210">
        <w:rPr>
          <w:color w:val="000000" w:themeColor="text1"/>
          <w:szCs w:val="26"/>
          <w:lang w:val="vi-VN"/>
        </w:rPr>
        <w:t>. 2 and 4</w:t>
      </w:r>
    </w:p>
    <w:p w14:paraId="3982756B" w14:textId="77777777" w:rsidR="002D3210" w:rsidRPr="002D3210" w:rsidRDefault="002D3210" w:rsidP="002D3210">
      <w:pPr>
        <w:rPr>
          <w:color w:val="000000" w:themeColor="text1"/>
          <w:szCs w:val="26"/>
          <w:lang w:val="vi-VN"/>
        </w:rPr>
      </w:pPr>
      <w:r w:rsidRPr="002D3210">
        <w:rPr>
          <w:szCs w:val="26"/>
        </w:rPr>
        <w:t>ANSWER: A</w:t>
      </w:r>
    </w:p>
    <w:p w14:paraId="5CDF632F" w14:textId="77777777" w:rsidR="002D3210" w:rsidRPr="002D3210" w:rsidRDefault="002D3210" w:rsidP="002D3210">
      <w:pPr>
        <w:spacing w:after="200"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>In the course of preparing a company’s statement of cash flows, the following figures are to be included in the calculation of net cash from operating activities</w:t>
      </w:r>
    </w:p>
    <w:p w14:paraId="00ECEFB3" w14:textId="77777777" w:rsidR="002D3210" w:rsidRPr="002D3210" w:rsidRDefault="002D3210" w:rsidP="002D3210">
      <w:pPr>
        <w:pStyle w:val="ListParagraph"/>
        <w:tabs>
          <w:tab w:val="left" w:pos="621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ab/>
        <w:t>$</w:t>
      </w:r>
    </w:p>
    <w:p w14:paraId="1CB44F8A" w14:textId="77777777" w:rsidR="002D3210" w:rsidRPr="002D3210" w:rsidRDefault="002D3210" w:rsidP="002D3210">
      <w:pPr>
        <w:pStyle w:val="ListParagraph"/>
        <w:tabs>
          <w:tab w:val="left" w:pos="576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Depreciation</w:t>
      </w:r>
      <w:r w:rsidRPr="002D3210">
        <w:rPr>
          <w:bCs/>
          <w:szCs w:val="26"/>
        </w:rPr>
        <w:tab/>
        <w:t>550,000</w:t>
      </w:r>
    </w:p>
    <w:p w14:paraId="4C5C2CBC" w14:textId="77777777" w:rsidR="002D3210" w:rsidRPr="002D3210" w:rsidRDefault="002D3210" w:rsidP="002D3210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Loss on disposal of non-current assets</w:t>
      </w:r>
      <w:r w:rsidRPr="002D3210">
        <w:rPr>
          <w:bCs/>
          <w:szCs w:val="26"/>
        </w:rPr>
        <w:tab/>
        <w:t xml:space="preserve">  80,000</w:t>
      </w:r>
    </w:p>
    <w:p w14:paraId="072D1835" w14:textId="77777777" w:rsidR="002D3210" w:rsidRPr="002D3210" w:rsidRDefault="002D3210" w:rsidP="002D3210">
      <w:pPr>
        <w:pStyle w:val="ListParagraph"/>
        <w:tabs>
          <w:tab w:val="left" w:pos="576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Decrease in inventories</w:t>
      </w:r>
      <w:r w:rsidRPr="002D3210">
        <w:rPr>
          <w:bCs/>
          <w:szCs w:val="26"/>
        </w:rPr>
        <w:tab/>
        <w:t>120,000</w:t>
      </w:r>
    </w:p>
    <w:p w14:paraId="68065443" w14:textId="77777777" w:rsidR="002D3210" w:rsidRPr="002D3210" w:rsidRDefault="002D3210" w:rsidP="002D3210">
      <w:pPr>
        <w:pStyle w:val="ListParagraph"/>
        <w:tabs>
          <w:tab w:val="left" w:pos="576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Increase in receivables</w:t>
      </w:r>
      <w:r w:rsidRPr="002D3210">
        <w:rPr>
          <w:bCs/>
          <w:szCs w:val="26"/>
        </w:rPr>
        <w:tab/>
        <w:t xml:space="preserve"> 890,000</w:t>
      </w:r>
    </w:p>
    <w:p w14:paraId="55DB7238" w14:textId="77777777" w:rsidR="002D3210" w:rsidRPr="002D3210" w:rsidRDefault="002D3210" w:rsidP="002D3210">
      <w:pPr>
        <w:pStyle w:val="ListParagraph"/>
        <w:tabs>
          <w:tab w:val="left" w:pos="594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Decrease in payables</w:t>
      </w:r>
      <w:r w:rsidRPr="002D3210">
        <w:rPr>
          <w:bCs/>
          <w:szCs w:val="26"/>
        </w:rPr>
        <w:tab/>
        <w:t>23,000</w:t>
      </w:r>
    </w:p>
    <w:p w14:paraId="5EB9AD0D" w14:textId="77777777" w:rsidR="002D3210" w:rsidRPr="002D3210" w:rsidRDefault="002D3210" w:rsidP="002D3210">
      <w:pPr>
        <w:pStyle w:val="ListParagraph"/>
        <w:tabs>
          <w:tab w:val="left" w:pos="5040"/>
        </w:tabs>
        <w:ind w:left="1440"/>
        <w:jc w:val="both"/>
        <w:rPr>
          <w:bCs/>
          <w:szCs w:val="26"/>
        </w:rPr>
      </w:pPr>
      <w:r w:rsidRPr="002D3210">
        <w:rPr>
          <w:bCs/>
          <w:szCs w:val="26"/>
        </w:rPr>
        <w:t>What will the net effect of these items be in the statement of cash flows?</w:t>
      </w:r>
    </w:p>
    <w:p w14:paraId="1430BC58" w14:textId="77777777" w:rsidR="002D3210" w:rsidRPr="002D3210" w:rsidRDefault="002D3210" w:rsidP="002D3210">
      <w:pPr>
        <w:pStyle w:val="ListParagraph"/>
        <w:tabs>
          <w:tab w:val="left" w:pos="5040"/>
        </w:tabs>
        <w:jc w:val="both"/>
        <w:rPr>
          <w:szCs w:val="26"/>
        </w:rPr>
      </w:pPr>
      <w:r w:rsidRPr="002D3210">
        <w:rPr>
          <w:szCs w:val="26"/>
        </w:rPr>
        <w:tab/>
        <w:t>$</w:t>
      </w:r>
    </w:p>
    <w:p w14:paraId="2CB62FAC" w14:textId="42BB0BDC" w:rsidR="002D3210" w:rsidRPr="00376B6D" w:rsidRDefault="00376B6D" w:rsidP="00376B6D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A.</w:t>
      </w:r>
      <w:r w:rsidR="002D3210" w:rsidRPr="00376B6D">
        <w:rPr>
          <w:szCs w:val="26"/>
        </w:rPr>
        <w:t>Addition to operating profit</w:t>
      </w:r>
      <w:r w:rsidR="002D3210" w:rsidRPr="00376B6D">
        <w:rPr>
          <w:szCs w:val="26"/>
        </w:rPr>
        <w:tab/>
        <w:t>550,000</w:t>
      </w:r>
    </w:p>
    <w:p w14:paraId="644F99B2" w14:textId="2A0B57BA" w:rsidR="002D3210" w:rsidRPr="00376B6D" w:rsidRDefault="00376B6D" w:rsidP="00376B6D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B.</w:t>
      </w:r>
      <w:r w:rsidR="002D3210" w:rsidRPr="00376B6D">
        <w:rPr>
          <w:szCs w:val="26"/>
        </w:rPr>
        <w:t>Subtraction from operating profit</w:t>
      </w:r>
      <w:r w:rsidR="002D3210" w:rsidRPr="00376B6D">
        <w:rPr>
          <w:szCs w:val="26"/>
        </w:rPr>
        <w:tab/>
        <w:t>163,000</w:t>
      </w:r>
    </w:p>
    <w:p w14:paraId="5CC8350D" w14:textId="7DC7456D" w:rsidR="002D3210" w:rsidRPr="00376B6D" w:rsidRDefault="00376B6D" w:rsidP="00376B6D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C.</w:t>
      </w:r>
      <w:r w:rsidR="002D3210" w:rsidRPr="00376B6D">
        <w:rPr>
          <w:szCs w:val="26"/>
        </w:rPr>
        <w:t>Addition to operating profit</w:t>
      </w:r>
      <w:r w:rsidR="002D3210" w:rsidRPr="00376B6D">
        <w:rPr>
          <w:szCs w:val="26"/>
        </w:rPr>
        <w:tab/>
        <w:t>163,000</w:t>
      </w:r>
    </w:p>
    <w:p w14:paraId="07A82970" w14:textId="0FF06762" w:rsidR="002D3210" w:rsidRPr="00376B6D" w:rsidRDefault="00376B6D" w:rsidP="00376B6D">
      <w:pPr>
        <w:tabs>
          <w:tab w:val="left" w:pos="5040"/>
        </w:tabs>
        <w:spacing w:after="200" w:line="276" w:lineRule="auto"/>
        <w:jc w:val="both"/>
        <w:rPr>
          <w:szCs w:val="26"/>
        </w:rPr>
      </w:pPr>
      <w:r w:rsidRPr="00376B6D">
        <w:rPr>
          <w:b/>
          <w:szCs w:val="26"/>
        </w:rPr>
        <w:t>D.</w:t>
      </w:r>
      <w:r w:rsidR="002D3210" w:rsidRPr="00376B6D">
        <w:rPr>
          <w:szCs w:val="26"/>
        </w:rPr>
        <w:t>Addition to operating profit</w:t>
      </w:r>
      <w:r w:rsidR="002D3210" w:rsidRPr="00376B6D">
        <w:rPr>
          <w:szCs w:val="26"/>
        </w:rPr>
        <w:tab/>
        <w:t>990,000</w:t>
      </w:r>
    </w:p>
    <w:p w14:paraId="594A6EE0" w14:textId="77777777" w:rsidR="002D3210" w:rsidRPr="002D3210" w:rsidRDefault="002D3210" w:rsidP="002D3210">
      <w:pPr>
        <w:rPr>
          <w:color w:val="000000" w:themeColor="text1"/>
          <w:szCs w:val="26"/>
          <w:lang w:val="vi-VN"/>
        </w:rPr>
      </w:pPr>
      <w:r w:rsidRPr="002D3210">
        <w:rPr>
          <w:szCs w:val="26"/>
        </w:rPr>
        <w:t>ANSWER: B</w:t>
      </w:r>
    </w:p>
    <w:p w14:paraId="692082CB" w14:textId="77777777" w:rsidR="002D3210" w:rsidRPr="002D3210" w:rsidRDefault="002D3210" w:rsidP="002D3210">
      <w:pPr>
        <w:rPr>
          <w:color w:val="000000"/>
          <w:szCs w:val="26"/>
        </w:rPr>
      </w:pPr>
    </w:p>
    <w:p w14:paraId="0ADDB5C3" w14:textId="58C8BF35" w:rsidR="002D3210" w:rsidRPr="002D3210" w:rsidRDefault="002D3210" w:rsidP="002D3210">
      <w:pPr>
        <w:rPr>
          <w:szCs w:val="26"/>
        </w:rPr>
      </w:pPr>
      <w:r w:rsidRPr="002D3210">
        <w:rPr>
          <w:color w:val="000000"/>
          <w:szCs w:val="26"/>
        </w:rPr>
        <w:t xml:space="preserve">IAS 10 </w:t>
      </w:r>
      <w:r w:rsidRPr="002D3210">
        <w:rPr>
          <w:i/>
          <w:iCs/>
          <w:color w:val="000000"/>
          <w:szCs w:val="26"/>
        </w:rPr>
        <w:t xml:space="preserve">Events after the reporting period </w:t>
      </w:r>
      <w:r w:rsidRPr="002D3210">
        <w:rPr>
          <w:color w:val="000000"/>
          <w:szCs w:val="26"/>
        </w:rPr>
        <w:t>regulates the extent to which events after the reporting period</w:t>
      </w:r>
      <w:r w:rsidR="00376B6D">
        <w:rPr>
          <w:color w:val="000000"/>
          <w:szCs w:val="26"/>
        </w:rPr>
        <w:t xml:space="preserve"> </w:t>
      </w:r>
      <w:r w:rsidRPr="002D3210">
        <w:rPr>
          <w:color w:val="000000"/>
          <w:szCs w:val="26"/>
        </w:rPr>
        <w:t>should be reflected in financial statements.</w:t>
      </w:r>
      <w:r w:rsidRPr="002D3210">
        <w:rPr>
          <w:color w:val="000000"/>
          <w:szCs w:val="26"/>
        </w:rPr>
        <w:br/>
        <w:t>Which one of the following lists of such events consists only of items that, according to IAS 10, should</w:t>
      </w:r>
      <w:r w:rsidR="00376B6D">
        <w:rPr>
          <w:color w:val="000000"/>
          <w:szCs w:val="26"/>
        </w:rPr>
        <w:t xml:space="preserve"> </w:t>
      </w:r>
      <w:r w:rsidRPr="002D3210">
        <w:rPr>
          <w:color w:val="000000"/>
          <w:szCs w:val="26"/>
        </w:rPr>
        <w:t>normally be classified as non-adjusting?</w:t>
      </w:r>
    </w:p>
    <w:p w14:paraId="2C14CA21" w14:textId="130D936F" w:rsidR="00A61966" w:rsidRPr="002D3210" w:rsidRDefault="00A61966" w:rsidP="00A61966">
      <w:pPr>
        <w:ind w:left="720"/>
        <w:jc w:val="both"/>
        <w:rPr>
          <w:szCs w:val="26"/>
        </w:rPr>
      </w:pPr>
    </w:p>
    <w:p w14:paraId="349B0F68" w14:textId="744FB5A7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lastRenderedPageBreak/>
        <w:t>A.</w:t>
      </w:r>
      <w:r w:rsidR="002D3210" w:rsidRPr="002D3210">
        <w:rPr>
          <w:color w:val="000000"/>
          <w:szCs w:val="26"/>
        </w:rPr>
        <w:t xml:space="preserve"> Insolvency of an account receivable which was outstanding at the end of the reporting period,</w:t>
      </w:r>
      <w:r w:rsidR="00376B6D">
        <w:rPr>
          <w:color w:val="000000"/>
          <w:szCs w:val="26"/>
        </w:rPr>
        <w:t xml:space="preserve"> </w:t>
      </w:r>
      <w:r w:rsidR="002D3210" w:rsidRPr="002D3210">
        <w:rPr>
          <w:color w:val="000000"/>
          <w:szCs w:val="26"/>
        </w:rPr>
        <w:t>issue of shares or loan notes, an acquisition of another company</w:t>
      </w:r>
    </w:p>
    <w:p w14:paraId="3BAAE432" w14:textId="5382E2E6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B.</w:t>
      </w:r>
      <w:r w:rsidR="002D3210" w:rsidRPr="002D3210">
        <w:rPr>
          <w:b/>
          <w:bCs/>
          <w:szCs w:val="26"/>
        </w:rPr>
        <w:t xml:space="preserve"> </w:t>
      </w:r>
      <w:r w:rsidR="002D3210" w:rsidRPr="002D3210">
        <w:rPr>
          <w:color w:val="000000"/>
          <w:szCs w:val="26"/>
        </w:rPr>
        <w:t>Issue of shares or loan notes, changes in foreign exchange rates, major purchases of non-current</w:t>
      </w:r>
      <w:r w:rsidR="00376B6D">
        <w:rPr>
          <w:color w:val="000000"/>
          <w:szCs w:val="26"/>
        </w:rPr>
        <w:t xml:space="preserve"> </w:t>
      </w:r>
      <w:r w:rsidR="002D3210" w:rsidRPr="002D3210">
        <w:rPr>
          <w:color w:val="000000"/>
          <w:szCs w:val="26"/>
        </w:rPr>
        <w:t>assets</w:t>
      </w:r>
      <w:r w:rsidR="002D3210" w:rsidRPr="002D3210">
        <w:rPr>
          <w:szCs w:val="26"/>
        </w:rPr>
        <w:t xml:space="preserve"> </w:t>
      </w:r>
    </w:p>
    <w:p w14:paraId="26011CB8" w14:textId="4502E02C" w:rsidR="00A61966" w:rsidRPr="002D3210" w:rsidRDefault="00A61966" w:rsidP="00376B6D">
      <w:pPr>
        <w:spacing w:after="200" w:line="276" w:lineRule="auto"/>
        <w:rPr>
          <w:szCs w:val="26"/>
        </w:rPr>
      </w:pPr>
      <w:r w:rsidRPr="002D3210">
        <w:rPr>
          <w:b/>
          <w:bCs/>
          <w:szCs w:val="26"/>
        </w:rPr>
        <w:t>C.</w:t>
      </w:r>
      <w:r w:rsidR="002D3210" w:rsidRPr="002D3210">
        <w:rPr>
          <w:b/>
          <w:bCs/>
          <w:szCs w:val="26"/>
        </w:rPr>
        <w:t xml:space="preserve"> </w:t>
      </w:r>
      <w:r w:rsidR="002D3210" w:rsidRPr="002D3210">
        <w:rPr>
          <w:color w:val="000000"/>
          <w:szCs w:val="26"/>
        </w:rPr>
        <w:t>An acquisition of another company, destruction of a major non-current asset by fire, discovery</w:t>
      </w:r>
      <w:r w:rsidR="00376B6D">
        <w:rPr>
          <w:color w:val="000000"/>
          <w:szCs w:val="26"/>
        </w:rPr>
        <w:t xml:space="preserve"> </w:t>
      </w:r>
      <w:r w:rsidR="002D3210" w:rsidRPr="002D3210">
        <w:rPr>
          <w:color w:val="000000"/>
          <w:szCs w:val="26"/>
        </w:rPr>
        <w:t>of</w:t>
      </w:r>
      <w:r w:rsidR="00376B6D">
        <w:rPr>
          <w:color w:val="000000"/>
          <w:szCs w:val="26"/>
        </w:rPr>
        <w:t xml:space="preserve"> </w:t>
      </w:r>
      <w:r w:rsidR="002D3210" w:rsidRPr="002D3210">
        <w:rPr>
          <w:color w:val="000000"/>
          <w:szCs w:val="26"/>
        </w:rPr>
        <w:t>fraud or error which shows that the financial statements were incorrect</w:t>
      </w:r>
    </w:p>
    <w:p w14:paraId="13B78E6C" w14:textId="4408CD4A" w:rsidR="00A61966" w:rsidRPr="002D3210" w:rsidRDefault="00A61966" w:rsidP="00376B6D">
      <w:pPr>
        <w:spacing w:after="200" w:line="276" w:lineRule="auto"/>
        <w:rPr>
          <w:szCs w:val="26"/>
        </w:rPr>
      </w:pPr>
      <w:r w:rsidRPr="002D3210">
        <w:rPr>
          <w:b/>
          <w:bCs/>
          <w:szCs w:val="26"/>
        </w:rPr>
        <w:t>D.</w:t>
      </w:r>
      <w:r w:rsidR="002D3210" w:rsidRPr="002D3210">
        <w:rPr>
          <w:color w:val="000000"/>
          <w:szCs w:val="26"/>
        </w:rPr>
        <w:t xml:space="preserve"> Sale of inventory which gives evidence about its value at the end of the reporting period, issue of</w:t>
      </w:r>
      <w:r w:rsidR="00376B6D">
        <w:rPr>
          <w:color w:val="000000"/>
          <w:szCs w:val="26"/>
        </w:rPr>
        <w:t xml:space="preserve"> </w:t>
      </w:r>
      <w:r w:rsidR="002D3210" w:rsidRPr="002D3210">
        <w:rPr>
          <w:color w:val="000000"/>
          <w:szCs w:val="26"/>
        </w:rPr>
        <w:t>shares or loan notes, destruction of a major non-current asset by fire</w:t>
      </w:r>
    </w:p>
    <w:p w14:paraId="03DF74F8" w14:textId="13C31F86" w:rsidR="00A61966" w:rsidRPr="002D3210" w:rsidRDefault="00A61966" w:rsidP="00A6196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D3210">
        <w:rPr>
          <w:szCs w:val="26"/>
        </w:rPr>
        <w:t xml:space="preserve">ANSWER: </w:t>
      </w:r>
      <w:r w:rsidR="002D3210" w:rsidRPr="002D3210">
        <w:rPr>
          <w:szCs w:val="26"/>
        </w:rPr>
        <w:t>B</w:t>
      </w:r>
    </w:p>
    <w:p w14:paraId="2E96F642" w14:textId="77777777" w:rsidR="00A61966" w:rsidRPr="002D3210" w:rsidRDefault="00A61966" w:rsidP="00A61966">
      <w:pPr>
        <w:rPr>
          <w:b/>
          <w:bCs/>
          <w:szCs w:val="26"/>
          <w:lang w:val="vi-VN"/>
        </w:rPr>
      </w:pPr>
    </w:p>
    <w:p w14:paraId="7072033D" w14:textId="77777777" w:rsidR="00A61966" w:rsidRPr="002D3210" w:rsidRDefault="00A61966" w:rsidP="00A61966">
      <w:pPr>
        <w:spacing w:after="200"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 xml:space="preserve">Frog acquired 100% of the ordinary share capital of Toad on 1 June 20X7. </w:t>
      </w:r>
    </w:p>
    <w:p w14:paraId="60F31D04" w14:textId="77777777" w:rsidR="00A61966" w:rsidRPr="002D3210" w:rsidRDefault="00A61966" w:rsidP="00A61966">
      <w:pPr>
        <w:jc w:val="both"/>
        <w:rPr>
          <w:bCs/>
          <w:szCs w:val="26"/>
        </w:rPr>
      </w:pPr>
      <w:r w:rsidRPr="002D3210">
        <w:rPr>
          <w:bCs/>
          <w:szCs w:val="26"/>
        </w:rPr>
        <w:t>On 31 December 20X7 retained earnings of Toad and Frog were as follows:</w:t>
      </w:r>
    </w:p>
    <w:p w14:paraId="69AD04FB" w14:textId="77777777" w:rsidR="00A61966" w:rsidRPr="002D3210" w:rsidRDefault="00A61966" w:rsidP="00A61966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  <w:t xml:space="preserve">  Frog</w:t>
      </w:r>
      <w:r w:rsidRPr="002D3210">
        <w:rPr>
          <w:bCs/>
          <w:szCs w:val="26"/>
        </w:rPr>
        <w:tab/>
        <w:t>Toad</w:t>
      </w:r>
    </w:p>
    <w:p w14:paraId="2DA50BEB" w14:textId="77777777" w:rsidR="00A61966" w:rsidRPr="002D3210" w:rsidRDefault="00A61966" w:rsidP="00A61966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  <w:t xml:space="preserve"> $’000</w:t>
      </w:r>
      <w:r w:rsidRPr="002D3210">
        <w:rPr>
          <w:bCs/>
          <w:szCs w:val="26"/>
        </w:rPr>
        <w:tab/>
        <w:t>$’000</w:t>
      </w:r>
    </w:p>
    <w:p w14:paraId="2FC6FE14" w14:textId="77777777" w:rsidR="00A61966" w:rsidRPr="002D3210" w:rsidRDefault="00A61966" w:rsidP="00A61966">
      <w:pPr>
        <w:tabs>
          <w:tab w:val="left" w:pos="5850"/>
          <w:tab w:val="left" w:pos="7560"/>
        </w:tabs>
        <w:jc w:val="both"/>
        <w:rPr>
          <w:bCs/>
          <w:szCs w:val="26"/>
        </w:rPr>
      </w:pPr>
      <w:r w:rsidRPr="002D3210">
        <w:rPr>
          <w:bCs/>
          <w:szCs w:val="26"/>
        </w:rPr>
        <w:t>Retained earnings at 1 January 20X7</w:t>
      </w:r>
      <w:r w:rsidRPr="002D3210">
        <w:rPr>
          <w:bCs/>
          <w:szCs w:val="26"/>
        </w:rPr>
        <w:tab/>
        <w:t xml:space="preserve">     400</w:t>
      </w:r>
      <w:r w:rsidRPr="002D3210">
        <w:rPr>
          <w:bCs/>
          <w:szCs w:val="26"/>
        </w:rPr>
        <w:tab/>
        <w:t xml:space="preserve">   100</w:t>
      </w:r>
    </w:p>
    <w:p w14:paraId="000E1897" w14:textId="569502EB" w:rsidR="00A61966" w:rsidRPr="002D3210" w:rsidRDefault="00A61966" w:rsidP="00A61966">
      <w:pPr>
        <w:tabs>
          <w:tab w:val="left" w:pos="5850"/>
          <w:tab w:val="left" w:pos="7560"/>
        </w:tabs>
        <w:jc w:val="both"/>
        <w:rPr>
          <w:bCs/>
          <w:szCs w:val="26"/>
        </w:rPr>
      </w:pPr>
      <w:r w:rsidRPr="002D3210">
        <w:rPr>
          <w:bCs/>
          <w:szCs w:val="26"/>
        </w:rPr>
        <w:t xml:space="preserve">Retained profit for the year ended 31 December 20X7   </w:t>
      </w:r>
      <w:r w:rsidR="00376B6D">
        <w:rPr>
          <w:bCs/>
          <w:szCs w:val="26"/>
        </w:rPr>
        <w:t xml:space="preserve">      </w:t>
      </w:r>
      <w:r w:rsidRPr="002D3210">
        <w:rPr>
          <w:bCs/>
          <w:szCs w:val="26"/>
        </w:rPr>
        <w:t>150</w:t>
      </w:r>
      <w:r w:rsidRPr="002D3210">
        <w:rPr>
          <w:bCs/>
          <w:szCs w:val="26"/>
        </w:rPr>
        <w:tab/>
        <w:t xml:space="preserve">     60</w:t>
      </w:r>
    </w:p>
    <w:p w14:paraId="37D20BBC" w14:textId="77777777" w:rsidR="00A61966" w:rsidRPr="002D3210" w:rsidRDefault="00A61966" w:rsidP="00A61966">
      <w:pPr>
        <w:pStyle w:val="ListParagraph"/>
        <w:tabs>
          <w:tab w:val="left" w:pos="5850"/>
          <w:tab w:val="left" w:pos="756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  <w:t xml:space="preserve">     550</w:t>
      </w:r>
      <w:r w:rsidRPr="002D3210">
        <w:rPr>
          <w:bCs/>
          <w:szCs w:val="26"/>
        </w:rPr>
        <w:tab/>
        <w:t xml:space="preserve">   160</w:t>
      </w:r>
    </w:p>
    <w:p w14:paraId="1018EB97" w14:textId="77777777" w:rsidR="00A61966" w:rsidRPr="002D3210" w:rsidRDefault="00A61966" w:rsidP="00A61966">
      <w:pPr>
        <w:jc w:val="both"/>
        <w:rPr>
          <w:bCs/>
          <w:szCs w:val="26"/>
        </w:rPr>
      </w:pPr>
      <w:r w:rsidRPr="002D3210">
        <w:rPr>
          <w:bCs/>
          <w:szCs w:val="26"/>
        </w:rPr>
        <w:t xml:space="preserve">The profits of Toad have accrued evenly throughout 20X7. </w:t>
      </w:r>
    </w:p>
    <w:p w14:paraId="2712BB20" w14:textId="77777777" w:rsidR="00A61966" w:rsidRPr="002D3210" w:rsidRDefault="00A61966" w:rsidP="00A61966">
      <w:pPr>
        <w:jc w:val="both"/>
        <w:rPr>
          <w:b/>
          <w:bCs/>
          <w:szCs w:val="26"/>
        </w:rPr>
      </w:pPr>
      <w:r w:rsidRPr="002D3210">
        <w:rPr>
          <w:bCs/>
          <w:szCs w:val="26"/>
        </w:rPr>
        <w:t>What figure for retained earnings should be included in the consolidated financial statements of the Frog group at 31 December 20X7?</w:t>
      </w:r>
    </w:p>
    <w:p w14:paraId="14A1881B" w14:textId="77777777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A.</w:t>
      </w:r>
      <w:r w:rsidRPr="002D3210">
        <w:rPr>
          <w:szCs w:val="26"/>
        </w:rPr>
        <w:t>$585,000</w:t>
      </w:r>
    </w:p>
    <w:p w14:paraId="13EF203E" w14:textId="77777777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B.</w:t>
      </w:r>
      <w:r w:rsidRPr="002D3210">
        <w:rPr>
          <w:szCs w:val="26"/>
        </w:rPr>
        <w:t xml:space="preserve">$175,000 </w:t>
      </w:r>
    </w:p>
    <w:p w14:paraId="57B4B959" w14:textId="77777777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C.</w:t>
      </w:r>
      <w:r w:rsidRPr="002D3210">
        <w:rPr>
          <w:szCs w:val="26"/>
        </w:rPr>
        <w:t xml:space="preserve">$665,000 </w:t>
      </w:r>
    </w:p>
    <w:p w14:paraId="4B376878" w14:textId="77777777" w:rsidR="00A61966" w:rsidRPr="002D3210" w:rsidRDefault="00A61966" w:rsidP="00A61966">
      <w:pPr>
        <w:spacing w:after="200"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D.</w:t>
      </w:r>
      <w:r w:rsidRPr="002D3210">
        <w:rPr>
          <w:szCs w:val="26"/>
        </w:rPr>
        <w:t xml:space="preserve"> None of them</w:t>
      </w:r>
    </w:p>
    <w:p w14:paraId="27AF94F8" w14:textId="77777777" w:rsidR="00A61966" w:rsidRPr="002D3210" w:rsidRDefault="00A61966" w:rsidP="00A6196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D3210">
        <w:rPr>
          <w:szCs w:val="26"/>
        </w:rPr>
        <w:t>ANSWER: A</w:t>
      </w:r>
    </w:p>
    <w:p w14:paraId="15F2AB9D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>LAVA Co acquired 90% of the equity share capital of FRISO Co on 1 April 20X3. The retained profits of the two individual companies at the beginning and end of their financial year were as follows:</w:t>
      </w:r>
    </w:p>
    <w:p w14:paraId="19AE5E62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i/>
          <w:szCs w:val="26"/>
        </w:rPr>
      </w:pPr>
      <w:r w:rsidRPr="002D3210">
        <w:rPr>
          <w:bCs/>
          <w:szCs w:val="26"/>
        </w:rPr>
        <w:tab/>
      </w:r>
      <w:r w:rsidRPr="002D3210">
        <w:rPr>
          <w:bCs/>
          <w:szCs w:val="26"/>
        </w:rPr>
        <w:tab/>
      </w:r>
      <w:r w:rsidRPr="002D3210">
        <w:rPr>
          <w:bCs/>
          <w:i/>
          <w:szCs w:val="26"/>
        </w:rPr>
        <w:t>LAVA Co</w:t>
      </w:r>
      <w:r w:rsidRPr="002D3210">
        <w:rPr>
          <w:bCs/>
          <w:i/>
          <w:szCs w:val="26"/>
        </w:rPr>
        <w:tab/>
        <w:t>FRISO Co</w:t>
      </w:r>
    </w:p>
    <w:p w14:paraId="51679FDB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i/>
          <w:szCs w:val="26"/>
        </w:rPr>
      </w:pPr>
      <w:r w:rsidRPr="002D3210">
        <w:rPr>
          <w:bCs/>
          <w:i/>
          <w:szCs w:val="26"/>
        </w:rPr>
        <w:tab/>
      </w:r>
      <w:r w:rsidRPr="002D3210">
        <w:rPr>
          <w:bCs/>
          <w:i/>
          <w:szCs w:val="26"/>
        </w:rPr>
        <w:tab/>
      </w:r>
      <w:r w:rsidRPr="002D3210">
        <w:rPr>
          <w:bCs/>
          <w:i/>
          <w:szCs w:val="26"/>
        </w:rPr>
        <w:tab/>
        <w:t>$’000</w:t>
      </w:r>
      <w:r w:rsidRPr="002D3210">
        <w:rPr>
          <w:bCs/>
          <w:i/>
          <w:szCs w:val="26"/>
        </w:rPr>
        <w:tab/>
        <w:t>$’000</w:t>
      </w:r>
    </w:p>
    <w:p w14:paraId="0F6C6EA0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szCs w:val="26"/>
        </w:rPr>
      </w:pPr>
      <w:r w:rsidRPr="002D3210">
        <w:rPr>
          <w:bCs/>
          <w:szCs w:val="26"/>
        </w:rPr>
        <w:t>Retained earnings at 1 January 20X3</w:t>
      </w:r>
      <w:r w:rsidRPr="002D3210">
        <w:rPr>
          <w:bCs/>
          <w:szCs w:val="26"/>
        </w:rPr>
        <w:tab/>
      </w:r>
      <w:r w:rsidRPr="002D3210">
        <w:rPr>
          <w:bCs/>
          <w:szCs w:val="26"/>
        </w:rPr>
        <w:tab/>
        <w:t xml:space="preserve">  908</w:t>
      </w:r>
      <w:r w:rsidRPr="002D3210">
        <w:rPr>
          <w:bCs/>
          <w:szCs w:val="26"/>
        </w:rPr>
        <w:tab/>
        <w:t>250</w:t>
      </w:r>
    </w:p>
    <w:p w14:paraId="4DDCB057" w14:textId="231B6EE2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ind w:left="720"/>
        <w:jc w:val="both"/>
        <w:rPr>
          <w:bCs/>
          <w:szCs w:val="26"/>
        </w:rPr>
      </w:pPr>
      <w:r w:rsidRPr="002D3210">
        <w:rPr>
          <w:bCs/>
          <w:szCs w:val="26"/>
        </w:rPr>
        <w:t>Retained earnings at 31 December 20X3</w:t>
      </w:r>
      <w:r w:rsidR="00376B6D">
        <w:rPr>
          <w:bCs/>
          <w:szCs w:val="26"/>
        </w:rPr>
        <w:t xml:space="preserve">   </w:t>
      </w:r>
      <w:r w:rsidRPr="002D3210">
        <w:rPr>
          <w:bCs/>
          <w:szCs w:val="26"/>
        </w:rPr>
        <w:tab/>
        <w:t>1,180</w:t>
      </w:r>
      <w:r w:rsidRPr="002D3210">
        <w:rPr>
          <w:bCs/>
          <w:szCs w:val="26"/>
        </w:rPr>
        <w:tab/>
        <w:t>560</w:t>
      </w:r>
    </w:p>
    <w:p w14:paraId="2665C6A2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jc w:val="both"/>
        <w:rPr>
          <w:szCs w:val="26"/>
        </w:rPr>
      </w:pPr>
      <w:r w:rsidRPr="002D3210">
        <w:rPr>
          <w:bCs/>
          <w:szCs w:val="26"/>
        </w:rPr>
        <w:t>What is the parent company’s share of consolidated retained earnings that should be reported in the consolidated statement of financial position of the LAVA Group at 31 December 20X3?</w:t>
      </w:r>
    </w:p>
    <w:p w14:paraId="29820434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2D3210">
        <w:rPr>
          <w:b/>
          <w:bCs/>
          <w:szCs w:val="26"/>
        </w:rPr>
        <w:t>A</w:t>
      </w:r>
      <w:r w:rsidRPr="002D3210">
        <w:rPr>
          <w:szCs w:val="26"/>
        </w:rPr>
        <w:t>.$1,387,000</w:t>
      </w:r>
    </w:p>
    <w:p w14:paraId="7BE80013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2D3210">
        <w:rPr>
          <w:b/>
          <w:bCs/>
          <w:szCs w:val="26"/>
        </w:rPr>
        <w:t>B</w:t>
      </w:r>
      <w:r w:rsidRPr="002D3210">
        <w:rPr>
          <w:szCs w:val="26"/>
        </w:rPr>
        <w:t>.$1,412,500</w:t>
      </w:r>
    </w:p>
    <w:p w14:paraId="0E57DA28" w14:textId="77777777" w:rsidR="00A61966" w:rsidRPr="002D3210" w:rsidRDefault="00A61966" w:rsidP="00A61966">
      <w:pPr>
        <w:tabs>
          <w:tab w:val="left" w:pos="360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i/>
          <w:szCs w:val="26"/>
        </w:rPr>
      </w:pPr>
      <w:r w:rsidRPr="002D3210">
        <w:rPr>
          <w:b/>
          <w:bCs/>
          <w:szCs w:val="26"/>
        </w:rPr>
        <w:t>C</w:t>
      </w:r>
      <w:r w:rsidRPr="002D3210">
        <w:rPr>
          <w:szCs w:val="26"/>
        </w:rPr>
        <w:t>.$1,389,250</w:t>
      </w:r>
    </w:p>
    <w:p w14:paraId="5B58F0BE" w14:textId="77777777" w:rsidR="00A61966" w:rsidRPr="002D3210" w:rsidRDefault="00A61966" w:rsidP="00A6196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D</w:t>
      </w:r>
      <w:r w:rsidRPr="002D3210">
        <w:rPr>
          <w:szCs w:val="26"/>
        </w:rPr>
        <w:t>.None of them</w:t>
      </w:r>
    </w:p>
    <w:p w14:paraId="7E189C69" w14:textId="77777777" w:rsidR="00A61966" w:rsidRPr="002D3210" w:rsidRDefault="00A61966" w:rsidP="00A6196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2D3210">
        <w:rPr>
          <w:szCs w:val="26"/>
        </w:rPr>
        <w:lastRenderedPageBreak/>
        <w:t>ANSWER: C</w:t>
      </w:r>
    </w:p>
    <w:p w14:paraId="11355DDC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bCs/>
          <w:szCs w:val="26"/>
        </w:rPr>
      </w:pPr>
      <w:r w:rsidRPr="002D3210">
        <w:rPr>
          <w:b/>
          <w:bCs/>
          <w:szCs w:val="26"/>
        </w:rPr>
        <w:tab/>
      </w:r>
    </w:p>
    <w:p w14:paraId="475E822F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 xml:space="preserve">SUSCO Co acquired 100% of the equity shares capital of MOMO Co. This consisted of 40,000 shares of $0.50 each. It paid for the acquisition by issuing 60,000 new shares of $1 each in SUSCO Co and exchanging three new shares in SUSCO Co for every 2 shares in MOMO Co. </w:t>
      </w:r>
    </w:p>
    <w:p w14:paraId="0FB526EF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The market value of SUSCO Co shares at the time of the acquisition was $3.50 per share. The fair value of the net assets in MOMO Co was $70,000</w:t>
      </w:r>
    </w:p>
    <w:p w14:paraId="33A35AD8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What was the goodwill arising on the acquisition of the shares in MOMO Co by SUSCO Co?</w:t>
      </w:r>
    </w:p>
    <w:p w14:paraId="1CE0D6E7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szCs w:val="26"/>
        </w:rPr>
        <w:t>A</w:t>
      </w:r>
      <w:r w:rsidRPr="002D3210">
        <w:rPr>
          <w:szCs w:val="26"/>
        </w:rPr>
        <w:t>.$10,000</w:t>
      </w:r>
    </w:p>
    <w:p w14:paraId="78A12BDD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szCs w:val="26"/>
        </w:rPr>
        <w:t>B</w:t>
      </w:r>
      <w:r w:rsidRPr="002D3210">
        <w:rPr>
          <w:szCs w:val="26"/>
        </w:rPr>
        <w:t>.$40,000</w:t>
      </w:r>
    </w:p>
    <w:p w14:paraId="5A1CB638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szCs w:val="26"/>
        </w:rPr>
        <w:t>C</w:t>
      </w:r>
      <w:r w:rsidRPr="002D3210">
        <w:rPr>
          <w:szCs w:val="26"/>
        </w:rPr>
        <w:t>.$140,000</w:t>
      </w:r>
    </w:p>
    <w:p w14:paraId="1A8762C7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D</w:t>
      </w:r>
      <w:r w:rsidRPr="002D3210">
        <w:rPr>
          <w:bCs/>
          <w:szCs w:val="26"/>
        </w:rPr>
        <w:t>.</w:t>
      </w:r>
      <w:r w:rsidRPr="002D3210">
        <w:rPr>
          <w:szCs w:val="26"/>
        </w:rPr>
        <w:t>None of them</w:t>
      </w:r>
    </w:p>
    <w:p w14:paraId="56E53D5D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2D3210">
        <w:rPr>
          <w:szCs w:val="26"/>
        </w:rPr>
        <w:t>ANSWER: C</w:t>
      </w:r>
    </w:p>
    <w:p w14:paraId="33700728" w14:textId="77777777" w:rsidR="00A61966" w:rsidRPr="002D3210" w:rsidRDefault="00A61966" w:rsidP="00A61966">
      <w:pPr>
        <w:rPr>
          <w:b/>
          <w:bCs/>
          <w:szCs w:val="26"/>
          <w:lang w:val="vi-VN"/>
        </w:rPr>
      </w:pPr>
    </w:p>
    <w:p w14:paraId="6BCF525C" w14:textId="77777777" w:rsidR="00A61966" w:rsidRPr="002D3210" w:rsidRDefault="00A61966" w:rsidP="00A61966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Cs/>
          <w:szCs w:val="26"/>
        </w:rPr>
      </w:pPr>
      <w:r w:rsidRPr="002D3210">
        <w:rPr>
          <w:bCs/>
          <w:szCs w:val="26"/>
        </w:rPr>
        <w:t>ANZ Co purchased 800,000 of the voting equity shares of Xavier Co when the value of the non-controlling interest in Xavier Co is $270,000</w:t>
      </w:r>
    </w:p>
    <w:p w14:paraId="0B97828B" w14:textId="77777777" w:rsidR="00A61966" w:rsidRPr="002D3210" w:rsidRDefault="00A61966" w:rsidP="00A61966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The following information relates to Xavier at the acquisition date</w:t>
      </w:r>
    </w:p>
    <w:p w14:paraId="4E77D05C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</w:r>
      <w:r w:rsidRPr="002D3210">
        <w:rPr>
          <w:bCs/>
          <w:szCs w:val="26"/>
        </w:rPr>
        <w:tab/>
        <w:t>At acquisition</w:t>
      </w:r>
    </w:p>
    <w:p w14:paraId="6581264C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</w:r>
      <w:r w:rsidRPr="002D3210">
        <w:rPr>
          <w:bCs/>
          <w:szCs w:val="26"/>
        </w:rPr>
        <w:tab/>
        <w:t>$’000</w:t>
      </w:r>
    </w:p>
    <w:p w14:paraId="26A71963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Share capital, $1 ordinary shares</w:t>
      </w:r>
      <w:r w:rsidRPr="002D3210">
        <w:rPr>
          <w:bCs/>
          <w:szCs w:val="26"/>
        </w:rPr>
        <w:tab/>
        <w:t>1200</w:t>
      </w:r>
    </w:p>
    <w:p w14:paraId="7385B464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Retained earnings</w:t>
      </w:r>
      <w:r w:rsidRPr="002D3210">
        <w:rPr>
          <w:bCs/>
          <w:szCs w:val="26"/>
        </w:rPr>
        <w:tab/>
        <w:t>350</w:t>
      </w:r>
    </w:p>
    <w:p w14:paraId="6B6660D4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Revaluation surplus</w:t>
      </w:r>
      <w:r w:rsidRPr="002D3210">
        <w:rPr>
          <w:bCs/>
          <w:szCs w:val="26"/>
        </w:rPr>
        <w:tab/>
      </w:r>
      <w:r w:rsidRPr="002D3210">
        <w:rPr>
          <w:bCs/>
          <w:szCs w:val="26"/>
          <w:u w:val="single"/>
        </w:rPr>
        <w:t>80</w:t>
      </w:r>
    </w:p>
    <w:p w14:paraId="519D92A3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ab/>
      </w:r>
      <w:r w:rsidRPr="002D3210">
        <w:rPr>
          <w:bCs/>
          <w:szCs w:val="26"/>
        </w:rPr>
        <w:tab/>
        <w:t xml:space="preserve">1630  </w:t>
      </w:r>
    </w:p>
    <w:p w14:paraId="250F472A" w14:textId="77777777" w:rsidR="00A61966" w:rsidRPr="002D3210" w:rsidRDefault="00A61966" w:rsidP="00A61966">
      <w:pPr>
        <w:pStyle w:val="ListParagraph"/>
        <w:tabs>
          <w:tab w:val="left" w:pos="1170"/>
          <w:tab w:val="left" w:pos="5040"/>
          <w:tab w:val="left" w:pos="5490"/>
          <w:tab w:val="left" w:pos="6570"/>
          <w:tab w:val="left" w:pos="6930"/>
        </w:tabs>
        <w:jc w:val="both"/>
        <w:rPr>
          <w:bCs/>
          <w:szCs w:val="26"/>
        </w:rPr>
      </w:pPr>
      <w:r w:rsidRPr="002D3210">
        <w:rPr>
          <w:bCs/>
          <w:szCs w:val="26"/>
        </w:rPr>
        <w:t>The goodwill arising on acquisition is $110,000. What was the consideration paid by ANZ Co for the investment in Xavier t Co?</w:t>
      </w:r>
    </w:p>
    <w:p w14:paraId="5629E8D4" w14:textId="77777777" w:rsidR="00A61966" w:rsidRPr="002D3210" w:rsidRDefault="00A61966" w:rsidP="002D3210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A.</w:t>
      </w:r>
      <w:r w:rsidRPr="002D3210">
        <w:rPr>
          <w:szCs w:val="26"/>
        </w:rPr>
        <w:t>$ 1,390,000</w:t>
      </w:r>
    </w:p>
    <w:p w14:paraId="20D5ED4D" w14:textId="77777777" w:rsidR="00A61966" w:rsidRPr="002D3210" w:rsidRDefault="00A61966" w:rsidP="002D3210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B.</w:t>
      </w:r>
      <w:r w:rsidRPr="002D3210">
        <w:rPr>
          <w:szCs w:val="26"/>
        </w:rPr>
        <w:t>$ 1,470,000</w:t>
      </w:r>
    </w:p>
    <w:p w14:paraId="49FD661C" w14:textId="77777777" w:rsidR="00A61966" w:rsidRPr="002D3210" w:rsidRDefault="00A61966" w:rsidP="002D3210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C.</w:t>
      </w:r>
      <w:r w:rsidRPr="002D3210">
        <w:rPr>
          <w:szCs w:val="26"/>
        </w:rPr>
        <w:t>$800,000</w:t>
      </w:r>
    </w:p>
    <w:p w14:paraId="1943106C" w14:textId="77777777" w:rsidR="00A61966" w:rsidRPr="002D3210" w:rsidRDefault="00A61966" w:rsidP="002D3210">
      <w:pPr>
        <w:tabs>
          <w:tab w:val="left" w:pos="1170"/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szCs w:val="26"/>
        </w:rPr>
      </w:pPr>
      <w:r w:rsidRPr="002D3210">
        <w:rPr>
          <w:b/>
          <w:bCs/>
          <w:szCs w:val="26"/>
        </w:rPr>
        <w:t>D.</w:t>
      </w:r>
      <w:r w:rsidRPr="002D3210">
        <w:rPr>
          <w:szCs w:val="26"/>
        </w:rPr>
        <w:t>None of them</w:t>
      </w:r>
    </w:p>
    <w:p w14:paraId="3CD9C751" w14:textId="77777777" w:rsidR="00A61966" w:rsidRPr="002D3210" w:rsidRDefault="00A61966" w:rsidP="00A61966">
      <w:pPr>
        <w:rPr>
          <w:szCs w:val="26"/>
        </w:rPr>
      </w:pPr>
      <w:r w:rsidRPr="002D3210">
        <w:rPr>
          <w:szCs w:val="26"/>
        </w:rPr>
        <w:t xml:space="preserve">ANSWER: A </w:t>
      </w:r>
    </w:p>
    <w:p w14:paraId="09C03E3A" w14:textId="77777777" w:rsidR="00A61966" w:rsidRPr="002D3210" w:rsidRDefault="00A61966" w:rsidP="00A61966">
      <w:pPr>
        <w:rPr>
          <w:bCs/>
          <w:szCs w:val="26"/>
        </w:rPr>
      </w:pPr>
      <w:r w:rsidRPr="002D3210">
        <w:rPr>
          <w:bCs/>
          <w:szCs w:val="26"/>
        </w:rPr>
        <w:t>During the year, A Co made a bonus issue of shares to its shareholders.</w:t>
      </w:r>
    </w:p>
    <w:p w14:paraId="2F1FFBB5" w14:textId="77777777" w:rsidR="00A61966" w:rsidRPr="002D3210" w:rsidRDefault="00A61966" w:rsidP="00A61966">
      <w:pPr>
        <w:rPr>
          <w:bCs/>
          <w:szCs w:val="26"/>
        </w:rPr>
      </w:pPr>
      <w:r w:rsidRPr="002D3210">
        <w:rPr>
          <w:bCs/>
          <w:szCs w:val="26"/>
        </w:rPr>
        <w:t>What is the impact of this upon the gearing ratio?</w:t>
      </w:r>
    </w:p>
    <w:p w14:paraId="790810EA" w14:textId="77777777" w:rsidR="00A61966" w:rsidRPr="002D3210" w:rsidRDefault="00A61966" w:rsidP="00A61966">
      <w:pPr>
        <w:rPr>
          <w:szCs w:val="26"/>
        </w:rPr>
      </w:pPr>
      <w:r w:rsidRPr="002D3210">
        <w:rPr>
          <w:b/>
          <w:bCs/>
          <w:szCs w:val="26"/>
        </w:rPr>
        <w:t>A</w:t>
      </w:r>
      <w:r w:rsidRPr="002D3210">
        <w:rPr>
          <w:szCs w:val="26"/>
        </w:rPr>
        <w:t xml:space="preserve"> The gearing ratio will increase</w:t>
      </w:r>
    </w:p>
    <w:p w14:paraId="457DC9C2" w14:textId="77777777" w:rsidR="00A61966" w:rsidRPr="002D3210" w:rsidRDefault="00A61966" w:rsidP="00A61966">
      <w:pPr>
        <w:rPr>
          <w:szCs w:val="26"/>
        </w:rPr>
      </w:pPr>
      <w:r w:rsidRPr="002D3210">
        <w:rPr>
          <w:b/>
          <w:bCs/>
          <w:szCs w:val="26"/>
        </w:rPr>
        <w:t>B</w:t>
      </w:r>
      <w:r w:rsidRPr="002D3210">
        <w:rPr>
          <w:szCs w:val="26"/>
        </w:rPr>
        <w:t xml:space="preserve"> The gearing ratio will decrease</w:t>
      </w:r>
    </w:p>
    <w:p w14:paraId="05B1EEEC" w14:textId="77777777" w:rsidR="00A61966" w:rsidRPr="002D3210" w:rsidRDefault="00A61966" w:rsidP="00A61966">
      <w:pPr>
        <w:rPr>
          <w:szCs w:val="26"/>
        </w:rPr>
      </w:pPr>
      <w:r w:rsidRPr="002D3210">
        <w:rPr>
          <w:b/>
          <w:bCs/>
          <w:szCs w:val="26"/>
        </w:rPr>
        <w:t>C</w:t>
      </w:r>
      <w:r w:rsidRPr="002D3210">
        <w:rPr>
          <w:szCs w:val="26"/>
        </w:rPr>
        <w:t xml:space="preserve"> It is not possible to determine the impact on the gearing ratio as there is insufficient</w:t>
      </w:r>
    </w:p>
    <w:p w14:paraId="1627863D" w14:textId="77777777" w:rsidR="00A61966" w:rsidRPr="002D3210" w:rsidRDefault="00A61966" w:rsidP="00A61966">
      <w:pPr>
        <w:rPr>
          <w:szCs w:val="26"/>
        </w:rPr>
      </w:pPr>
      <w:r w:rsidRPr="002D3210">
        <w:rPr>
          <w:szCs w:val="26"/>
        </w:rPr>
        <w:t>information available</w:t>
      </w:r>
    </w:p>
    <w:p w14:paraId="055595F9" w14:textId="77777777" w:rsidR="00A61966" w:rsidRPr="002D3210" w:rsidRDefault="00A61966" w:rsidP="00A61966">
      <w:pPr>
        <w:rPr>
          <w:szCs w:val="26"/>
        </w:rPr>
      </w:pPr>
      <w:r w:rsidRPr="002D3210">
        <w:rPr>
          <w:b/>
          <w:bCs/>
          <w:szCs w:val="26"/>
        </w:rPr>
        <w:t>D</w:t>
      </w:r>
      <w:r w:rsidRPr="002D3210">
        <w:rPr>
          <w:szCs w:val="26"/>
        </w:rPr>
        <w:t xml:space="preserve"> There will be no change to the gearing ratio</w:t>
      </w:r>
    </w:p>
    <w:p w14:paraId="3F6733B2" w14:textId="77777777" w:rsidR="00A61966" w:rsidRPr="002D3210" w:rsidRDefault="00A61966" w:rsidP="00A61966">
      <w:pPr>
        <w:tabs>
          <w:tab w:val="left" w:pos="5040"/>
          <w:tab w:val="left" w:pos="5490"/>
          <w:tab w:val="left" w:pos="6570"/>
          <w:tab w:val="left" w:pos="6930"/>
        </w:tabs>
        <w:spacing w:line="276" w:lineRule="auto"/>
        <w:jc w:val="both"/>
        <w:rPr>
          <w:b/>
          <w:szCs w:val="26"/>
        </w:rPr>
      </w:pPr>
      <w:r w:rsidRPr="002D3210">
        <w:rPr>
          <w:szCs w:val="26"/>
        </w:rPr>
        <w:t>ANSWER: C</w:t>
      </w:r>
    </w:p>
    <w:p w14:paraId="1FD2D4E9" w14:textId="77777777" w:rsidR="002A471C" w:rsidRDefault="002A471C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55CF25C0" w14:textId="62181E24" w:rsidR="000761FE" w:rsidRDefault="000761FE" w:rsidP="00166454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5C362C">
        <w:rPr>
          <w:b/>
          <w:szCs w:val="26"/>
        </w:rPr>
        <w:t xml:space="preserve"> 5 </w:t>
      </w:r>
      <w:r>
        <w:rPr>
          <w:b/>
          <w:szCs w:val="26"/>
        </w:rPr>
        <w:t>điểm)</w:t>
      </w:r>
    </w:p>
    <w:p w14:paraId="06ABD1EC" w14:textId="77777777" w:rsidR="00A61966" w:rsidRPr="006A5398" w:rsidRDefault="00A61966" w:rsidP="00A61966">
      <w:pPr>
        <w:rPr>
          <w:szCs w:val="26"/>
        </w:rPr>
      </w:pPr>
      <w:r w:rsidRPr="006A5398">
        <w:rPr>
          <w:szCs w:val="26"/>
        </w:rPr>
        <w:t xml:space="preserve">The following are the financial statements relating to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>, a limited liability company, and its subsidiary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 xml:space="preserve">company </w:t>
      </w:r>
      <w:r w:rsidRPr="006A5398">
        <w:rPr>
          <w:szCs w:val="26"/>
          <w:lang w:val="vi-VN"/>
        </w:rPr>
        <w:t>S Co</w:t>
      </w:r>
      <w:r w:rsidRPr="006A5398">
        <w:rPr>
          <w:szCs w:val="26"/>
        </w:rPr>
        <w:t>.</w:t>
      </w:r>
    </w:p>
    <w:p w14:paraId="08A0F2AD" w14:textId="77777777" w:rsidR="00A61966" w:rsidRPr="006A5398" w:rsidRDefault="00A61966" w:rsidP="00A61966">
      <w:pPr>
        <w:rPr>
          <w:szCs w:val="26"/>
          <w:lang w:val="vi-VN"/>
        </w:rPr>
      </w:pPr>
      <w:r w:rsidRPr="006A5398">
        <w:rPr>
          <w:szCs w:val="26"/>
        </w:rPr>
        <w:t>STATEMENTS OF PROFIT OR LOSS FOR THE YEAR ENDED 31 OCTOBER 20X</w:t>
      </w:r>
      <w:r w:rsidRPr="006A5398">
        <w:rPr>
          <w:szCs w:val="26"/>
          <w:lang w:val="vi-VN"/>
        </w:rPr>
        <w:t>5</w:t>
      </w:r>
    </w:p>
    <w:p w14:paraId="218A8335" w14:textId="77777777" w:rsidR="00A61966" w:rsidRPr="006A5398" w:rsidRDefault="00A61966" w:rsidP="00A61966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2126"/>
      </w:tblGrid>
      <w:tr w:rsidR="00A61966" w:rsidRPr="006A5398" w14:paraId="5729ABAD" w14:textId="77777777" w:rsidTr="004A509E">
        <w:tc>
          <w:tcPr>
            <w:tcW w:w="2972" w:type="dxa"/>
          </w:tcPr>
          <w:p w14:paraId="59D8501C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5A86236D" w14:textId="77777777" w:rsidR="00A61966" w:rsidRPr="006A5398" w:rsidRDefault="00A61966" w:rsidP="004A509E">
            <w:pPr>
              <w:jc w:val="center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P Co</w:t>
            </w:r>
          </w:p>
          <w:p w14:paraId="670A03F5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  <w:tc>
          <w:tcPr>
            <w:tcW w:w="2126" w:type="dxa"/>
          </w:tcPr>
          <w:p w14:paraId="0646B569" w14:textId="77777777" w:rsidR="00A61966" w:rsidRPr="006A5398" w:rsidRDefault="00A61966" w:rsidP="004A509E">
            <w:pPr>
              <w:jc w:val="center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S Co</w:t>
            </w:r>
          </w:p>
          <w:p w14:paraId="61AA23BB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09FCC84D" w14:textId="77777777" w:rsidTr="004A509E">
        <w:tc>
          <w:tcPr>
            <w:tcW w:w="2972" w:type="dxa"/>
          </w:tcPr>
          <w:p w14:paraId="74ABF784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Sales revenue</w:t>
            </w:r>
          </w:p>
        </w:tc>
        <w:tc>
          <w:tcPr>
            <w:tcW w:w="1701" w:type="dxa"/>
          </w:tcPr>
          <w:p w14:paraId="044383D5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450,000</w:t>
            </w:r>
          </w:p>
        </w:tc>
        <w:tc>
          <w:tcPr>
            <w:tcW w:w="2126" w:type="dxa"/>
          </w:tcPr>
          <w:p w14:paraId="2D25460A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105,000</w:t>
            </w:r>
          </w:p>
        </w:tc>
      </w:tr>
      <w:tr w:rsidR="00A61966" w:rsidRPr="006A5398" w14:paraId="487E188B" w14:textId="77777777" w:rsidTr="004A509E">
        <w:tc>
          <w:tcPr>
            <w:tcW w:w="2972" w:type="dxa"/>
          </w:tcPr>
          <w:p w14:paraId="419CDD35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Cost of sales</w:t>
            </w:r>
          </w:p>
        </w:tc>
        <w:tc>
          <w:tcPr>
            <w:tcW w:w="1701" w:type="dxa"/>
          </w:tcPr>
          <w:p w14:paraId="39DF0CAD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(340,000)</w:t>
            </w:r>
          </w:p>
        </w:tc>
        <w:tc>
          <w:tcPr>
            <w:tcW w:w="2126" w:type="dxa"/>
          </w:tcPr>
          <w:p w14:paraId="3CF61B32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(73,000)</w:t>
            </w:r>
          </w:p>
        </w:tc>
      </w:tr>
      <w:tr w:rsidR="00A61966" w:rsidRPr="006A5398" w14:paraId="0A612F4D" w14:textId="77777777" w:rsidTr="004A509E">
        <w:tc>
          <w:tcPr>
            <w:tcW w:w="2972" w:type="dxa"/>
          </w:tcPr>
          <w:p w14:paraId="28805BFF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Gross profit</w:t>
            </w:r>
          </w:p>
        </w:tc>
        <w:tc>
          <w:tcPr>
            <w:tcW w:w="1701" w:type="dxa"/>
          </w:tcPr>
          <w:p w14:paraId="5F5614C2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110,000</w:t>
            </w:r>
          </w:p>
        </w:tc>
        <w:tc>
          <w:tcPr>
            <w:tcW w:w="2126" w:type="dxa"/>
          </w:tcPr>
          <w:p w14:paraId="04674F7D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32,000</w:t>
            </w:r>
          </w:p>
        </w:tc>
      </w:tr>
      <w:tr w:rsidR="00A61966" w:rsidRPr="006A5398" w14:paraId="4699E512" w14:textId="77777777" w:rsidTr="004A509E">
        <w:tc>
          <w:tcPr>
            <w:tcW w:w="2972" w:type="dxa"/>
          </w:tcPr>
          <w:p w14:paraId="4D605BFD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Distribution costs</w:t>
            </w:r>
          </w:p>
        </w:tc>
        <w:tc>
          <w:tcPr>
            <w:tcW w:w="1701" w:type="dxa"/>
          </w:tcPr>
          <w:p w14:paraId="04B5C989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(13,000)</w:t>
            </w:r>
          </w:p>
        </w:tc>
        <w:tc>
          <w:tcPr>
            <w:tcW w:w="2126" w:type="dxa"/>
          </w:tcPr>
          <w:p w14:paraId="4D015154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(11,000)</w:t>
            </w:r>
          </w:p>
        </w:tc>
      </w:tr>
      <w:tr w:rsidR="00A61966" w:rsidRPr="006A5398" w14:paraId="37984A00" w14:textId="77777777" w:rsidTr="004A509E">
        <w:tc>
          <w:tcPr>
            <w:tcW w:w="2972" w:type="dxa"/>
          </w:tcPr>
          <w:p w14:paraId="18F5D06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Administrative expenses</w:t>
            </w:r>
          </w:p>
        </w:tc>
        <w:tc>
          <w:tcPr>
            <w:tcW w:w="1701" w:type="dxa"/>
          </w:tcPr>
          <w:p w14:paraId="29492310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(45,000)</w:t>
            </w:r>
          </w:p>
        </w:tc>
        <w:tc>
          <w:tcPr>
            <w:tcW w:w="2126" w:type="dxa"/>
          </w:tcPr>
          <w:p w14:paraId="75D2EB42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(8,000)</w:t>
            </w:r>
          </w:p>
        </w:tc>
      </w:tr>
      <w:tr w:rsidR="00A61966" w:rsidRPr="006A5398" w14:paraId="752FD83C" w14:textId="77777777" w:rsidTr="004A509E">
        <w:tc>
          <w:tcPr>
            <w:tcW w:w="2972" w:type="dxa"/>
          </w:tcPr>
          <w:p w14:paraId="685BA1C3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Profit before tax</w:t>
            </w:r>
          </w:p>
        </w:tc>
        <w:tc>
          <w:tcPr>
            <w:tcW w:w="1701" w:type="dxa"/>
          </w:tcPr>
          <w:p w14:paraId="1E59A5C9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52,000</w:t>
            </w:r>
          </w:p>
        </w:tc>
        <w:tc>
          <w:tcPr>
            <w:tcW w:w="2126" w:type="dxa"/>
          </w:tcPr>
          <w:p w14:paraId="7039D1BB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13,000</w:t>
            </w:r>
          </w:p>
        </w:tc>
      </w:tr>
      <w:tr w:rsidR="00A61966" w:rsidRPr="006A5398" w14:paraId="77E547B1" w14:textId="77777777" w:rsidTr="004A509E">
        <w:tc>
          <w:tcPr>
            <w:tcW w:w="2972" w:type="dxa"/>
          </w:tcPr>
          <w:p w14:paraId="478765D1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Tax</w:t>
            </w:r>
          </w:p>
        </w:tc>
        <w:tc>
          <w:tcPr>
            <w:tcW w:w="1701" w:type="dxa"/>
          </w:tcPr>
          <w:p w14:paraId="3059CBAF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(15,250)</w:t>
            </w:r>
          </w:p>
        </w:tc>
        <w:tc>
          <w:tcPr>
            <w:tcW w:w="2126" w:type="dxa"/>
          </w:tcPr>
          <w:p w14:paraId="7FE7BA5C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(5,000)</w:t>
            </w:r>
          </w:p>
        </w:tc>
      </w:tr>
      <w:tr w:rsidR="00A61966" w:rsidRPr="006A5398" w14:paraId="1CE46E44" w14:textId="77777777" w:rsidTr="004A509E">
        <w:tc>
          <w:tcPr>
            <w:tcW w:w="2972" w:type="dxa"/>
          </w:tcPr>
          <w:p w14:paraId="31FC3D46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Profit for the year</w:t>
            </w:r>
          </w:p>
        </w:tc>
        <w:tc>
          <w:tcPr>
            <w:tcW w:w="1701" w:type="dxa"/>
          </w:tcPr>
          <w:p w14:paraId="34C77687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36,750</w:t>
            </w:r>
          </w:p>
        </w:tc>
        <w:tc>
          <w:tcPr>
            <w:tcW w:w="2126" w:type="dxa"/>
          </w:tcPr>
          <w:p w14:paraId="631AF98C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8,000</w:t>
            </w:r>
          </w:p>
        </w:tc>
      </w:tr>
    </w:tbl>
    <w:p w14:paraId="0266EA98" w14:textId="77777777" w:rsidR="00A61966" w:rsidRPr="006A5398" w:rsidRDefault="00A61966" w:rsidP="00A61966">
      <w:pPr>
        <w:rPr>
          <w:szCs w:val="26"/>
        </w:rPr>
      </w:pPr>
      <w:r w:rsidRPr="006A5398">
        <w:rPr>
          <w:rFonts w:ascii="Tahoma" w:hAnsi="Tahoma" w:cs="Tahoma"/>
          <w:szCs w:val="26"/>
        </w:rPr>
        <w:t>﻿</w:t>
      </w:r>
    </w:p>
    <w:p w14:paraId="41426C10" w14:textId="77777777" w:rsidR="00A61966" w:rsidRPr="006A5398" w:rsidRDefault="00A61966" w:rsidP="00A61966">
      <w:pPr>
        <w:rPr>
          <w:szCs w:val="26"/>
        </w:rPr>
      </w:pPr>
      <w:r w:rsidRPr="006A5398">
        <w:rPr>
          <w:szCs w:val="26"/>
        </w:rPr>
        <w:t>STATEMENTS OF FINANCIAL POSITION AS AT 31 OCTOBER 20X5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1681"/>
        <w:gridCol w:w="1559"/>
      </w:tblGrid>
      <w:tr w:rsidR="00A61966" w:rsidRPr="006A5398" w14:paraId="67FF799E" w14:textId="77777777" w:rsidTr="004A509E">
        <w:trPr>
          <w:trHeight w:val="593"/>
        </w:trPr>
        <w:tc>
          <w:tcPr>
            <w:tcW w:w="4693" w:type="dxa"/>
          </w:tcPr>
          <w:p w14:paraId="2C38670D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681" w:type="dxa"/>
          </w:tcPr>
          <w:p w14:paraId="0AD621E9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  <w:lang w:val="vi-VN"/>
              </w:rPr>
              <w:t>P Co</w:t>
            </w:r>
          </w:p>
          <w:p w14:paraId="53DFA65C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  <w:tc>
          <w:tcPr>
            <w:tcW w:w="1559" w:type="dxa"/>
          </w:tcPr>
          <w:p w14:paraId="45FDF289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  <w:lang w:val="vi-VN"/>
              </w:rPr>
              <w:t>S Co</w:t>
            </w:r>
          </w:p>
          <w:p w14:paraId="3A4E46D0" w14:textId="77777777" w:rsidR="00A61966" w:rsidRPr="006A5398" w:rsidRDefault="00A61966" w:rsidP="004A509E">
            <w:pPr>
              <w:jc w:val="center"/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3DD5CA7D" w14:textId="77777777" w:rsidTr="004A509E">
        <w:trPr>
          <w:trHeight w:val="287"/>
        </w:trPr>
        <w:tc>
          <w:tcPr>
            <w:tcW w:w="4693" w:type="dxa"/>
          </w:tcPr>
          <w:p w14:paraId="4EE99D5B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Assets</w:t>
            </w:r>
          </w:p>
        </w:tc>
        <w:tc>
          <w:tcPr>
            <w:tcW w:w="1681" w:type="dxa"/>
          </w:tcPr>
          <w:p w14:paraId="734688AB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3F5F570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66EBE8FE" w14:textId="77777777" w:rsidTr="004A509E">
        <w:trPr>
          <w:trHeight w:val="296"/>
        </w:trPr>
        <w:tc>
          <w:tcPr>
            <w:tcW w:w="4693" w:type="dxa"/>
          </w:tcPr>
          <w:p w14:paraId="4DC6008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Non-current assets</w:t>
            </w:r>
          </w:p>
        </w:tc>
        <w:tc>
          <w:tcPr>
            <w:tcW w:w="1681" w:type="dxa"/>
          </w:tcPr>
          <w:p w14:paraId="400F93E3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0A93891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0E11F820" w14:textId="77777777" w:rsidTr="004A509E">
        <w:trPr>
          <w:trHeight w:val="296"/>
        </w:trPr>
        <w:tc>
          <w:tcPr>
            <w:tcW w:w="4693" w:type="dxa"/>
          </w:tcPr>
          <w:p w14:paraId="03563BB5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Property, plant and equipment</w:t>
            </w:r>
          </w:p>
        </w:tc>
        <w:tc>
          <w:tcPr>
            <w:tcW w:w="1681" w:type="dxa"/>
          </w:tcPr>
          <w:p w14:paraId="1E3D43A8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109,900</w:t>
            </w:r>
          </w:p>
        </w:tc>
        <w:tc>
          <w:tcPr>
            <w:tcW w:w="1559" w:type="dxa"/>
          </w:tcPr>
          <w:p w14:paraId="2F5940A6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30,000</w:t>
            </w:r>
          </w:p>
        </w:tc>
      </w:tr>
      <w:tr w:rsidR="00A61966" w:rsidRPr="006A5398" w14:paraId="5F10A6C8" w14:textId="77777777" w:rsidTr="004A509E">
        <w:trPr>
          <w:trHeight w:val="584"/>
        </w:trPr>
        <w:tc>
          <w:tcPr>
            <w:tcW w:w="4693" w:type="dxa"/>
          </w:tcPr>
          <w:p w14:paraId="6268929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Investments in </w:t>
            </w:r>
            <w:r w:rsidRPr="006A5398">
              <w:rPr>
                <w:szCs w:val="26"/>
                <w:lang w:val="vi-VN"/>
              </w:rPr>
              <w:t>S Co</w:t>
            </w:r>
          </w:p>
        </w:tc>
        <w:tc>
          <w:tcPr>
            <w:tcW w:w="1681" w:type="dxa"/>
          </w:tcPr>
          <w:p w14:paraId="60CD19E0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25,000</w:t>
            </w:r>
          </w:p>
          <w:p w14:paraId="376690D9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4CFB2F0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0CE0301D" w14:textId="77777777" w:rsidTr="004A509E">
        <w:trPr>
          <w:trHeight w:val="296"/>
        </w:trPr>
        <w:tc>
          <w:tcPr>
            <w:tcW w:w="4693" w:type="dxa"/>
          </w:tcPr>
          <w:p w14:paraId="1CDB41C4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Current assets</w:t>
            </w:r>
          </w:p>
        </w:tc>
        <w:tc>
          <w:tcPr>
            <w:tcW w:w="1681" w:type="dxa"/>
          </w:tcPr>
          <w:p w14:paraId="2276C064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  <w:tc>
          <w:tcPr>
            <w:tcW w:w="1559" w:type="dxa"/>
          </w:tcPr>
          <w:p w14:paraId="40BF7B0B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1CA0F2AF" w14:textId="77777777" w:rsidTr="004A509E">
        <w:trPr>
          <w:trHeight w:val="296"/>
        </w:trPr>
        <w:tc>
          <w:tcPr>
            <w:tcW w:w="4693" w:type="dxa"/>
          </w:tcPr>
          <w:p w14:paraId="0FA27738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Inventory, at cost</w:t>
            </w:r>
          </w:p>
        </w:tc>
        <w:tc>
          <w:tcPr>
            <w:tcW w:w="1681" w:type="dxa"/>
          </w:tcPr>
          <w:p w14:paraId="66C45909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25,560</w:t>
            </w:r>
          </w:p>
        </w:tc>
        <w:tc>
          <w:tcPr>
            <w:tcW w:w="1559" w:type="dxa"/>
          </w:tcPr>
          <w:p w14:paraId="1598A93B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5,500</w:t>
            </w:r>
          </w:p>
        </w:tc>
      </w:tr>
      <w:tr w:rsidR="00A61966" w:rsidRPr="006A5398" w14:paraId="7F1E0B92" w14:textId="77777777" w:rsidTr="004A509E">
        <w:trPr>
          <w:trHeight w:val="593"/>
        </w:trPr>
        <w:tc>
          <w:tcPr>
            <w:tcW w:w="4693" w:type="dxa"/>
          </w:tcPr>
          <w:p w14:paraId="658AEA88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Trade receivables </w:t>
            </w:r>
          </w:p>
        </w:tc>
        <w:tc>
          <w:tcPr>
            <w:tcW w:w="1681" w:type="dxa"/>
          </w:tcPr>
          <w:p w14:paraId="1D543DC6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23,540</w:t>
            </w:r>
          </w:p>
        </w:tc>
        <w:tc>
          <w:tcPr>
            <w:tcW w:w="1559" w:type="dxa"/>
          </w:tcPr>
          <w:p w14:paraId="43D28AA7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8,280</w:t>
            </w:r>
          </w:p>
        </w:tc>
      </w:tr>
      <w:tr w:rsidR="00A61966" w:rsidRPr="006A5398" w14:paraId="4C62DE5F" w14:textId="77777777" w:rsidTr="004A509E">
        <w:trPr>
          <w:trHeight w:val="287"/>
        </w:trPr>
        <w:tc>
          <w:tcPr>
            <w:tcW w:w="4693" w:type="dxa"/>
          </w:tcPr>
          <w:p w14:paraId="3EAED740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Bank</w:t>
            </w:r>
          </w:p>
        </w:tc>
        <w:tc>
          <w:tcPr>
            <w:tcW w:w="1681" w:type="dxa"/>
          </w:tcPr>
          <w:p w14:paraId="54848BCA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4,500</w:t>
            </w:r>
          </w:p>
        </w:tc>
        <w:tc>
          <w:tcPr>
            <w:tcW w:w="1559" w:type="dxa"/>
          </w:tcPr>
          <w:p w14:paraId="7BF3A08B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1,570</w:t>
            </w:r>
          </w:p>
        </w:tc>
      </w:tr>
      <w:tr w:rsidR="00A61966" w:rsidRPr="006A5398" w14:paraId="5183B613" w14:textId="77777777" w:rsidTr="004A509E">
        <w:trPr>
          <w:trHeight w:val="296"/>
        </w:trPr>
        <w:tc>
          <w:tcPr>
            <w:tcW w:w="4693" w:type="dxa"/>
          </w:tcPr>
          <w:p w14:paraId="07F9AF51" w14:textId="77777777" w:rsidR="00A61966" w:rsidRPr="006A5398" w:rsidRDefault="00A61966" w:rsidP="004A509E">
            <w:pPr>
              <w:rPr>
                <w:b/>
                <w:bCs/>
                <w:szCs w:val="26"/>
              </w:rPr>
            </w:pPr>
            <w:r w:rsidRPr="006A5398">
              <w:rPr>
                <w:b/>
                <w:bCs/>
                <w:szCs w:val="26"/>
              </w:rPr>
              <w:t>Total assets</w:t>
            </w:r>
          </w:p>
        </w:tc>
        <w:tc>
          <w:tcPr>
            <w:tcW w:w="1681" w:type="dxa"/>
          </w:tcPr>
          <w:p w14:paraId="10C770E0" w14:textId="77777777" w:rsidR="00A61966" w:rsidRPr="006A5398" w:rsidRDefault="00A61966" w:rsidP="004A509E">
            <w:pPr>
              <w:jc w:val="right"/>
              <w:rPr>
                <w:b/>
                <w:bCs/>
                <w:szCs w:val="26"/>
                <w:lang w:val="vi-VN"/>
              </w:rPr>
            </w:pPr>
            <w:r w:rsidRPr="006A5398">
              <w:rPr>
                <w:b/>
                <w:bCs/>
                <w:szCs w:val="26"/>
                <w:lang w:val="vi-VN"/>
              </w:rPr>
              <w:t>188,500</w:t>
            </w:r>
          </w:p>
        </w:tc>
        <w:tc>
          <w:tcPr>
            <w:tcW w:w="1559" w:type="dxa"/>
          </w:tcPr>
          <w:p w14:paraId="4E41E890" w14:textId="77777777" w:rsidR="00A61966" w:rsidRPr="006A5398" w:rsidRDefault="00A61966" w:rsidP="004A509E">
            <w:pPr>
              <w:jc w:val="right"/>
              <w:rPr>
                <w:b/>
                <w:bCs/>
                <w:szCs w:val="26"/>
                <w:lang w:val="vi-VN"/>
              </w:rPr>
            </w:pPr>
            <w:r w:rsidRPr="006A5398">
              <w:rPr>
                <w:b/>
                <w:bCs/>
                <w:szCs w:val="26"/>
                <w:lang w:val="vi-VN"/>
              </w:rPr>
              <w:t>45,350</w:t>
            </w:r>
          </w:p>
        </w:tc>
      </w:tr>
      <w:tr w:rsidR="00A61966" w:rsidRPr="006A5398" w14:paraId="24E4DE2C" w14:textId="77777777" w:rsidTr="004A509E">
        <w:trPr>
          <w:trHeight w:val="296"/>
        </w:trPr>
        <w:tc>
          <w:tcPr>
            <w:tcW w:w="4693" w:type="dxa"/>
          </w:tcPr>
          <w:p w14:paraId="44ECE7F8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681" w:type="dxa"/>
          </w:tcPr>
          <w:p w14:paraId="4F8BF29B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  <w:tc>
          <w:tcPr>
            <w:tcW w:w="1559" w:type="dxa"/>
          </w:tcPr>
          <w:p w14:paraId="46E6F229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47C35527" w14:textId="77777777" w:rsidTr="004A509E">
        <w:trPr>
          <w:trHeight w:val="296"/>
        </w:trPr>
        <w:tc>
          <w:tcPr>
            <w:tcW w:w="4693" w:type="dxa"/>
          </w:tcPr>
          <w:p w14:paraId="7B2BF833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Equity and liabilities</w:t>
            </w:r>
          </w:p>
        </w:tc>
        <w:tc>
          <w:tcPr>
            <w:tcW w:w="1681" w:type="dxa"/>
          </w:tcPr>
          <w:p w14:paraId="60DDC1E6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  <w:tc>
          <w:tcPr>
            <w:tcW w:w="1559" w:type="dxa"/>
          </w:tcPr>
          <w:p w14:paraId="36647AAF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0891312B" w14:textId="77777777" w:rsidTr="004A509E">
        <w:trPr>
          <w:trHeight w:val="296"/>
        </w:trPr>
        <w:tc>
          <w:tcPr>
            <w:tcW w:w="4693" w:type="dxa"/>
          </w:tcPr>
          <w:p w14:paraId="2BA6A13F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Equity</w:t>
            </w:r>
          </w:p>
        </w:tc>
        <w:tc>
          <w:tcPr>
            <w:tcW w:w="1681" w:type="dxa"/>
          </w:tcPr>
          <w:p w14:paraId="3284ACD4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  <w:tc>
          <w:tcPr>
            <w:tcW w:w="1559" w:type="dxa"/>
          </w:tcPr>
          <w:p w14:paraId="26E70AAC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5E9A31F5" w14:textId="77777777" w:rsidTr="004A509E">
        <w:trPr>
          <w:trHeight w:val="296"/>
        </w:trPr>
        <w:tc>
          <w:tcPr>
            <w:tcW w:w="4693" w:type="dxa"/>
          </w:tcPr>
          <w:p w14:paraId="4517F971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Share capital</w:t>
            </w:r>
          </w:p>
        </w:tc>
        <w:tc>
          <w:tcPr>
            <w:tcW w:w="1681" w:type="dxa"/>
          </w:tcPr>
          <w:p w14:paraId="43C92E14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120,000</w:t>
            </w:r>
          </w:p>
        </w:tc>
        <w:tc>
          <w:tcPr>
            <w:tcW w:w="1559" w:type="dxa"/>
          </w:tcPr>
          <w:p w14:paraId="17F9A0CA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31,250</w:t>
            </w:r>
          </w:p>
        </w:tc>
      </w:tr>
      <w:tr w:rsidR="00A61966" w:rsidRPr="006A5398" w14:paraId="321CF2EC" w14:textId="77777777" w:rsidTr="004A509E">
        <w:trPr>
          <w:trHeight w:val="287"/>
        </w:trPr>
        <w:tc>
          <w:tcPr>
            <w:tcW w:w="4693" w:type="dxa"/>
          </w:tcPr>
          <w:p w14:paraId="5C7B7645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Retained earnings</w:t>
            </w:r>
          </w:p>
        </w:tc>
        <w:tc>
          <w:tcPr>
            <w:tcW w:w="1681" w:type="dxa"/>
          </w:tcPr>
          <w:p w14:paraId="07750EFC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53,500</w:t>
            </w:r>
          </w:p>
        </w:tc>
        <w:tc>
          <w:tcPr>
            <w:tcW w:w="1559" w:type="dxa"/>
          </w:tcPr>
          <w:p w14:paraId="30CC8BD3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10,640</w:t>
            </w:r>
          </w:p>
        </w:tc>
      </w:tr>
      <w:tr w:rsidR="00A61966" w:rsidRPr="006A5398" w14:paraId="1BFABD0F" w14:textId="77777777" w:rsidTr="004A509E">
        <w:trPr>
          <w:trHeight w:val="296"/>
        </w:trPr>
        <w:tc>
          <w:tcPr>
            <w:tcW w:w="4693" w:type="dxa"/>
          </w:tcPr>
          <w:p w14:paraId="1BA01656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Current liabilities</w:t>
            </w:r>
          </w:p>
        </w:tc>
        <w:tc>
          <w:tcPr>
            <w:tcW w:w="1681" w:type="dxa"/>
          </w:tcPr>
          <w:p w14:paraId="6785A979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  <w:tc>
          <w:tcPr>
            <w:tcW w:w="1559" w:type="dxa"/>
          </w:tcPr>
          <w:p w14:paraId="0DC364B2" w14:textId="77777777" w:rsidR="00A61966" w:rsidRPr="006A5398" w:rsidRDefault="00A61966" w:rsidP="004A509E">
            <w:pPr>
              <w:jc w:val="right"/>
              <w:rPr>
                <w:szCs w:val="26"/>
              </w:rPr>
            </w:pPr>
          </w:p>
        </w:tc>
      </w:tr>
      <w:tr w:rsidR="00A61966" w:rsidRPr="006A5398" w14:paraId="61BFF8FF" w14:textId="77777777" w:rsidTr="004A509E">
        <w:trPr>
          <w:trHeight w:val="296"/>
        </w:trPr>
        <w:tc>
          <w:tcPr>
            <w:tcW w:w="4693" w:type="dxa"/>
          </w:tcPr>
          <w:p w14:paraId="7D33AB5B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Payables</w:t>
            </w:r>
          </w:p>
        </w:tc>
        <w:tc>
          <w:tcPr>
            <w:tcW w:w="1681" w:type="dxa"/>
          </w:tcPr>
          <w:p w14:paraId="4241CA21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15,000</w:t>
            </w:r>
          </w:p>
        </w:tc>
        <w:tc>
          <w:tcPr>
            <w:tcW w:w="1559" w:type="dxa"/>
          </w:tcPr>
          <w:p w14:paraId="70F4286E" w14:textId="77777777" w:rsidR="00A61966" w:rsidRPr="006A5398" w:rsidRDefault="00A61966" w:rsidP="004A509E">
            <w:pPr>
              <w:jc w:val="right"/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3,460</w:t>
            </w:r>
          </w:p>
        </w:tc>
      </w:tr>
      <w:tr w:rsidR="00A61966" w:rsidRPr="006A5398" w14:paraId="64FFE169" w14:textId="77777777" w:rsidTr="004A509E">
        <w:trPr>
          <w:trHeight w:val="296"/>
        </w:trPr>
        <w:tc>
          <w:tcPr>
            <w:tcW w:w="4693" w:type="dxa"/>
          </w:tcPr>
          <w:p w14:paraId="1CC0445A" w14:textId="77777777" w:rsidR="00A61966" w:rsidRPr="006A5398" w:rsidRDefault="00A61966" w:rsidP="004A509E">
            <w:pPr>
              <w:rPr>
                <w:b/>
                <w:bCs/>
                <w:szCs w:val="26"/>
              </w:rPr>
            </w:pPr>
            <w:r w:rsidRPr="006A5398">
              <w:rPr>
                <w:b/>
                <w:bCs/>
                <w:szCs w:val="26"/>
              </w:rPr>
              <w:t>Total equity and liabilities</w:t>
            </w:r>
          </w:p>
        </w:tc>
        <w:tc>
          <w:tcPr>
            <w:tcW w:w="1681" w:type="dxa"/>
          </w:tcPr>
          <w:p w14:paraId="170AF1E3" w14:textId="77777777" w:rsidR="00A61966" w:rsidRPr="006A5398" w:rsidRDefault="00A61966" w:rsidP="004A509E">
            <w:pPr>
              <w:jc w:val="right"/>
              <w:rPr>
                <w:b/>
                <w:bCs/>
                <w:szCs w:val="26"/>
                <w:lang w:val="vi-VN"/>
              </w:rPr>
            </w:pPr>
            <w:r w:rsidRPr="006A5398">
              <w:rPr>
                <w:b/>
                <w:bCs/>
                <w:szCs w:val="26"/>
                <w:lang w:val="vi-VN"/>
              </w:rPr>
              <w:t>188,500</w:t>
            </w:r>
          </w:p>
        </w:tc>
        <w:tc>
          <w:tcPr>
            <w:tcW w:w="1559" w:type="dxa"/>
          </w:tcPr>
          <w:p w14:paraId="19EE45FE" w14:textId="77777777" w:rsidR="00A61966" w:rsidRPr="006A5398" w:rsidRDefault="00A61966" w:rsidP="004A509E">
            <w:pPr>
              <w:jc w:val="right"/>
              <w:rPr>
                <w:b/>
                <w:bCs/>
                <w:szCs w:val="26"/>
                <w:lang w:val="vi-VN"/>
              </w:rPr>
            </w:pPr>
            <w:r w:rsidRPr="006A5398">
              <w:rPr>
                <w:b/>
                <w:bCs/>
                <w:szCs w:val="26"/>
                <w:lang w:val="vi-VN"/>
              </w:rPr>
              <w:t>45,350</w:t>
            </w:r>
          </w:p>
        </w:tc>
      </w:tr>
    </w:tbl>
    <w:p w14:paraId="47776591" w14:textId="77777777" w:rsidR="00A61966" w:rsidRPr="006A5398" w:rsidRDefault="00A61966" w:rsidP="00A61966">
      <w:pPr>
        <w:rPr>
          <w:szCs w:val="26"/>
        </w:rPr>
      </w:pPr>
    </w:p>
    <w:p w14:paraId="4A803F25" w14:textId="77777777" w:rsidR="00A61966" w:rsidRPr="006A5398" w:rsidRDefault="00A61966" w:rsidP="00A61966">
      <w:pPr>
        <w:rPr>
          <w:szCs w:val="26"/>
          <w:lang w:val="vi-VN"/>
        </w:rPr>
      </w:pPr>
      <w:r w:rsidRPr="006A5398">
        <w:rPr>
          <w:szCs w:val="26"/>
        </w:rPr>
        <w:t>Additional information</w:t>
      </w:r>
      <w:r w:rsidRPr="006A5398">
        <w:rPr>
          <w:szCs w:val="26"/>
          <w:lang w:val="vi-VN"/>
        </w:rPr>
        <w:t>:</w:t>
      </w:r>
    </w:p>
    <w:p w14:paraId="3503559E" w14:textId="77777777" w:rsidR="00A61966" w:rsidRPr="006A5398" w:rsidRDefault="00A61966" w:rsidP="00A61966">
      <w:pPr>
        <w:jc w:val="both"/>
        <w:rPr>
          <w:szCs w:val="26"/>
        </w:rPr>
      </w:pPr>
      <w:r w:rsidRPr="006A5398">
        <w:rPr>
          <w:szCs w:val="26"/>
        </w:rPr>
        <w:t xml:space="preserve">(1)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 xml:space="preserve"> purchased 80</w:t>
      </w:r>
      <w:r w:rsidRPr="006A5398">
        <w:rPr>
          <w:szCs w:val="26"/>
          <w:lang w:val="vi-VN"/>
        </w:rPr>
        <w:t>% of S Co’s equity</w:t>
      </w:r>
      <w:r w:rsidRPr="006A5398">
        <w:rPr>
          <w:szCs w:val="26"/>
        </w:rPr>
        <w:t xml:space="preserve"> on 1 November 20X0. At that date the balance on</w:t>
      </w:r>
      <w:r w:rsidRPr="006A5398">
        <w:rPr>
          <w:szCs w:val="26"/>
          <w:lang w:val="vi-VN"/>
        </w:rPr>
        <w:t xml:space="preserve"> S Co</w:t>
      </w:r>
      <w:r w:rsidRPr="006A5398">
        <w:rPr>
          <w:szCs w:val="26"/>
        </w:rPr>
        <w:t>'s retained earnings was $2</w:t>
      </w:r>
      <w:r w:rsidRPr="006A5398">
        <w:rPr>
          <w:szCs w:val="26"/>
          <w:lang w:val="vi-VN"/>
        </w:rPr>
        <w:t>,000,000</w:t>
      </w:r>
      <w:r w:rsidRPr="006A5398">
        <w:rPr>
          <w:szCs w:val="26"/>
        </w:rPr>
        <w:t>. The fair value of the non-controlling interest at the date of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acquisition was $10,</w:t>
      </w:r>
      <w:r w:rsidRPr="006A5398">
        <w:rPr>
          <w:szCs w:val="26"/>
          <w:lang w:val="vi-VN"/>
        </w:rPr>
        <w:t>0</w:t>
      </w:r>
      <w:r w:rsidRPr="006A5398">
        <w:rPr>
          <w:szCs w:val="26"/>
        </w:rPr>
        <w:t xml:space="preserve">00,000. </w:t>
      </w:r>
    </w:p>
    <w:p w14:paraId="5BF86CCF" w14:textId="77777777" w:rsidR="00A61966" w:rsidRPr="006A5398" w:rsidRDefault="00A61966" w:rsidP="00A61966">
      <w:pPr>
        <w:jc w:val="both"/>
        <w:rPr>
          <w:szCs w:val="26"/>
        </w:rPr>
      </w:pPr>
      <w:r w:rsidRPr="006A5398">
        <w:rPr>
          <w:szCs w:val="26"/>
        </w:rPr>
        <w:t xml:space="preserve">(2) During the year ended 31 October 20X5 </w:t>
      </w:r>
      <w:r w:rsidRPr="006A5398">
        <w:rPr>
          <w:szCs w:val="26"/>
          <w:lang w:val="vi-VN"/>
        </w:rPr>
        <w:t xml:space="preserve">P Co </w:t>
      </w:r>
      <w:r w:rsidRPr="006A5398">
        <w:rPr>
          <w:szCs w:val="26"/>
        </w:rPr>
        <w:t>sold goods to</w:t>
      </w:r>
      <w:r w:rsidRPr="006A5398">
        <w:rPr>
          <w:szCs w:val="26"/>
          <w:lang w:val="vi-VN"/>
        </w:rPr>
        <w:t xml:space="preserve"> S Co for $25 </w:t>
      </w:r>
      <w:r w:rsidRPr="006A5398">
        <w:rPr>
          <w:szCs w:val="26"/>
        </w:rPr>
        <w:t>million</w:t>
      </w:r>
      <w:r w:rsidRPr="006A5398">
        <w:rPr>
          <w:szCs w:val="26"/>
          <w:lang w:val="vi-VN"/>
        </w:rPr>
        <w:t xml:space="preserve"> at a mark-up 25%. S Co</w:t>
      </w:r>
      <w:r w:rsidRPr="006A5398">
        <w:rPr>
          <w:szCs w:val="26"/>
        </w:rPr>
        <w:t xml:space="preserve"> still has </w:t>
      </w:r>
      <w:r w:rsidRPr="006A5398">
        <w:rPr>
          <w:szCs w:val="26"/>
          <w:lang w:val="vi-VN"/>
        </w:rPr>
        <w:t>6</w:t>
      </w:r>
      <w:r w:rsidRPr="006A5398">
        <w:rPr>
          <w:szCs w:val="26"/>
        </w:rPr>
        <w:t>0% of these goods in inventory at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31 October 20X5.</w:t>
      </w:r>
    </w:p>
    <w:p w14:paraId="647315F1" w14:textId="77777777" w:rsidR="00A61966" w:rsidRPr="006A5398" w:rsidRDefault="00A61966" w:rsidP="00A61966">
      <w:pPr>
        <w:jc w:val="both"/>
        <w:rPr>
          <w:szCs w:val="26"/>
          <w:lang w:val="vi-VN"/>
        </w:rPr>
      </w:pPr>
      <w:r w:rsidRPr="006A5398">
        <w:rPr>
          <w:szCs w:val="26"/>
        </w:rPr>
        <w:t xml:space="preserve">(3) </w:t>
      </w:r>
      <w:r w:rsidRPr="006A5398">
        <w:rPr>
          <w:szCs w:val="26"/>
          <w:lang w:val="vi-VN"/>
        </w:rPr>
        <w:t>S Co</w:t>
      </w:r>
      <w:r w:rsidRPr="006A5398">
        <w:rPr>
          <w:szCs w:val="26"/>
        </w:rPr>
        <w:t xml:space="preserve"> owed </w:t>
      </w:r>
      <w:r w:rsidRPr="006A5398">
        <w:rPr>
          <w:szCs w:val="26"/>
          <w:lang w:val="vi-VN"/>
        </w:rPr>
        <w:t>P Co</w:t>
      </w:r>
      <w:r w:rsidRPr="006A5398">
        <w:rPr>
          <w:szCs w:val="26"/>
        </w:rPr>
        <w:t xml:space="preserve"> $1.</w:t>
      </w:r>
      <w:r w:rsidRPr="006A5398">
        <w:rPr>
          <w:szCs w:val="26"/>
          <w:lang w:val="vi-VN"/>
        </w:rPr>
        <w:t xml:space="preserve">5 </w:t>
      </w:r>
      <w:r w:rsidRPr="006A5398">
        <w:rPr>
          <w:szCs w:val="26"/>
        </w:rPr>
        <w:t xml:space="preserve">million at 31 October 20X5 for some of the goods </w:t>
      </w:r>
      <w:r w:rsidRPr="006A5398">
        <w:rPr>
          <w:szCs w:val="26"/>
          <w:lang w:val="vi-VN"/>
        </w:rPr>
        <w:t xml:space="preserve">P Co </w:t>
      </w:r>
      <w:r w:rsidRPr="006A5398">
        <w:rPr>
          <w:szCs w:val="26"/>
        </w:rPr>
        <w:t>supplied during the</w:t>
      </w:r>
      <w:r w:rsidRPr="006A5398">
        <w:rPr>
          <w:szCs w:val="26"/>
          <w:lang w:val="vi-VN"/>
        </w:rPr>
        <w:t xml:space="preserve"> </w:t>
      </w:r>
      <w:r w:rsidRPr="006A5398">
        <w:rPr>
          <w:szCs w:val="26"/>
        </w:rPr>
        <w:t>year</w:t>
      </w:r>
      <w:r w:rsidRPr="006A5398">
        <w:rPr>
          <w:szCs w:val="26"/>
          <w:lang w:val="vi-VN"/>
        </w:rPr>
        <w:t>.</w:t>
      </w:r>
    </w:p>
    <w:p w14:paraId="2E1DA91A" w14:textId="77777777" w:rsidR="00A61966" w:rsidRPr="006A5398" w:rsidRDefault="00A61966" w:rsidP="00A61966">
      <w:pPr>
        <w:jc w:val="both"/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t>Required:</w:t>
      </w:r>
      <w:r w:rsidRPr="006A5398">
        <w:rPr>
          <w:szCs w:val="26"/>
          <w:lang w:val="vi-VN"/>
        </w:rPr>
        <w:t xml:space="preserve"> </w:t>
      </w:r>
    </w:p>
    <w:p w14:paraId="42ED0929" w14:textId="77777777" w:rsidR="00A61966" w:rsidRPr="006A5398" w:rsidRDefault="00A61966" w:rsidP="00A61966">
      <w:pPr>
        <w:jc w:val="both"/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t xml:space="preserve">Task 1: </w:t>
      </w: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szCs w:val="26"/>
          <w:lang w:val="vi-VN"/>
        </w:rPr>
        <w:t>Complete the following to determine goodwill at acquisition</w:t>
      </w:r>
    </w:p>
    <w:p w14:paraId="1A854503" w14:textId="77777777" w:rsidR="00A61966" w:rsidRPr="006A5398" w:rsidRDefault="00A61966" w:rsidP="00A61966">
      <w:pPr>
        <w:jc w:val="both"/>
        <w:rPr>
          <w:szCs w:val="26"/>
          <w:lang w:val="vi-VN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535"/>
      </w:tblGrid>
      <w:tr w:rsidR="00A61966" w:rsidRPr="006A5398" w14:paraId="53B7C1B8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05B532C6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535" w:type="dxa"/>
          </w:tcPr>
          <w:p w14:paraId="13698FA1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36EC283B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B8F8C74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lastRenderedPageBreak/>
              <w:t>Consideration transferred</w:t>
            </w:r>
          </w:p>
        </w:tc>
        <w:tc>
          <w:tcPr>
            <w:tcW w:w="1535" w:type="dxa"/>
          </w:tcPr>
          <w:p w14:paraId="5D0C2B76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35149B8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CD03B86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Fair value of Non</w:t>
            </w:r>
            <w:r w:rsidRPr="006A5398">
              <w:rPr>
                <w:szCs w:val="26"/>
                <w:lang w:val="vi-VN"/>
              </w:rPr>
              <w:t>-controlling interest</w:t>
            </w:r>
            <w:r w:rsidRPr="006A5398">
              <w:rPr>
                <w:szCs w:val="26"/>
              </w:rPr>
              <w:t xml:space="preserve"> at acquisition date</w:t>
            </w:r>
          </w:p>
        </w:tc>
        <w:tc>
          <w:tcPr>
            <w:tcW w:w="1535" w:type="dxa"/>
          </w:tcPr>
          <w:p w14:paraId="7B884038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1206A40C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2A0701F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 cost of investment</w:t>
            </w:r>
          </w:p>
        </w:tc>
        <w:tc>
          <w:tcPr>
            <w:tcW w:w="1535" w:type="dxa"/>
          </w:tcPr>
          <w:p w14:paraId="0FFA57CA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</w:p>
        </w:tc>
      </w:tr>
      <w:tr w:rsidR="00A61966" w:rsidRPr="006A5398" w14:paraId="4A89AAB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3D014A9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Less value of identifiable assets acquired and liabilities assumed</w:t>
            </w:r>
          </w:p>
        </w:tc>
        <w:tc>
          <w:tcPr>
            <w:tcW w:w="1535" w:type="dxa"/>
          </w:tcPr>
          <w:p w14:paraId="00B568FF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4320264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E664104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Ordinary share </w:t>
            </w:r>
          </w:p>
        </w:tc>
        <w:tc>
          <w:tcPr>
            <w:tcW w:w="1535" w:type="dxa"/>
          </w:tcPr>
          <w:p w14:paraId="53D8E6EE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5628653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36A631D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Retained earnings</w:t>
            </w:r>
          </w:p>
        </w:tc>
        <w:tc>
          <w:tcPr>
            <w:tcW w:w="1535" w:type="dxa"/>
          </w:tcPr>
          <w:p w14:paraId="63693523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0578CB0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66C0DA15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 net assets</w:t>
            </w:r>
          </w:p>
        </w:tc>
        <w:tc>
          <w:tcPr>
            <w:tcW w:w="1535" w:type="dxa"/>
          </w:tcPr>
          <w:p w14:paraId="0F7B3A50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</w:p>
        </w:tc>
      </w:tr>
      <w:tr w:rsidR="00A61966" w:rsidRPr="006A5398" w14:paraId="0DF23F36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0610CB32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Goodwill</w:t>
            </w:r>
          </w:p>
        </w:tc>
        <w:tc>
          <w:tcPr>
            <w:tcW w:w="1535" w:type="dxa"/>
          </w:tcPr>
          <w:p w14:paraId="4D4FEADF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</w:p>
        </w:tc>
      </w:tr>
    </w:tbl>
    <w:p w14:paraId="216FB810" w14:textId="77777777" w:rsidR="00A61966" w:rsidRPr="006A5398" w:rsidRDefault="00A61966" w:rsidP="00A61966">
      <w:pPr>
        <w:jc w:val="both"/>
        <w:rPr>
          <w:szCs w:val="26"/>
          <w:lang w:val="vi-VN"/>
        </w:rPr>
      </w:pPr>
    </w:p>
    <w:p w14:paraId="55F4EF30" w14:textId="77777777" w:rsidR="00A61966" w:rsidRPr="006A5398" w:rsidRDefault="00A61966" w:rsidP="00A61966">
      <w:pPr>
        <w:jc w:val="both"/>
        <w:rPr>
          <w:szCs w:val="26"/>
          <w:lang w:val="vi-VN"/>
        </w:rPr>
      </w:pPr>
    </w:p>
    <w:p w14:paraId="3088F92D" w14:textId="77777777" w:rsidR="00A61966" w:rsidRPr="006A5398" w:rsidRDefault="00A61966" w:rsidP="00A61966">
      <w:pPr>
        <w:rPr>
          <w:szCs w:val="26"/>
          <w:lang w:val="vi-VN"/>
        </w:rPr>
      </w:pPr>
      <w:r w:rsidRPr="006A5398">
        <w:rPr>
          <w:b/>
          <w:bCs/>
          <w:szCs w:val="26"/>
          <w:lang w:val="vi-VN"/>
        </w:rPr>
        <w:t>Task 2:</w:t>
      </w:r>
      <w:r w:rsidRPr="006A5398">
        <w:rPr>
          <w:b/>
          <w:bCs/>
          <w:szCs w:val="26"/>
          <w:lang w:val="vi-VN"/>
        </w:rPr>
        <w:tab/>
      </w:r>
      <w:r w:rsidRPr="006A5398">
        <w:rPr>
          <w:szCs w:val="26"/>
          <w:lang w:val="vi-VN"/>
        </w:rPr>
        <w:t>What is the amount of the unrealised profit on the intragroup sale?</w:t>
      </w:r>
    </w:p>
    <w:p w14:paraId="11CC0D0A" w14:textId="77777777" w:rsidR="00A61966" w:rsidRPr="006A5398" w:rsidRDefault="00A61966" w:rsidP="00A61966">
      <w:pPr>
        <w:rPr>
          <w:b/>
          <w:bCs/>
          <w:szCs w:val="26"/>
          <w:lang w:val="vi-VN"/>
        </w:rPr>
      </w:pPr>
    </w:p>
    <w:tbl>
      <w:tblPr>
        <w:tblW w:w="7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</w:tblGrid>
      <w:tr w:rsidR="00A61966" w:rsidRPr="006A5398" w14:paraId="316E5D2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5C1CFC5E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F0A83C7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573DD1A0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71F7B425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Sales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6C6E4A1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63EDAC3C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799FB87E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COGS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75C403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23482F57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2FF57175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>Gross profit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0E7269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25F28590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34CE69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color w:val="000000"/>
                <w:szCs w:val="26"/>
              </w:rPr>
              <w:t xml:space="preserve">Unrealized profit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35E08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</w:tbl>
    <w:p w14:paraId="63FAB0D7" w14:textId="77777777" w:rsidR="00A61966" w:rsidRPr="006A5398" w:rsidRDefault="00A61966" w:rsidP="00A61966">
      <w:pPr>
        <w:rPr>
          <w:b/>
          <w:bCs/>
          <w:szCs w:val="26"/>
          <w:lang w:val="vi-VN"/>
        </w:rPr>
      </w:pPr>
    </w:p>
    <w:p w14:paraId="235F058B" w14:textId="77777777" w:rsidR="00A61966" w:rsidRPr="006A5398" w:rsidRDefault="00A61966" w:rsidP="00A61966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>Task 3:</w:t>
      </w:r>
    </w:p>
    <w:p w14:paraId="0F646C62" w14:textId="77777777" w:rsidR="00A61966" w:rsidRPr="006A5398" w:rsidRDefault="00A61966" w:rsidP="00A61966">
      <w:pPr>
        <w:rPr>
          <w:szCs w:val="26"/>
          <w:lang w:val="vi-VN"/>
        </w:rPr>
      </w:pP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szCs w:val="26"/>
          <w:lang w:val="vi-VN"/>
        </w:rPr>
        <w:t>Complete the following to determine consolidated retained earnings</w:t>
      </w:r>
    </w:p>
    <w:p w14:paraId="1A9E98A3" w14:textId="77777777" w:rsidR="00A61966" w:rsidRPr="006A5398" w:rsidRDefault="00A61966" w:rsidP="00A61966">
      <w:pPr>
        <w:rPr>
          <w:szCs w:val="26"/>
          <w:lang w:val="vi-VN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  <w:gridCol w:w="1300"/>
      </w:tblGrid>
      <w:tr w:rsidR="00A61966" w:rsidRPr="006A5398" w14:paraId="62FC43EA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1525F0F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15A4F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  <w:lang w:val="vi-VN"/>
              </w:rPr>
              <w:t>P</w:t>
            </w:r>
            <w:r w:rsidRPr="006A5398">
              <w:rPr>
                <w:szCs w:val="26"/>
              </w:rPr>
              <w:t xml:space="preserve"> CO </w:t>
            </w:r>
          </w:p>
          <w:p w14:paraId="3967058E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CE04B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</w:t>
            </w:r>
            <w:r w:rsidRPr="006A5398">
              <w:rPr>
                <w:szCs w:val="26"/>
                <w:lang w:val="vi-VN"/>
              </w:rPr>
              <w:t xml:space="preserve">S </w:t>
            </w:r>
            <w:r w:rsidRPr="006A5398">
              <w:rPr>
                <w:szCs w:val="26"/>
              </w:rPr>
              <w:t xml:space="preserve">Co </w:t>
            </w:r>
          </w:p>
          <w:p w14:paraId="60457091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6D52B68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2C64EA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Per question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47D65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0B308E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</w:t>
            </w:r>
          </w:p>
        </w:tc>
      </w:tr>
      <w:tr w:rsidR="00A61966" w:rsidRPr="006A5398" w14:paraId="2296043C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930583E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Unrealized profit atributable to group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B61338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0C3D3C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2317AA5B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02D38AD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Pre-acquisition retained earnings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E43E9C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42A097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</w:tr>
      <w:tr w:rsidR="00A61966" w:rsidRPr="006A5398" w14:paraId="0E670C24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DEF354E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  <w:r w:rsidRPr="006A5398">
              <w:rPr>
                <w:szCs w:val="26"/>
                <w:lang w:val="vi-VN"/>
              </w:rPr>
              <w:t>Total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DCDFC8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81CB76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</w:tr>
      <w:tr w:rsidR="00A61966" w:rsidRPr="006A5398" w14:paraId="435B587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249833E" w14:textId="77777777" w:rsidR="00A61966" w:rsidRPr="006A5398" w:rsidRDefault="00A61966" w:rsidP="004A509E">
            <w:pPr>
              <w:rPr>
                <w:szCs w:val="26"/>
                <w:lang w:val="vi-VN"/>
              </w:rPr>
            </w:pP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>Group</w:t>
            </w:r>
            <w:r w:rsidRPr="006A5398">
              <w:rPr>
                <w:szCs w:val="26"/>
                <w:lang w:val="vi-VN"/>
              </w:rPr>
              <w:t xml:space="preserve"> share of S Co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93CAF69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223516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28D16EBF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25CE3E2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Group retained earning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09F201A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     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9F7ED4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</w:tbl>
    <w:p w14:paraId="0592662A" w14:textId="77777777" w:rsidR="00A61966" w:rsidRPr="006A5398" w:rsidRDefault="00A61966" w:rsidP="00A61966">
      <w:pPr>
        <w:rPr>
          <w:b/>
          <w:bCs/>
          <w:szCs w:val="26"/>
          <w:lang w:val="vi-VN"/>
        </w:rPr>
      </w:pPr>
    </w:p>
    <w:p w14:paraId="5C660564" w14:textId="77777777" w:rsidR="00A61966" w:rsidRPr="006A5398" w:rsidRDefault="00A61966" w:rsidP="00A61966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 xml:space="preserve">Task 4: </w:t>
      </w:r>
      <w:r w:rsidRPr="006A5398">
        <w:rPr>
          <w:rFonts w:ascii="Tahoma" w:hAnsi="Tahoma" w:cs="Tahoma"/>
          <w:b/>
          <w:bCs/>
          <w:szCs w:val="26"/>
          <w:lang w:val="vi-VN"/>
        </w:rPr>
        <w:t>﻿</w:t>
      </w:r>
      <w:r w:rsidRPr="006A5398">
        <w:rPr>
          <w:szCs w:val="26"/>
          <w:lang w:val="vi-VN"/>
        </w:rPr>
        <w:t>Fill in the blanks to calculate the amount of non-controlling interest in the consolidated Statement of financial position:</w:t>
      </w:r>
    </w:p>
    <w:p w14:paraId="50E9A6A4" w14:textId="77777777" w:rsidR="00A61966" w:rsidRPr="006A5398" w:rsidRDefault="00A61966" w:rsidP="00A61966">
      <w:pPr>
        <w:rPr>
          <w:b/>
          <w:bCs/>
          <w:szCs w:val="26"/>
          <w:lang w:val="vi-V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960"/>
      </w:tblGrid>
      <w:tr w:rsidR="00A61966" w:rsidRPr="006A5398" w14:paraId="2AB1E606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2EAACF33" w14:textId="77777777" w:rsidR="00A61966" w:rsidRPr="006A5398" w:rsidRDefault="00A61966" w:rsidP="004A509E">
            <w:pPr>
              <w:rPr>
                <w:szCs w:val="26"/>
              </w:rPr>
            </w:pPr>
          </w:p>
        </w:tc>
        <w:tc>
          <w:tcPr>
            <w:tcW w:w="1960" w:type="dxa"/>
          </w:tcPr>
          <w:p w14:paraId="69DBA766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2A3D0A5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5D23239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Fair value of NCI at acquisition date</w:t>
            </w:r>
          </w:p>
        </w:tc>
        <w:tc>
          <w:tcPr>
            <w:tcW w:w="1960" w:type="dxa"/>
          </w:tcPr>
          <w:p w14:paraId="6BDD7777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6F19B920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2C36EA0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 xml:space="preserve">NCI 's share of </w:t>
            </w:r>
            <w:r w:rsidRPr="006A5398">
              <w:rPr>
                <w:rFonts w:ascii="Tahoma" w:hAnsi="Tahoma" w:cs="Tahoma"/>
                <w:szCs w:val="26"/>
              </w:rPr>
              <w:t>﻿</w:t>
            </w:r>
            <w:r w:rsidRPr="006A5398">
              <w:rPr>
                <w:szCs w:val="26"/>
              </w:rPr>
              <w:t xml:space="preserve">post-acquisition retained earnings </w:t>
            </w:r>
          </w:p>
        </w:tc>
        <w:tc>
          <w:tcPr>
            <w:tcW w:w="1960" w:type="dxa"/>
          </w:tcPr>
          <w:p w14:paraId="1E77A5A0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  <w:tr w:rsidR="00A61966" w:rsidRPr="006A5398" w14:paraId="447E68B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8DFF4D7" w14:textId="77777777" w:rsidR="00A61966" w:rsidRPr="006A5398" w:rsidRDefault="00A61966" w:rsidP="004A509E">
            <w:pPr>
              <w:rPr>
                <w:szCs w:val="26"/>
              </w:rPr>
            </w:pPr>
            <w:r w:rsidRPr="006A5398">
              <w:rPr>
                <w:szCs w:val="26"/>
              </w:rPr>
              <w:t>NCI at reporting date</w:t>
            </w:r>
          </w:p>
        </w:tc>
        <w:tc>
          <w:tcPr>
            <w:tcW w:w="1960" w:type="dxa"/>
          </w:tcPr>
          <w:p w14:paraId="52C0AB74" w14:textId="77777777" w:rsidR="00A61966" w:rsidRPr="006A5398" w:rsidRDefault="00A61966" w:rsidP="004A509E">
            <w:pPr>
              <w:rPr>
                <w:szCs w:val="26"/>
              </w:rPr>
            </w:pPr>
          </w:p>
        </w:tc>
      </w:tr>
    </w:tbl>
    <w:p w14:paraId="40832930" w14:textId="77777777" w:rsidR="00A61966" w:rsidRPr="006A5398" w:rsidRDefault="00A61966" w:rsidP="00A61966">
      <w:pPr>
        <w:rPr>
          <w:b/>
          <w:bCs/>
          <w:szCs w:val="26"/>
          <w:lang w:val="vi-VN"/>
        </w:rPr>
      </w:pPr>
    </w:p>
    <w:p w14:paraId="02CFFCF2" w14:textId="77777777" w:rsidR="00A61966" w:rsidRPr="006A5398" w:rsidRDefault="00A61966" w:rsidP="00A61966">
      <w:pPr>
        <w:rPr>
          <w:b/>
          <w:bCs/>
          <w:szCs w:val="26"/>
          <w:lang w:val="vi-VN"/>
        </w:rPr>
      </w:pPr>
      <w:r w:rsidRPr="006A5398">
        <w:rPr>
          <w:b/>
          <w:bCs/>
          <w:szCs w:val="26"/>
          <w:lang w:val="vi-VN"/>
        </w:rPr>
        <w:t xml:space="preserve">Task 5: </w:t>
      </w:r>
      <w:r w:rsidRPr="006A5398">
        <w:rPr>
          <w:szCs w:val="26"/>
          <w:lang w:val="vi-VN"/>
        </w:rPr>
        <w:t>Complete the consolidated statement of profit or loss</w:t>
      </w:r>
    </w:p>
    <w:p w14:paraId="00276F9D" w14:textId="77777777" w:rsidR="00A61966" w:rsidRPr="006A5398" w:rsidRDefault="00A61966" w:rsidP="00A61966">
      <w:pPr>
        <w:rPr>
          <w:szCs w:val="26"/>
          <w:lang w:val="vi-VN"/>
        </w:rPr>
      </w:pPr>
    </w:p>
    <w:tbl>
      <w:tblPr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2700"/>
      </w:tblGrid>
      <w:tr w:rsidR="00A61966" w:rsidRPr="006A5398" w14:paraId="4DC478B5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03F18726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63DA6E4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  <w:r w:rsidRPr="006A5398">
              <w:rPr>
                <w:szCs w:val="26"/>
              </w:rPr>
              <w:t>$'000</w:t>
            </w:r>
          </w:p>
        </w:tc>
      </w:tr>
      <w:tr w:rsidR="00A61966" w:rsidRPr="006A5398" w14:paraId="5853C86F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05578CA7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0ABB8E6E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014C1EE7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213D263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41EECD7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6ADA61D3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604A35E5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1A0271F4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1F06FE47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56E7C0BB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13D9A120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47578DFD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6A559F5D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71CFAE1D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7178F527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04EEFBB4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5F3AE53B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052709CF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4861C883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6A56206E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0486D6BF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45B0089D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0D4754A4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427D0281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43E91595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5FEDD7CF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48E354B5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50D5F4B1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3B18FE5F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  <w:tr w:rsidR="00A61966" w:rsidRPr="006A5398" w14:paraId="688A64AC" w14:textId="77777777" w:rsidTr="004A509E">
        <w:trPr>
          <w:trHeight w:val="316"/>
        </w:trPr>
        <w:tc>
          <w:tcPr>
            <w:tcW w:w="5392" w:type="dxa"/>
            <w:shd w:val="clear" w:color="auto" w:fill="auto"/>
            <w:noWrap/>
            <w:vAlign w:val="bottom"/>
          </w:tcPr>
          <w:p w14:paraId="5435878F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  <w:tc>
          <w:tcPr>
            <w:tcW w:w="2700" w:type="dxa"/>
          </w:tcPr>
          <w:p w14:paraId="249E50B1" w14:textId="77777777" w:rsidR="00A61966" w:rsidRPr="006A5398" w:rsidRDefault="00A61966" w:rsidP="004A509E">
            <w:pPr>
              <w:rPr>
                <w:color w:val="000000"/>
                <w:szCs w:val="26"/>
              </w:rPr>
            </w:pPr>
          </w:p>
        </w:tc>
      </w:tr>
    </w:tbl>
    <w:p w14:paraId="20451A8A" w14:textId="70915C65" w:rsidR="00A61966" w:rsidRPr="006A5398" w:rsidRDefault="00A61966" w:rsidP="00A61966">
      <w:pPr>
        <w:spacing w:before="240" w:after="240"/>
        <w:rPr>
          <w:b/>
          <w:color w:val="FF0000"/>
          <w:szCs w:val="26"/>
        </w:rPr>
      </w:pPr>
      <w:r w:rsidRPr="006A5398">
        <w:rPr>
          <w:b/>
          <w:color w:val="FF0000"/>
          <w:szCs w:val="26"/>
        </w:rPr>
        <w:t>Đáp án</w:t>
      </w:r>
      <w:r>
        <w:rPr>
          <w:b/>
          <w:color w:val="FF0000"/>
          <w:szCs w:val="26"/>
        </w:rPr>
        <w:t xml:space="preserve"> (5 điểm)</w:t>
      </w:r>
      <w:r w:rsidRPr="006A5398">
        <w:rPr>
          <w:b/>
          <w:color w:val="FF0000"/>
          <w:szCs w:val="26"/>
        </w:rPr>
        <w:t xml:space="preserve">: </w:t>
      </w:r>
    </w:p>
    <w:p w14:paraId="1617E3DF" w14:textId="77777777" w:rsidR="00A61966" w:rsidRPr="00E631C2" w:rsidRDefault="00A61966" w:rsidP="00A61966">
      <w:pPr>
        <w:jc w:val="both"/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 xml:space="preserve">Task 1: </w:t>
      </w: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Complete the following to determine goodwill at acquisition</w:t>
      </w:r>
      <w:r>
        <w:rPr>
          <w:b/>
          <w:bCs/>
          <w:color w:val="FF0000"/>
          <w:szCs w:val="26"/>
        </w:rPr>
        <w:t xml:space="preserve"> (1 điểm)</w:t>
      </w:r>
    </w:p>
    <w:p w14:paraId="2D8D9D48" w14:textId="77777777" w:rsidR="00A61966" w:rsidRPr="006A5398" w:rsidRDefault="00A61966" w:rsidP="00A61966">
      <w:pPr>
        <w:jc w:val="both"/>
        <w:rPr>
          <w:b/>
          <w:bCs/>
          <w:color w:val="FF0000"/>
          <w:szCs w:val="26"/>
          <w:lang w:val="vi-VN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535"/>
      </w:tblGrid>
      <w:tr w:rsidR="00A61966" w:rsidRPr="006A5398" w14:paraId="3FC2642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2CD7A0A2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535" w:type="dxa"/>
          </w:tcPr>
          <w:p w14:paraId="673A39A5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A61966" w:rsidRPr="006A5398" w14:paraId="6E7B4183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F882320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Consideration transferred</w:t>
            </w:r>
          </w:p>
        </w:tc>
        <w:tc>
          <w:tcPr>
            <w:tcW w:w="1535" w:type="dxa"/>
          </w:tcPr>
          <w:p w14:paraId="44B853FF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25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  <w:tr w:rsidR="00A61966" w:rsidRPr="006A5398" w14:paraId="6D6C9C27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098D43AB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Fair value of Non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-controlling interest</w:t>
            </w:r>
            <w:r w:rsidRPr="006A5398">
              <w:rPr>
                <w:b/>
                <w:bCs/>
                <w:color w:val="FF0000"/>
                <w:szCs w:val="26"/>
              </w:rPr>
              <w:t xml:space="preserve"> at acquisition date</w:t>
            </w:r>
          </w:p>
        </w:tc>
        <w:tc>
          <w:tcPr>
            <w:tcW w:w="1535" w:type="dxa"/>
          </w:tcPr>
          <w:p w14:paraId="0B699B04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10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  <w:tr w:rsidR="00A61966" w:rsidRPr="006A5398" w14:paraId="0A3007C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AAF6ABE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Total cost of investment</w:t>
            </w:r>
          </w:p>
        </w:tc>
        <w:tc>
          <w:tcPr>
            <w:tcW w:w="1535" w:type="dxa"/>
          </w:tcPr>
          <w:p w14:paraId="369EEE7D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35,000</w:t>
            </w:r>
          </w:p>
        </w:tc>
      </w:tr>
      <w:tr w:rsidR="00A61966" w:rsidRPr="006A5398" w14:paraId="3FF10A99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FA82DDE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Less value of identifiable assets acquired and liabilities assumed</w:t>
            </w:r>
          </w:p>
        </w:tc>
        <w:tc>
          <w:tcPr>
            <w:tcW w:w="1535" w:type="dxa"/>
          </w:tcPr>
          <w:p w14:paraId="21F49B2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6D299E8F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D306AD9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Ordinary share </w:t>
            </w:r>
          </w:p>
        </w:tc>
        <w:tc>
          <w:tcPr>
            <w:tcW w:w="1535" w:type="dxa"/>
          </w:tcPr>
          <w:p w14:paraId="657FC372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31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250 </w:t>
            </w:r>
          </w:p>
          <w:p w14:paraId="7179EA97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353096C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0B4CFF4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Retained earnings</w:t>
            </w:r>
          </w:p>
        </w:tc>
        <w:tc>
          <w:tcPr>
            <w:tcW w:w="1535" w:type="dxa"/>
          </w:tcPr>
          <w:p w14:paraId="639AB52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2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  <w:p w14:paraId="4124A090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489B81A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2414D0F8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Total net assets</w:t>
            </w:r>
          </w:p>
        </w:tc>
        <w:tc>
          <w:tcPr>
            <w:tcW w:w="1535" w:type="dxa"/>
          </w:tcPr>
          <w:p w14:paraId="4DA185EC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33,250</w:t>
            </w:r>
          </w:p>
        </w:tc>
      </w:tr>
      <w:tr w:rsidR="00A61966" w:rsidRPr="006A5398" w14:paraId="09A5EBD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10CACCFA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Goodwill</w:t>
            </w:r>
          </w:p>
        </w:tc>
        <w:tc>
          <w:tcPr>
            <w:tcW w:w="1535" w:type="dxa"/>
          </w:tcPr>
          <w:p w14:paraId="4F26415A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1,750</w:t>
            </w:r>
          </w:p>
        </w:tc>
      </w:tr>
    </w:tbl>
    <w:p w14:paraId="3D548DC3" w14:textId="77777777" w:rsidR="00A61966" w:rsidRPr="006A5398" w:rsidRDefault="00A61966" w:rsidP="00A61966">
      <w:pPr>
        <w:jc w:val="both"/>
        <w:rPr>
          <w:b/>
          <w:bCs/>
          <w:color w:val="FF0000"/>
          <w:szCs w:val="26"/>
          <w:lang w:val="vi-VN"/>
        </w:rPr>
      </w:pPr>
    </w:p>
    <w:p w14:paraId="6FCF4DB3" w14:textId="77777777" w:rsidR="00A61966" w:rsidRPr="006A5398" w:rsidRDefault="00A61966" w:rsidP="00A61966">
      <w:pPr>
        <w:jc w:val="both"/>
        <w:rPr>
          <w:b/>
          <w:bCs/>
          <w:color w:val="FF0000"/>
          <w:szCs w:val="26"/>
          <w:lang w:val="vi-VN"/>
        </w:rPr>
      </w:pPr>
    </w:p>
    <w:p w14:paraId="7EE4C063" w14:textId="77777777" w:rsidR="00A61966" w:rsidRPr="00E631C2" w:rsidRDefault="00A61966" w:rsidP="00A61966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>Task 2:What is the amount of the unrealised profit on the intragroup sale?</w:t>
      </w:r>
      <w:r>
        <w:rPr>
          <w:b/>
          <w:bCs/>
          <w:color w:val="FF0000"/>
          <w:szCs w:val="26"/>
        </w:rPr>
        <w:t xml:space="preserve"> (0,5 điểm)</w:t>
      </w:r>
    </w:p>
    <w:tbl>
      <w:tblPr>
        <w:tblW w:w="7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</w:tblGrid>
      <w:tr w:rsidR="00A61966" w:rsidRPr="006A5398" w14:paraId="0E041A7B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8B5999E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Calulation of Unrealized profit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9D2FB6B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A61966" w:rsidRPr="006A5398" w14:paraId="6CFA6BE0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E7895A8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Sales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1237FC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25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  <w:tr w:rsidR="00A61966" w:rsidRPr="006A5398" w14:paraId="581BCD42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5E096C75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COGS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92ADA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20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  <w:tr w:rsidR="00A61966" w:rsidRPr="006A5398" w14:paraId="5EE89BD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3D9E39AA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Gross profit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A16FCAE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5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  <w:tr w:rsidR="00A61966" w:rsidRPr="006A5398" w14:paraId="199888D5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1CAE7D77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Unrealized profit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0FFE3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3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,</w:t>
            </w:r>
            <w:r w:rsidRPr="006A5398">
              <w:rPr>
                <w:b/>
                <w:bCs/>
                <w:color w:val="FF0000"/>
                <w:szCs w:val="26"/>
              </w:rPr>
              <w:t xml:space="preserve">000 </w:t>
            </w:r>
          </w:p>
        </w:tc>
      </w:tr>
    </w:tbl>
    <w:p w14:paraId="0BC608CE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p w14:paraId="474C8DDE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  <w:r w:rsidRPr="006A5398">
        <w:rPr>
          <w:b/>
          <w:bCs/>
          <w:color w:val="FF0000"/>
          <w:szCs w:val="26"/>
          <w:lang w:val="vi-VN"/>
        </w:rPr>
        <w:t>Task 3:</w:t>
      </w:r>
    </w:p>
    <w:p w14:paraId="5EEB5EFB" w14:textId="77777777" w:rsidR="00A61966" w:rsidRPr="00E631C2" w:rsidRDefault="00A61966" w:rsidP="00A61966">
      <w:pPr>
        <w:rPr>
          <w:b/>
          <w:bCs/>
          <w:color w:val="FF0000"/>
          <w:szCs w:val="26"/>
        </w:rPr>
      </w:pP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Complete the following to determine consolidated retained earnings</w:t>
      </w:r>
      <w:r>
        <w:rPr>
          <w:b/>
          <w:bCs/>
          <w:color w:val="FF0000"/>
          <w:szCs w:val="26"/>
        </w:rPr>
        <w:t xml:space="preserve"> (1 điểm)</w:t>
      </w:r>
    </w:p>
    <w:p w14:paraId="06A79B27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420"/>
        <w:gridCol w:w="1300"/>
      </w:tblGrid>
      <w:tr w:rsidR="00A61966" w:rsidRPr="006A5398" w14:paraId="58DD79F8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6F7E415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EF5ED51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P</w:t>
            </w:r>
            <w:r w:rsidRPr="006A5398">
              <w:rPr>
                <w:b/>
                <w:bCs/>
                <w:color w:val="FF0000"/>
                <w:szCs w:val="26"/>
              </w:rPr>
              <w:t xml:space="preserve"> CO </w:t>
            </w:r>
          </w:p>
          <w:p w14:paraId="4B9E27A6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63E260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S</w:t>
            </w:r>
            <w:r w:rsidRPr="006A5398">
              <w:rPr>
                <w:b/>
                <w:bCs/>
                <w:color w:val="FF0000"/>
                <w:szCs w:val="26"/>
              </w:rPr>
              <w:t xml:space="preserve"> Co </w:t>
            </w:r>
          </w:p>
          <w:p w14:paraId="4BF032E6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A61966" w:rsidRPr="006A5398" w14:paraId="0A4E4007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439D05D2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lastRenderedPageBreak/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Per question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9F52440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</w:t>
            </w:r>
          </w:p>
          <w:p w14:paraId="4C7C98B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53,500 </w:t>
            </w:r>
          </w:p>
          <w:p w14:paraId="62FBB33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17462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</w:t>
            </w:r>
          </w:p>
          <w:p w14:paraId="30EB4C1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10,640 </w:t>
            </w:r>
          </w:p>
          <w:p w14:paraId="4DD1F26E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22305A83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76FB0CC1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Unrealized profit atributable to group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253B8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(</w:t>
            </w:r>
            <w:r w:rsidRPr="006A5398">
              <w:rPr>
                <w:b/>
                <w:bCs/>
                <w:color w:val="FF0000"/>
                <w:szCs w:val="26"/>
              </w:rPr>
              <w:t>3,000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)</w:t>
            </w:r>
            <w:r w:rsidRPr="006A5398">
              <w:rPr>
                <w:b/>
                <w:bCs/>
                <w:color w:val="FF0000"/>
                <w:szCs w:val="26"/>
              </w:rPr>
              <w:t xml:space="preserve"> </w:t>
            </w:r>
          </w:p>
          <w:p w14:paraId="67689336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E4662B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3FA2D7AE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340D13BB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Pre-acquisition retained earnings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BAB2FD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718DBF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2,000 </w:t>
            </w:r>
          </w:p>
          <w:p w14:paraId="5457995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5A6B5CA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538FAB6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Total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F7036A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4AD78C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8,640 </w:t>
            </w:r>
          </w:p>
          <w:p w14:paraId="523BC7C3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48DB553F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3CD7E14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Group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 xml:space="preserve"> share of S Co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6AAD3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</w:t>
            </w:r>
          </w:p>
          <w:p w14:paraId="6083082A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6,912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DD2B85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1DF35E66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1623A1D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Group retained earning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5C376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57,412 </w:t>
            </w:r>
          </w:p>
          <w:p w14:paraId="7CC69EEB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CB8D2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</w:tbl>
    <w:p w14:paraId="1C793650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p w14:paraId="71256AEF" w14:textId="77777777" w:rsidR="00A61966" w:rsidRPr="00E631C2" w:rsidRDefault="00A61966" w:rsidP="00A61966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 xml:space="preserve">Task 4: </w:t>
      </w:r>
      <w:r w:rsidRPr="006A5398">
        <w:rPr>
          <w:rFonts w:ascii="Tahoma" w:hAnsi="Tahoma" w:cs="Tahoma"/>
          <w:b/>
          <w:bCs/>
          <w:color w:val="FF0000"/>
          <w:szCs w:val="26"/>
          <w:lang w:val="vi-VN"/>
        </w:rPr>
        <w:t>﻿</w:t>
      </w:r>
      <w:r w:rsidRPr="006A5398">
        <w:rPr>
          <w:b/>
          <w:bCs/>
          <w:color w:val="FF0000"/>
          <w:szCs w:val="26"/>
          <w:lang w:val="vi-VN"/>
        </w:rPr>
        <w:t>Fill in the blanks to calculate the amount of non-controlling interest in the consolidated Statement of financial position:</w:t>
      </w:r>
      <w:r>
        <w:rPr>
          <w:b/>
          <w:bCs/>
          <w:color w:val="FF0000"/>
          <w:szCs w:val="26"/>
        </w:rPr>
        <w:t xml:space="preserve"> (0,5 điểm)</w:t>
      </w:r>
    </w:p>
    <w:p w14:paraId="438444CA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1960"/>
      </w:tblGrid>
      <w:tr w:rsidR="00A61966" w:rsidRPr="006A5398" w14:paraId="4708361A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</w:tcPr>
          <w:p w14:paraId="444FDDDD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1960" w:type="dxa"/>
          </w:tcPr>
          <w:p w14:paraId="46FF3104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A61966" w:rsidRPr="006A5398" w14:paraId="6CD7797D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1106082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Fair value of NCI at acquisition date</w:t>
            </w:r>
          </w:p>
        </w:tc>
        <w:tc>
          <w:tcPr>
            <w:tcW w:w="1960" w:type="dxa"/>
          </w:tcPr>
          <w:p w14:paraId="0C5325A2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10,000</w:t>
            </w:r>
          </w:p>
        </w:tc>
      </w:tr>
      <w:tr w:rsidR="00A61966" w:rsidRPr="006A5398" w14:paraId="17D20A70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215C8EBF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NCI 's share of </w:t>
            </w: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 xml:space="preserve">post-acquisition retained earnings </w:t>
            </w:r>
          </w:p>
        </w:tc>
        <w:tc>
          <w:tcPr>
            <w:tcW w:w="1960" w:type="dxa"/>
          </w:tcPr>
          <w:p w14:paraId="76DD033C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1,728</w:t>
            </w:r>
          </w:p>
        </w:tc>
      </w:tr>
      <w:tr w:rsidR="00A61966" w:rsidRPr="006A5398" w14:paraId="48344BF1" w14:textId="77777777" w:rsidTr="004A509E">
        <w:trPr>
          <w:trHeight w:val="320"/>
        </w:trPr>
        <w:tc>
          <w:tcPr>
            <w:tcW w:w="6540" w:type="dxa"/>
            <w:shd w:val="clear" w:color="auto" w:fill="auto"/>
            <w:noWrap/>
            <w:vAlign w:val="bottom"/>
            <w:hideMark/>
          </w:tcPr>
          <w:p w14:paraId="6FE7250E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NCI at reporting date</w:t>
            </w:r>
          </w:p>
        </w:tc>
        <w:tc>
          <w:tcPr>
            <w:tcW w:w="1960" w:type="dxa"/>
          </w:tcPr>
          <w:p w14:paraId="1185770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11,728</w:t>
            </w:r>
          </w:p>
        </w:tc>
      </w:tr>
    </w:tbl>
    <w:p w14:paraId="195234D2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p w14:paraId="01C10EB8" w14:textId="77777777" w:rsidR="00A61966" w:rsidRPr="00491EEB" w:rsidRDefault="00A61966" w:rsidP="00A61966">
      <w:pPr>
        <w:rPr>
          <w:b/>
          <w:bCs/>
          <w:color w:val="FF0000"/>
          <w:szCs w:val="26"/>
        </w:rPr>
      </w:pPr>
      <w:r w:rsidRPr="006A5398">
        <w:rPr>
          <w:b/>
          <w:bCs/>
          <w:color w:val="FF0000"/>
          <w:szCs w:val="26"/>
          <w:lang w:val="vi-VN"/>
        </w:rPr>
        <w:t>Task 5: Complete the consolidated statement of profit or loss</w:t>
      </w:r>
      <w:r>
        <w:rPr>
          <w:b/>
          <w:bCs/>
          <w:color w:val="FF0000"/>
          <w:szCs w:val="26"/>
        </w:rPr>
        <w:t xml:space="preserve"> (2 điểm)</w:t>
      </w:r>
    </w:p>
    <w:p w14:paraId="665E65AF" w14:textId="77777777" w:rsidR="00A61966" w:rsidRPr="006A5398" w:rsidRDefault="00A61966" w:rsidP="00A61966">
      <w:pPr>
        <w:rPr>
          <w:b/>
          <w:bCs/>
          <w:color w:val="FF0000"/>
          <w:szCs w:val="26"/>
          <w:lang w:val="vi-VN"/>
        </w:rPr>
      </w:pPr>
    </w:p>
    <w:tbl>
      <w:tblPr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2519"/>
      </w:tblGrid>
      <w:tr w:rsidR="00A61966" w:rsidRPr="006A5398" w14:paraId="1D70BAD9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</w:tcPr>
          <w:p w14:paraId="4E6FD74C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2519" w:type="dxa"/>
          </w:tcPr>
          <w:p w14:paraId="33A35E98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$'000</w:t>
            </w:r>
          </w:p>
        </w:tc>
      </w:tr>
      <w:tr w:rsidR="00A61966" w:rsidRPr="006A5398" w14:paraId="30AAC5D8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08BCD134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Sales revenue</w:t>
            </w:r>
          </w:p>
        </w:tc>
        <w:tc>
          <w:tcPr>
            <w:tcW w:w="2519" w:type="dxa"/>
          </w:tcPr>
          <w:p w14:paraId="4EB27E7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530,000 </w:t>
            </w:r>
          </w:p>
        </w:tc>
      </w:tr>
      <w:tr w:rsidR="00A61966" w:rsidRPr="006A5398" w14:paraId="35230852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2274B9CD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Cost of sales</w:t>
            </w:r>
          </w:p>
        </w:tc>
        <w:tc>
          <w:tcPr>
            <w:tcW w:w="2519" w:type="dxa"/>
          </w:tcPr>
          <w:p w14:paraId="7308A824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(</w:t>
            </w:r>
            <w:r w:rsidRPr="006A5398">
              <w:rPr>
                <w:b/>
                <w:bCs/>
                <w:color w:val="FF0000"/>
                <w:szCs w:val="26"/>
              </w:rPr>
              <w:t>391,000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)</w:t>
            </w:r>
          </w:p>
          <w:p w14:paraId="2E274F8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77A72164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1C030B8E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Gross profit</w:t>
            </w:r>
          </w:p>
        </w:tc>
        <w:tc>
          <w:tcPr>
            <w:tcW w:w="2519" w:type="dxa"/>
          </w:tcPr>
          <w:p w14:paraId="3BDF114A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139,</w:t>
            </w:r>
            <w:r w:rsidRPr="006A5398">
              <w:rPr>
                <w:b/>
                <w:bCs/>
                <w:color w:val="FF0000"/>
                <w:szCs w:val="26"/>
              </w:rPr>
              <w:t>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00</w:t>
            </w:r>
          </w:p>
        </w:tc>
      </w:tr>
      <w:tr w:rsidR="00A61966" w:rsidRPr="006A5398" w14:paraId="2B68A4B5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61B8ED8A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Distribution costs</w:t>
            </w:r>
          </w:p>
        </w:tc>
        <w:tc>
          <w:tcPr>
            <w:tcW w:w="2519" w:type="dxa"/>
          </w:tcPr>
          <w:p w14:paraId="0E7DBCD9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(</w:t>
            </w:r>
            <w:r w:rsidRPr="006A5398">
              <w:rPr>
                <w:b/>
                <w:bCs/>
                <w:color w:val="FF0000"/>
                <w:szCs w:val="26"/>
              </w:rPr>
              <w:t>24,000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)</w:t>
            </w:r>
            <w:r w:rsidRPr="006A5398">
              <w:rPr>
                <w:b/>
                <w:bCs/>
                <w:color w:val="FF0000"/>
                <w:szCs w:val="26"/>
              </w:rPr>
              <w:t xml:space="preserve"> </w:t>
            </w:r>
          </w:p>
          <w:p w14:paraId="08C29206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60B810B8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688373E4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Administrative expenses</w:t>
            </w:r>
          </w:p>
        </w:tc>
        <w:tc>
          <w:tcPr>
            <w:tcW w:w="2519" w:type="dxa"/>
          </w:tcPr>
          <w:p w14:paraId="1601DE4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(53</w:t>
            </w:r>
            <w:r w:rsidRPr="006A5398">
              <w:rPr>
                <w:b/>
                <w:bCs/>
                <w:color w:val="FF0000"/>
                <w:szCs w:val="26"/>
              </w:rPr>
              <w:t>,</w:t>
            </w:r>
            <w:r w:rsidRPr="006A5398">
              <w:rPr>
                <w:b/>
                <w:bCs/>
                <w:color w:val="FF0000"/>
                <w:szCs w:val="26"/>
                <w:lang w:val="vi-VN"/>
              </w:rPr>
              <w:t>000)</w:t>
            </w:r>
          </w:p>
        </w:tc>
      </w:tr>
      <w:tr w:rsidR="00A61966" w:rsidRPr="006A5398" w14:paraId="0F6E05D1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10664A06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Profit before tax</w:t>
            </w:r>
          </w:p>
        </w:tc>
        <w:tc>
          <w:tcPr>
            <w:tcW w:w="2519" w:type="dxa"/>
          </w:tcPr>
          <w:p w14:paraId="3F32803A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 xml:space="preserve">              62,000 </w:t>
            </w:r>
          </w:p>
        </w:tc>
      </w:tr>
      <w:tr w:rsidR="00A61966" w:rsidRPr="006A5398" w14:paraId="259F2C5D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0AE1E71D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Tax</w:t>
            </w:r>
          </w:p>
        </w:tc>
        <w:tc>
          <w:tcPr>
            <w:tcW w:w="2519" w:type="dxa"/>
          </w:tcPr>
          <w:p w14:paraId="176C0241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(20,250)</w:t>
            </w:r>
          </w:p>
        </w:tc>
      </w:tr>
      <w:tr w:rsidR="00A61966" w:rsidRPr="006A5398" w14:paraId="3BF95E7F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6675C0D4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rFonts w:ascii="Tahoma" w:hAnsi="Tahoma" w:cs="Tahoma"/>
                <w:b/>
                <w:bCs/>
                <w:color w:val="FF0000"/>
                <w:szCs w:val="26"/>
              </w:rPr>
              <w:t>﻿</w:t>
            </w:r>
            <w:r w:rsidRPr="006A5398">
              <w:rPr>
                <w:b/>
                <w:bCs/>
                <w:color w:val="FF0000"/>
                <w:szCs w:val="26"/>
              </w:rPr>
              <w:t>Profit for the year</w:t>
            </w:r>
          </w:p>
        </w:tc>
        <w:tc>
          <w:tcPr>
            <w:tcW w:w="2519" w:type="dxa"/>
          </w:tcPr>
          <w:p w14:paraId="4E736513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41,750</w:t>
            </w:r>
          </w:p>
        </w:tc>
      </w:tr>
      <w:tr w:rsidR="00A61966" w:rsidRPr="006A5398" w14:paraId="0EB4B01F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68AB0ABF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Profit atributable to:</w:t>
            </w:r>
          </w:p>
        </w:tc>
        <w:tc>
          <w:tcPr>
            <w:tcW w:w="2519" w:type="dxa"/>
          </w:tcPr>
          <w:p w14:paraId="04C82EB6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</w:tr>
      <w:tr w:rsidR="00A61966" w:rsidRPr="006A5398" w14:paraId="3A419AFD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44D54AFC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Owner of the parent</w:t>
            </w:r>
          </w:p>
        </w:tc>
        <w:tc>
          <w:tcPr>
            <w:tcW w:w="2519" w:type="dxa"/>
          </w:tcPr>
          <w:p w14:paraId="45AA8874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40,150</w:t>
            </w:r>
          </w:p>
        </w:tc>
      </w:tr>
      <w:tr w:rsidR="00A61966" w:rsidRPr="006A5398" w14:paraId="21ACEF2D" w14:textId="77777777" w:rsidTr="004A509E">
        <w:trPr>
          <w:trHeight w:val="326"/>
        </w:trPr>
        <w:tc>
          <w:tcPr>
            <w:tcW w:w="5031" w:type="dxa"/>
            <w:shd w:val="clear" w:color="auto" w:fill="auto"/>
            <w:noWrap/>
            <w:vAlign w:val="bottom"/>
            <w:hideMark/>
          </w:tcPr>
          <w:p w14:paraId="01E3B561" w14:textId="77777777" w:rsidR="00A61966" w:rsidRPr="006A5398" w:rsidRDefault="00A61966" w:rsidP="004A509E">
            <w:pPr>
              <w:rPr>
                <w:b/>
                <w:bCs/>
                <w:color w:val="FF0000"/>
                <w:szCs w:val="26"/>
              </w:rPr>
            </w:pPr>
            <w:r w:rsidRPr="006A5398">
              <w:rPr>
                <w:b/>
                <w:bCs/>
                <w:color w:val="FF0000"/>
                <w:szCs w:val="26"/>
              </w:rPr>
              <w:t>Non-controlling interest</w:t>
            </w:r>
          </w:p>
        </w:tc>
        <w:tc>
          <w:tcPr>
            <w:tcW w:w="2519" w:type="dxa"/>
          </w:tcPr>
          <w:p w14:paraId="17B1F912" w14:textId="77777777" w:rsidR="00A61966" w:rsidRPr="006A5398" w:rsidRDefault="00A61966" w:rsidP="004A509E">
            <w:pPr>
              <w:jc w:val="right"/>
              <w:rPr>
                <w:b/>
                <w:bCs/>
                <w:color w:val="FF0000"/>
                <w:szCs w:val="26"/>
                <w:lang w:val="vi-VN"/>
              </w:rPr>
            </w:pPr>
            <w:r w:rsidRPr="006A5398">
              <w:rPr>
                <w:b/>
                <w:bCs/>
                <w:color w:val="FF0000"/>
                <w:szCs w:val="26"/>
                <w:lang w:val="vi-VN"/>
              </w:rPr>
              <w:t>1,600</w:t>
            </w:r>
          </w:p>
        </w:tc>
      </w:tr>
    </w:tbl>
    <w:p w14:paraId="2C1D484B" w14:textId="445B43EC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A61966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9CFA4E2" w14:textId="113859CD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A61966">
        <w:t>Nguyễn Thị Thu Vân</w:t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DA6E6B8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lastRenderedPageBreak/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A61966">
        <w:rPr>
          <w:i/>
          <w:iCs/>
        </w:rPr>
        <w:t>19/10/2021</w:t>
      </w:r>
    </w:p>
    <w:p w14:paraId="6C1C6CD1" w14:textId="1A2D44DF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A7C40C3" w14:textId="79BC3554" w:rsidR="00E165D3" w:rsidRDefault="00E165D3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7C293260" w14:textId="63ED6EB2" w:rsidR="00CA34AB" w:rsidRDefault="00A66D58" w:rsidP="00166454">
      <w:pPr>
        <w:tabs>
          <w:tab w:val="left" w:pos="1060"/>
        </w:tabs>
        <w:ind w:left="142"/>
        <w:jc w:val="both"/>
      </w:pPr>
      <w:r>
        <w:t xml:space="preserve">Khuyến khích Giảng viên </w:t>
      </w:r>
      <w:r w:rsidR="006C3E61">
        <w:t xml:space="preserve">biên soạn và </w:t>
      </w:r>
      <w:r>
        <w:t xml:space="preserve">nộp đề thi, đáp án bằng </w:t>
      </w:r>
      <w:r w:rsidRPr="00364A6F">
        <w:rPr>
          <w:color w:val="FF0000"/>
        </w:rPr>
        <w:t>File Hot Potatoes</w:t>
      </w:r>
      <w:r>
        <w:t xml:space="preserve">. Trung tâm </w:t>
      </w:r>
      <w:r w:rsidR="005E5699">
        <w:t xml:space="preserve">Khảo thí </w:t>
      </w:r>
      <w:r>
        <w:t>gửi kèm File cài đặt và File hướng dẫn sử dụng để hỗ trợ thêm Quý Thầy Cô.</w:t>
      </w: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C877" w14:textId="77777777" w:rsidR="002B20E5" w:rsidRDefault="002B20E5" w:rsidP="00076A35">
      <w:r>
        <w:separator/>
      </w:r>
    </w:p>
  </w:endnote>
  <w:endnote w:type="continuationSeparator" w:id="0">
    <w:p w14:paraId="2561B346" w14:textId="77777777" w:rsidR="002B20E5" w:rsidRDefault="002B20E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sGothB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CF47" w14:textId="77777777" w:rsidR="002B20E5" w:rsidRDefault="002B20E5" w:rsidP="00076A35">
      <w:r>
        <w:separator/>
      </w:r>
    </w:p>
  </w:footnote>
  <w:footnote w:type="continuationSeparator" w:id="0">
    <w:p w14:paraId="2DC8D6C0" w14:textId="77777777" w:rsidR="002B20E5" w:rsidRDefault="002B20E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C98"/>
    <w:multiLevelType w:val="hybridMultilevel"/>
    <w:tmpl w:val="87DC8624"/>
    <w:lvl w:ilvl="0" w:tplc="F69EAAF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4282"/>
    <w:multiLevelType w:val="hybridMultilevel"/>
    <w:tmpl w:val="D3865F18"/>
    <w:lvl w:ilvl="0" w:tplc="3B5EF3DC">
      <w:start w:val="1"/>
      <w:numFmt w:val="decimal"/>
      <w:lvlText w:val="%1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48BA53E9"/>
    <w:multiLevelType w:val="hybridMultilevel"/>
    <w:tmpl w:val="2B46810A"/>
    <w:lvl w:ilvl="0" w:tplc="E072F95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0A55"/>
    <w:multiLevelType w:val="hybridMultilevel"/>
    <w:tmpl w:val="DD30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5A71"/>
    <w:multiLevelType w:val="hybridMultilevel"/>
    <w:tmpl w:val="5E2655C0"/>
    <w:lvl w:ilvl="0" w:tplc="7458F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72602D"/>
    <w:multiLevelType w:val="hybridMultilevel"/>
    <w:tmpl w:val="181C6320"/>
    <w:lvl w:ilvl="0" w:tplc="E8EC319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EE34515"/>
    <w:multiLevelType w:val="hybridMultilevel"/>
    <w:tmpl w:val="6D5A81EE"/>
    <w:lvl w:ilvl="0" w:tplc="22DCA7A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64E4"/>
    <w:multiLevelType w:val="hybridMultilevel"/>
    <w:tmpl w:val="30185F06"/>
    <w:lvl w:ilvl="0" w:tplc="0130065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7B25"/>
    <w:rsid w:val="00075768"/>
    <w:rsid w:val="000761FE"/>
    <w:rsid w:val="00076A35"/>
    <w:rsid w:val="00095344"/>
    <w:rsid w:val="0009683B"/>
    <w:rsid w:val="0013547C"/>
    <w:rsid w:val="00141901"/>
    <w:rsid w:val="00166454"/>
    <w:rsid w:val="0016714B"/>
    <w:rsid w:val="001B7C48"/>
    <w:rsid w:val="001C55C5"/>
    <w:rsid w:val="00225D3B"/>
    <w:rsid w:val="002260E2"/>
    <w:rsid w:val="00227879"/>
    <w:rsid w:val="00250BA8"/>
    <w:rsid w:val="002A471C"/>
    <w:rsid w:val="002B20E5"/>
    <w:rsid w:val="002B771C"/>
    <w:rsid w:val="002C2161"/>
    <w:rsid w:val="002D3210"/>
    <w:rsid w:val="00310AB1"/>
    <w:rsid w:val="00350C7F"/>
    <w:rsid w:val="00364A6F"/>
    <w:rsid w:val="003677F8"/>
    <w:rsid w:val="00373B8F"/>
    <w:rsid w:val="00376B6D"/>
    <w:rsid w:val="00384C82"/>
    <w:rsid w:val="003A001B"/>
    <w:rsid w:val="003A0A74"/>
    <w:rsid w:val="00403868"/>
    <w:rsid w:val="004418BA"/>
    <w:rsid w:val="004739AD"/>
    <w:rsid w:val="004762B0"/>
    <w:rsid w:val="004C0CBC"/>
    <w:rsid w:val="005046D7"/>
    <w:rsid w:val="00552564"/>
    <w:rsid w:val="005C343D"/>
    <w:rsid w:val="005C362C"/>
    <w:rsid w:val="005D7F1F"/>
    <w:rsid w:val="005E5699"/>
    <w:rsid w:val="00644256"/>
    <w:rsid w:val="006C01D4"/>
    <w:rsid w:val="006C3E61"/>
    <w:rsid w:val="006C47FD"/>
    <w:rsid w:val="006E30E0"/>
    <w:rsid w:val="006F679A"/>
    <w:rsid w:val="007642AF"/>
    <w:rsid w:val="007C0E85"/>
    <w:rsid w:val="008274FF"/>
    <w:rsid w:val="00857E5E"/>
    <w:rsid w:val="008B3402"/>
    <w:rsid w:val="008C7EFD"/>
    <w:rsid w:val="008F5E1B"/>
    <w:rsid w:val="00905D08"/>
    <w:rsid w:val="00907007"/>
    <w:rsid w:val="00952357"/>
    <w:rsid w:val="009A2AF1"/>
    <w:rsid w:val="009B69C6"/>
    <w:rsid w:val="00A06FFE"/>
    <w:rsid w:val="00A22B3C"/>
    <w:rsid w:val="00A61966"/>
    <w:rsid w:val="00A64487"/>
    <w:rsid w:val="00A66D58"/>
    <w:rsid w:val="00AB46C5"/>
    <w:rsid w:val="00AD50B8"/>
    <w:rsid w:val="00B407F1"/>
    <w:rsid w:val="00C127C8"/>
    <w:rsid w:val="00C4329C"/>
    <w:rsid w:val="00C6114D"/>
    <w:rsid w:val="00C72B4C"/>
    <w:rsid w:val="00CA34AB"/>
    <w:rsid w:val="00CA377C"/>
    <w:rsid w:val="00CD27FC"/>
    <w:rsid w:val="00D204EB"/>
    <w:rsid w:val="00D45AF7"/>
    <w:rsid w:val="00D56B80"/>
    <w:rsid w:val="00D7637C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C289A"/>
    <w:rsid w:val="00ED6F8A"/>
    <w:rsid w:val="00EF5517"/>
    <w:rsid w:val="00EF5970"/>
    <w:rsid w:val="00F0028F"/>
    <w:rsid w:val="00F00D8E"/>
    <w:rsid w:val="00F03CE5"/>
    <w:rsid w:val="00F23F7C"/>
    <w:rsid w:val="00F76816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fontstyle01">
    <w:name w:val="fontstyle01"/>
    <w:basedOn w:val="DefaultParagraphFont"/>
    <w:rsid w:val="00857E5E"/>
    <w:rPr>
      <w:rFonts w:ascii="NewsGothBT" w:hAnsi="NewsGothB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D3210"/>
    <w:rPr>
      <w:rFonts w:ascii="NewsGothBT" w:hAnsi="NewsGothB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Quốc Nam - TT Khảo thí</cp:lastModifiedBy>
  <cp:revision>2</cp:revision>
  <dcterms:created xsi:type="dcterms:W3CDTF">2021-10-22T02:12:00Z</dcterms:created>
  <dcterms:modified xsi:type="dcterms:W3CDTF">2021-10-22T02:12:00Z</dcterms:modified>
</cp:coreProperties>
</file>