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B3A0" w14:textId="77777777" w:rsidR="00700018" w:rsidRDefault="00700018" w:rsidP="00700018">
      <w:r>
        <w:t>TRƯỜNG ĐẠI HỌC VĂN LANG</w:t>
      </w:r>
    </w:p>
    <w:p w14:paraId="1998ED40" w14:textId="0A14E4DD" w:rsidR="00700018" w:rsidRDefault="00700018" w:rsidP="00700018">
      <w:pPr>
        <w:tabs>
          <w:tab w:val="right" w:leader="dot" w:pos="3969"/>
        </w:tabs>
        <w:rPr>
          <w:b/>
          <w:bCs/>
        </w:rPr>
      </w:pPr>
      <w:r w:rsidRPr="006C4DB2">
        <w:rPr>
          <w:b/>
          <w:bCs/>
        </w:rPr>
        <w:t xml:space="preserve">KHOA: </w:t>
      </w:r>
      <w:r w:rsidR="00576C7C" w:rsidRPr="00504DD8">
        <w:rPr>
          <w:b/>
          <w:bCs/>
          <w:color w:val="000000"/>
        </w:rPr>
        <w:t>TÀI CHÍNH NGÂN HÀNG</w:t>
      </w:r>
      <w:r w:rsidR="00F6704B">
        <w:rPr>
          <w:b/>
          <w:bCs/>
          <w:color w:val="000000"/>
        </w:rPr>
        <w:t xml:space="preserve"> </w:t>
      </w:r>
    </w:p>
    <w:p w14:paraId="1AD267D9" w14:textId="77777777" w:rsidR="00700018" w:rsidRPr="006C4DB2" w:rsidRDefault="00700018" w:rsidP="00700018">
      <w:pPr>
        <w:rPr>
          <w:b/>
          <w:bCs/>
        </w:rPr>
      </w:pPr>
    </w:p>
    <w:p w14:paraId="14E6C122" w14:textId="20225E8B" w:rsidR="00700018" w:rsidRPr="006C4DB2" w:rsidRDefault="00700018" w:rsidP="00700018">
      <w:pPr>
        <w:jc w:val="center"/>
        <w:rPr>
          <w:b/>
          <w:bCs/>
        </w:rPr>
      </w:pPr>
      <w:r w:rsidRPr="006C4DB2">
        <w:rPr>
          <w:b/>
          <w:bCs/>
        </w:rPr>
        <w:t xml:space="preserve">ĐỀ THI </w:t>
      </w:r>
      <w:r>
        <w:rPr>
          <w:b/>
          <w:bCs/>
        </w:rPr>
        <w:t xml:space="preserve">VÀ ĐÁP ÁN </w:t>
      </w:r>
      <w:r w:rsidR="00EA76C7">
        <w:rPr>
          <w:b/>
          <w:bCs/>
        </w:rPr>
        <w:t xml:space="preserve">ĐỀ </w:t>
      </w:r>
      <w:r>
        <w:rPr>
          <w:b/>
          <w:bCs/>
        </w:rPr>
        <w:t xml:space="preserve">THI </w:t>
      </w:r>
      <w:r w:rsidRPr="006C4DB2">
        <w:rPr>
          <w:b/>
          <w:bCs/>
        </w:rPr>
        <w:t>KẾT THÚC HỌC PHẦN</w:t>
      </w:r>
    </w:p>
    <w:p w14:paraId="738BEBE6" w14:textId="26976515" w:rsidR="00700018" w:rsidRPr="006C4DB2" w:rsidRDefault="00576C7C" w:rsidP="00700018">
      <w:pPr>
        <w:jc w:val="center"/>
        <w:rPr>
          <w:b/>
          <w:bCs/>
        </w:rPr>
      </w:pPr>
      <w:r>
        <w:rPr>
          <w:b/>
          <w:bCs/>
        </w:rPr>
        <w:t xml:space="preserve">Học kỳ </w:t>
      </w:r>
      <w:r w:rsidR="002A150A">
        <w:rPr>
          <w:b/>
          <w:bCs/>
        </w:rPr>
        <w:t>3</w:t>
      </w:r>
      <w:r w:rsidR="00700018" w:rsidRPr="006C4DB2">
        <w:rPr>
          <w:b/>
          <w:bCs/>
        </w:rPr>
        <w:t>, năm học 2021 - 2022</w:t>
      </w:r>
    </w:p>
    <w:p w14:paraId="59E5B962" w14:textId="77777777" w:rsidR="00700018" w:rsidRDefault="00700018" w:rsidP="00700018"/>
    <w:p w14:paraId="5D05D4EB" w14:textId="00C3C4CC" w:rsidR="00700018" w:rsidRPr="00A75DF6" w:rsidRDefault="00700018" w:rsidP="00700018">
      <w:pPr>
        <w:tabs>
          <w:tab w:val="right" w:leader="dot" w:pos="7371"/>
        </w:tabs>
        <w:spacing w:before="120" w:after="120"/>
        <w:rPr>
          <w:szCs w:val="26"/>
        </w:rPr>
      </w:pPr>
      <w:r w:rsidRPr="00A75DF6">
        <w:rPr>
          <w:szCs w:val="26"/>
        </w:rPr>
        <w:t xml:space="preserve">Mã học phần: </w:t>
      </w:r>
      <w:r w:rsidR="002A150A" w:rsidRPr="002A150A">
        <w:rPr>
          <w:color w:val="000000"/>
          <w:spacing w:val="-4"/>
        </w:rPr>
        <w:t>7TC0250</w:t>
      </w:r>
    </w:p>
    <w:p w14:paraId="43C61FED" w14:textId="15164D9E" w:rsidR="00700018" w:rsidRPr="00A75DF6" w:rsidRDefault="00700018" w:rsidP="00700018">
      <w:pPr>
        <w:tabs>
          <w:tab w:val="right" w:leader="dot" w:pos="7371"/>
        </w:tabs>
        <w:spacing w:before="120" w:after="120"/>
        <w:rPr>
          <w:szCs w:val="26"/>
        </w:rPr>
      </w:pPr>
      <w:r w:rsidRPr="00A75DF6">
        <w:rPr>
          <w:szCs w:val="26"/>
        </w:rPr>
        <w:t xml:space="preserve">Tên học phần: </w:t>
      </w:r>
      <w:r w:rsidR="002A150A">
        <w:rPr>
          <w:color w:val="000000"/>
        </w:rPr>
        <w:t>R</w:t>
      </w:r>
      <w:r w:rsidR="00576C7C" w:rsidRPr="00504DD8">
        <w:rPr>
          <w:color w:val="000000"/>
        </w:rPr>
        <w:t>ủi ro</w:t>
      </w:r>
      <w:r w:rsidR="002A150A">
        <w:rPr>
          <w:color w:val="000000"/>
        </w:rPr>
        <w:t xml:space="preserve"> và bảo hiểm</w:t>
      </w:r>
    </w:p>
    <w:p w14:paraId="22C397CC" w14:textId="4E6E7FBB" w:rsidR="00700018" w:rsidRPr="00A75DF6" w:rsidRDefault="00700018" w:rsidP="00700018">
      <w:pPr>
        <w:tabs>
          <w:tab w:val="right" w:leader="dot" w:pos="7371"/>
        </w:tabs>
        <w:spacing w:before="120" w:after="120"/>
        <w:rPr>
          <w:szCs w:val="26"/>
        </w:rPr>
      </w:pPr>
      <w:r w:rsidRPr="00A75DF6">
        <w:rPr>
          <w:szCs w:val="26"/>
        </w:rPr>
        <w:t xml:space="preserve">Mã nhóm lớp học phần: </w:t>
      </w:r>
      <w:r w:rsidR="002A150A" w:rsidRPr="002A150A">
        <w:rPr>
          <w:szCs w:val="26"/>
        </w:rPr>
        <w:t>213_7TC0250_01</w:t>
      </w:r>
    </w:p>
    <w:p w14:paraId="44A338A3" w14:textId="0E5CEF35" w:rsidR="00700018" w:rsidRPr="00A75DF6" w:rsidRDefault="00700018" w:rsidP="00700018">
      <w:pPr>
        <w:tabs>
          <w:tab w:val="right" w:leader="dot" w:pos="7371"/>
        </w:tabs>
        <w:spacing w:before="120" w:after="120"/>
        <w:rPr>
          <w:szCs w:val="26"/>
        </w:rPr>
      </w:pPr>
      <w:r w:rsidRPr="00A75DF6">
        <w:rPr>
          <w:szCs w:val="26"/>
        </w:rPr>
        <w:t xml:space="preserve">Thời gian làm bài (phút): </w:t>
      </w:r>
      <w:r w:rsidR="00576C7C" w:rsidRPr="00504DD8">
        <w:rPr>
          <w:color w:val="000000"/>
          <w:spacing w:val="-4"/>
        </w:rPr>
        <w:t>60</w:t>
      </w:r>
    </w:p>
    <w:p w14:paraId="44C0A2A7" w14:textId="2654EFD3" w:rsidR="00700018" w:rsidRDefault="00700018" w:rsidP="00700018">
      <w:pPr>
        <w:spacing w:before="120" w:after="120"/>
        <w:rPr>
          <w:b/>
          <w:bCs/>
          <w:color w:val="1F4E79" w:themeColor="accent5" w:themeShade="80"/>
          <w:spacing w:val="-4"/>
          <w:szCs w:val="26"/>
        </w:rPr>
      </w:pPr>
      <w:r w:rsidRPr="00A75DF6">
        <w:rPr>
          <w:szCs w:val="26"/>
        </w:rPr>
        <w:t xml:space="preserve">Hình thức thi: </w:t>
      </w:r>
      <w:r w:rsidR="002A150A">
        <w:rPr>
          <w:b/>
          <w:bCs/>
          <w:color w:val="1F4E79" w:themeColor="accent5" w:themeShade="80"/>
          <w:spacing w:val="-4"/>
          <w:szCs w:val="26"/>
        </w:rPr>
        <w:t>Trắc nghiệm kết hợp tự luận – được sử dụng tài liệu</w:t>
      </w:r>
    </w:p>
    <w:p w14:paraId="238128F4" w14:textId="7E9CD597" w:rsidR="002A150A" w:rsidRPr="00A75DF6" w:rsidRDefault="002A150A" w:rsidP="00700018">
      <w:pPr>
        <w:spacing w:before="120" w:after="120"/>
        <w:rPr>
          <w:b/>
          <w:bCs/>
          <w:color w:val="1F4E79" w:themeColor="accent5" w:themeShade="8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p>
    <w:p w14:paraId="23215ADA" w14:textId="77777777" w:rsidR="002A150A" w:rsidRPr="00A75DF6" w:rsidRDefault="002A150A" w:rsidP="002A150A">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p>
    <w:p w14:paraId="51A72E91" w14:textId="77777777" w:rsidR="002A150A" w:rsidRPr="00A75DF6" w:rsidRDefault="002A150A" w:rsidP="002A150A">
      <w:pPr>
        <w:spacing w:before="120" w:after="120"/>
        <w:rPr>
          <w:rStyle w:val="eop"/>
          <w:color w:val="000000" w:themeColor="text1"/>
          <w:szCs w:val="26"/>
        </w:rPr>
      </w:pPr>
      <w:r w:rsidRPr="00A75DF6">
        <w:rPr>
          <w:rStyle w:val="eop"/>
          <w:color w:val="000000" w:themeColor="text1"/>
          <w:szCs w:val="26"/>
        </w:rPr>
        <w:t>- Upload file bài làm (word, excel, pdf…);</w:t>
      </w:r>
    </w:p>
    <w:p w14:paraId="6B0C2C6F" w14:textId="77777777" w:rsidR="0054759A" w:rsidRDefault="0054759A" w:rsidP="0054759A">
      <w:pPr>
        <w:jc w:val="both"/>
        <w:rPr>
          <w:b/>
        </w:rPr>
      </w:pPr>
    </w:p>
    <w:p w14:paraId="79E0D58C" w14:textId="0B329D2A" w:rsidR="0054759A" w:rsidRDefault="0054759A" w:rsidP="00D5194D">
      <w:pPr>
        <w:spacing w:line="360" w:lineRule="auto"/>
        <w:jc w:val="both"/>
        <w:rPr>
          <w:b/>
        </w:rPr>
      </w:pPr>
      <w:r>
        <w:rPr>
          <w:b/>
        </w:rPr>
        <w:t>PHẦN TRẮC NGHIỆM (6 điểm)</w:t>
      </w:r>
    </w:p>
    <w:p w14:paraId="61FC95BB" w14:textId="5CA670ED" w:rsidR="00576C7C" w:rsidRPr="00D5194D" w:rsidRDefault="00576C7C" w:rsidP="00D5194D">
      <w:pPr>
        <w:spacing w:line="360" w:lineRule="auto"/>
        <w:jc w:val="both"/>
        <w:rPr>
          <w:szCs w:val="26"/>
        </w:rPr>
      </w:pPr>
      <w:r w:rsidRPr="00D5194D">
        <w:rPr>
          <w:szCs w:val="26"/>
        </w:rPr>
        <w:t xml:space="preserve">Câu 1: </w:t>
      </w:r>
      <w:r w:rsidR="00B4172E" w:rsidRPr="00D5194D">
        <w:rPr>
          <w:szCs w:val="26"/>
        </w:rPr>
        <w:t>Nguyên nhân nào sau đây thuộc về nguyên nhân chủ quan của rủi ro?</w:t>
      </w:r>
    </w:p>
    <w:p w14:paraId="3209183A" w14:textId="5631ADDC" w:rsidR="00576C7C" w:rsidRPr="00B4172E" w:rsidRDefault="00576C7C" w:rsidP="00D5194D">
      <w:pPr>
        <w:spacing w:line="360" w:lineRule="auto"/>
        <w:jc w:val="both"/>
        <w:rPr>
          <w:szCs w:val="26"/>
        </w:rPr>
      </w:pPr>
      <w:r w:rsidRPr="00B4172E">
        <w:rPr>
          <w:b/>
          <w:szCs w:val="26"/>
        </w:rPr>
        <w:t>A.</w:t>
      </w:r>
      <w:r w:rsidRPr="00B4172E">
        <w:rPr>
          <w:szCs w:val="26"/>
        </w:rPr>
        <w:t xml:space="preserve"> </w:t>
      </w:r>
      <w:r w:rsidR="00B4172E" w:rsidRPr="00B4172E">
        <w:rPr>
          <w:szCs w:val="26"/>
        </w:rPr>
        <w:t>Mâu thuẫn nội bộ</w:t>
      </w:r>
      <w:r w:rsidRPr="00B4172E">
        <w:rPr>
          <w:szCs w:val="26"/>
        </w:rPr>
        <w:t>.</w:t>
      </w:r>
    </w:p>
    <w:p w14:paraId="21F33520" w14:textId="5E4FD3F8" w:rsidR="00576C7C" w:rsidRPr="00B4172E" w:rsidRDefault="00576C7C" w:rsidP="00D5194D">
      <w:pPr>
        <w:spacing w:line="360" w:lineRule="auto"/>
        <w:jc w:val="both"/>
        <w:rPr>
          <w:szCs w:val="26"/>
        </w:rPr>
      </w:pPr>
      <w:r w:rsidRPr="00B4172E">
        <w:rPr>
          <w:b/>
          <w:szCs w:val="26"/>
        </w:rPr>
        <w:t>B.</w:t>
      </w:r>
      <w:r w:rsidRPr="00B4172E">
        <w:rPr>
          <w:szCs w:val="26"/>
        </w:rPr>
        <w:t xml:space="preserve"> </w:t>
      </w:r>
      <w:r w:rsidR="00B4172E" w:rsidRPr="00B4172E">
        <w:rPr>
          <w:szCs w:val="26"/>
        </w:rPr>
        <w:t>Ô nhiễm môi trường</w:t>
      </w:r>
      <w:r w:rsidRPr="00B4172E">
        <w:rPr>
          <w:szCs w:val="26"/>
        </w:rPr>
        <w:t>.</w:t>
      </w:r>
    </w:p>
    <w:p w14:paraId="0A49CE1E" w14:textId="6A802A49" w:rsidR="00576C7C" w:rsidRPr="00B4172E" w:rsidRDefault="00576C7C" w:rsidP="00D5194D">
      <w:pPr>
        <w:spacing w:line="360" w:lineRule="auto"/>
        <w:jc w:val="both"/>
        <w:rPr>
          <w:szCs w:val="26"/>
        </w:rPr>
      </w:pPr>
      <w:r w:rsidRPr="00B4172E">
        <w:rPr>
          <w:b/>
          <w:szCs w:val="26"/>
        </w:rPr>
        <w:t>C.</w:t>
      </w:r>
      <w:r w:rsidRPr="00B4172E">
        <w:rPr>
          <w:szCs w:val="26"/>
        </w:rPr>
        <w:t xml:space="preserve"> </w:t>
      </w:r>
      <w:r w:rsidR="00B4172E" w:rsidRPr="00B4172E">
        <w:rPr>
          <w:szCs w:val="26"/>
        </w:rPr>
        <w:t>Tai nạn lao động</w:t>
      </w:r>
      <w:r w:rsidRPr="00B4172E">
        <w:rPr>
          <w:szCs w:val="26"/>
        </w:rPr>
        <w:t>.</w:t>
      </w:r>
    </w:p>
    <w:p w14:paraId="4C74FEEF" w14:textId="26C21103" w:rsidR="00576C7C" w:rsidRPr="00B4172E" w:rsidRDefault="00576C7C" w:rsidP="00D5194D">
      <w:pPr>
        <w:spacing w:line="360" w:lineRule="auto"/>
        <w:jc w:val="both"/>
        <w:rPr>
          <w:color w:val="000000"/>
          <w:szCs w:val="26"/>
        </w:rPr>
      </w:pPr>
      <w:r w:rsidRPr="00B4172E">
        <w:rPr>
          <w:b/>
          <w:color w:val="000000"/>
          <w:szCs w:val="26"/>
        </w:rPr>
        <w:t>D.</w:t>
      </w:r>
      <w:r w:rsidRPr="00B4172E">
        <w:rPr>
          <w:color w:val="000000"/>
          <w:szCs w:val="26"/>
        </w:rPr>
        <w:t xml:space="preserve"> </w:t>
      </w:r>
      <w:r w:rsidR="00B4172E" w:rsidRPr="00B4172E">
        <w:rPr>
          <w:szCs w:val="26"/>
        </w:rPr>
        <w:t>Lợi ích kinh tế</w:t>
      </w:r>
    </w:p>
    <w:p w14:paraId="3F64ECD8" w14:textId="77777777" w:rsidR="00576C7C" w:rsidRPr="00504DD8" w:rsidRDefault="00576C7C" w:rsidP="00D5194D">
      <w:pPr>
        <w:spacing w:line="360" w:lineRule="auto"/>
        <w:jc w:val="both"/>
        <w:rPr>
          <w:color w:val="000000"/>
          <w:szCs w:val="26"/>
        </w:rPr>
      </w:pPr>
      <w:r w:rsidRPr="00504DD8">
        <w:rPr>
          <w:color w:val="000000"/>
          <w:szCs w:val="26"/>
        </w:rPr>
        <w:t xml:space="preserve">ANSWER: </w:t>
      </w:r>
      <w:r w:rsidRPr="00504DD8">
        <w:rPr>
          <w:b/>
          <w:color w:val="000000"/>
          <w:szCs w:val="26"/>
        </w:rPr>
        <w:t>A</w:t>
      </w:r>
    </w:p>
    <w:p w14:paraId="1DDEE207" w14:textId="198C0FA5" w:rsidR="00576C7C" w:rsidRPr="00D5194D" w:rsidRDefault="00576C7C" w:rsidP="00D5194D">
      <w:pPr>
        <w:spacing w:line="360" w:lineRule="auto"/>
        <w:jc w:val="both"/>
        <w:rPr>
          <w:szCs w:val="26"/>
        </w:rPr>
      </w:pPr>
      <w:r w:rsidRPr="00D5194D">
        <w:rPr>
          <w:szCs w:val="26"/>
        </w:rPr>
        <w:t xml:space="preserve">Câu 2: </w:t>
      </w:r>
      <w:r w:rsidR="00B4172E" w:rsidRPr="00D5194D">
        <w:rPr>
          <w:szCs w:val="26"/>
        </w:rPr>
        <w:t>Một công ty bảo hiểm 2.100.000 căn nhà, ước tính trung bình mỗi năm tỷ lệ căn nhà bị cháy là 1,5%. Tuy nhiên thực tế năm 2021 có 28.500 căn nhà bị cháy. Xác định rủi ro khách quan xảy ra trong trường hợp này là bao nhiêu?</w:t>
      </w:r>
    </w:p>
    <w:p w14:paraId="0A91EBEE" w14:textId="76D9D937"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B4172E">
        <w:rPr>
          <w:color w:val="000000"/>
          <w:szCs w:val="26"/>
        </w:rPr>
        <w:t>9,5</w:t>
      </w:r>
      <w:r w:rsidRPr="005E42DE">
        <w:rPr>
          <w:color w:val="000000"/>
          <w:szCs w:val="26"/>
        </w:rPr>
        <w:t>%</w:t>
      </w:r>
    </w:p>
    <w:p w14:paraId="1B14C495" w14:textId="4C0C4A81" w:rsidR="00576C7C" w:rsidRPr="00504DD8" w:rsidRDefault="00576C7C" w:rsidP="00D5194D">
      <w:pPr>
        <w:pStyle w:val="ListParagraph"/>
        <w:spacing w:line="360" w:lineRule="auto"/>
        <w:ind w:left="0"/>
        <w:jc w:val="both"/>
        <w:rPr>
          <w:szCs w:val="26"/>
        </w:rPr>
      </w:pPr>
      <w:r w:rsidRPr="00504DD8">
        <w:rPr>
          <w:b/>
          <w:szCs w:val="26"/>
        </w:rPr>
        <w:t>B.</w:t>
      </w:r>
      <w:r>
        <w:rPr>
          <w:szCs w:val="26"/>
        </w:rPr>
        <w:t xml:space="preserve"> </w:t>
      </w:r>
      <w:r w:rsidRPr="00504DD8">
        <w:rPr>
          <w:szCs w:val="26"/>
        </w:rPr>
        <w:t>1,</w:t>
      </w:r>
      <w:r w:rsidR="00B4172E">
        <w:rPr>
          <w:szCs w:val="26"/>
        </w:rPr>
        <w:t>5</w:t>
      </w:r>
      <w:r w:rsidRPr="00504DD8">
        <w:rPr>
          <w:szCs w:val="26"/>
        </w:rPr>
        <w:t>%</w:t>
      </w:r>
    </w:p>
    <w:p w14:paraId="06C647AC" w14:textId="7805D258" w:rsidR="00576C7C" w:rsidRPr="00504DD8" w:rsidRDefault="00576C7C" w:rsidP="00D5194D">
      <w:pPr>
        <w:pStyle w:val="ListParagraph"/>
        <w:spacing w:line="360" w:lineRule="auto"/>
        <w:ind w:left="0"/>
        <w:jc w:val="both"/>
        <w:rPr>
          <w:szCs w:val="26"/>
        </w:rPr>
      </w:pPr>
      <w:r w:rsidRPr="00504DD8">
        <w:rPr>
          <w:b/>
          <w:szCs w:val="26"/>
        </w:rPr>
        <w:t>C.</w:t>
      </w:r>
      <w:r>
        <w:rPr>
          <w:szCs w:val="26"/>
        </w:rPr>
        <w:t xml:space="preserve"> </w:t>
      </w:r>
      <w:r w:rsidRPr="00504DD8">
        <w:rPr>
          <w:szCs w:val="26"/>
        </w:rPr>
        <w:t>8,</w:t>
      </w:r>
      <w:r w:rsidR="00B4172E">
        <w:rPr>
          <w:szCs w:val="26"/>
        </w:rPr>
        <w:t>5</w:t>
      </w:r>
      <w:r w:rsidRPr="00504DD8">
        <w:rPr>
          <w:szCs w:val="26"/>
        </w:rPr>
        <w:t>%</w:t>
      </w:r>
    </w:p>
    <w:p w14:paraId="7FB84628" w14:textId="77777777" w:rsidR="00576C7C" w:rsidRDefault="00576C7C" w:rsidP="00D5194D">
      <w:pPr>
        <w:pStyle w:val="ListParagraph"/>
        <w:spacing w:line="360" w:lineRule="auto"/>
        <w:ind w:left="0"/>
        <w:jc w:val="both"/>
        <w:rPr>
          <w:szCs w:val="26"/>
        </w:rPr>
      </w:pPr>
      <w:r w:rsidRPr="00504DD8">
        <w:rPr>
          <w:b/>
          <w:szCs w:val="26"/>
        </w:rPr>
        <w:t>D.</w:t>
      </w:r>
      <w:r>
        <w:rPr>
          <w:szCs w:val="26"/>
        </w:rPr>
        <w:t xml:space="preserve"> </w:t>
      </w:r>
      <w:r w:rsidRPr="00504DD8">
        <w:rPr>
          <w:szCs w:val="26"/>
        </w:rPr>
        <w:t>10%</w:t>
      </w:r>
    </w:p>
    <w:p w14:paraId="5B6860F8" w14:textId="77777777" w:rsidR="00576C7C" w:rsidRPr="00504DD8" w:rsidRDefault="00576C7C" w:rsidP="00D5194D">
      <w:pPr>
        <w:spacing w:line="360" w:lineRule="auto"/>
        <w:jc w:val="both"/>
        <w:rPr>
          <w:color w:val="000000"/>
          <w:szCs w:val="26"/>
        </w:rPr>
      </w:pPr>
      <w:r w:rsidRPr="00504DD8">
        <w:rPr>
          <w:color w:val="000000"/>
          <w:szCs w:val="26"/>
        </w:rPr>
        <w:t xml:space="preserve">ANSWER: </w:t>
      </w:r>
      <w:r w:rsidRPr="00504DD8">
        <w:rPr>
          <w:b/>
          <w:color w:val="000000"/>
          <w:szCs w:val="26"/>
        </w:rPr>
        <w:t>A</w:t>
      </w:r>
    </w:p>
    <w:p w14:paraId="4E5CEE6C" w14:textId="7940BA88" w:rsidR="00576C7C" w:rsidRPr="00D5194D" w:rsidRDefault="00576C7C" w:rsidP="00D5194D">
      <w:pPr>
        <w:spacing w:line="360" w:lineRule="auto"/>
        <w:jc w:val="both"/>
        <w:rPr>
          <w:szCs w:val="26"/>
        </w:rPr>
      </w:pPr>
      <w:r w:rsidRPr="00D5194D">
        <w:rPr>
          <w:szCs w:val="26"/>
        </w:rPr>
        <w:t xml:space="preserve">Câu 3: </w:t>
      </w:r>
      <w:r w:rsidR="00B4172E" w:rsidRPr="00D5194D">
        <w:rPr>
          <w:szCs w:val="26"/>
        </w:rPr>
        <w:t>Một người đi trên đường rất cẩn thận nhưng vẫn có thể gặp tai nạn không may do một cái ô tô mất lái tại dúng thời điểm đó. Hãy cho biết đó là loại rủi ro gì?</w:t>
      </w:r>
    </w:p>
    <w:p w14:paraId="5E338764" w14:textId="77777777"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Rủi ro khách quan</w:t>
      </w:r>
    </w:p>
    <w:p w14:paraId="79DDDF37" w14:textId="77777777" w:rsidR="00576C7C" w:rsidRPr="00504DD8" w:rsidRDefault="00576C7C" w:rsidP="00D5194D">
      <w:pPr>
        <w:pStyle w:val="ListParagraph"/>
        <w:spacing w:line="360" w:lineRule="auto"/>
        <w:ind w:left="0"/>
        <w:jc w:val="both"/>
        <w:rPr>
          <w:szCs w:val="26"/>
        </w:rPr>
      </w:pPr>
      <w:r w:rsidRPr="00504DD8">
        <w:rPr>
          <w:b/>
          <w:szCs w:val="26"/>
        </w:rPr>
        <w:t>B.</w:t>
      </w:r>
      <w:r>
        <w:rPr>
          <w:szCs w:val="26"/>
        </w:rPr>
        <w:t xml:space="preserve"> </w:t>
      </w:r>
      <w:r w:rsidRPr="00504DD8">
        <w:rPr>
          <w:szCs w:val="26"/>
        </w:rPr>
        <w:t>Rủi ro chủ quan</w:t>
      </w:r>
    </w:p>
    <w:p w14:paraId="4FC943A8" w14:textId="77777777" w:rsidR="00576C7C" w:rsidRPr="00504DD8" w:rsidRDefault="00576C7C" w:rsidP="00D5194D">
      <w:pPr>
        <w:pStyle w:val="ListParagraph"/>
        <w:spacing w:line="360" w:lineRule="auto"/>
        <w:ind w:left="0"/>
        <w:jc w:val="both"/>
        <w:rPr>
          <w:szCs w:val="26"/>
        </w:rPr>
      </w:pPr>
      <w:r w:rsidRPr="00504DD8">
        <w:rPr>
          <w:b/>
          <w:szCs w:val="26"/>
        </w:rPr>
        <w:t>C.</w:t>
      </w:r>
      <w:r>
        <w:rPr>
          <w:szCs w:val="26"/>
        </w:rPr>
        <w:t xml:space="preserve"> </w:t>
      </w:r>
      <w:r w:rsidRPr="00504DD8">
        <w:rPr>
          <w:szCs w:val="26"/>
        </w:rPr>
        <w:t>Cả 2 câu đều đúng</w:t>
      </w:r>
    </w:p>
    <w:p w14:paraId="7735557A" w14:textId="77777777" w:rsidR="00576C7C" w:rsidRDefault="00576C7C" w:rsidP="00D5194D">
      <w:pPr>
        <w:pStyle w:val="ListParagraph"/>
        <w:spacing w:line="360" w:lineRule="auto"/>
        <w:ind w:left="0"/>
        <w:jc w:val="both"/>
        <w:rPr>
          <w:szCs w:val="26"/>
        </w:rPr>
      </w:pPr>
      <w:r w:rsidRPr="00504DD8">
        <w:rPr>
          <w:b/>
          <w:szCs w:val="26"/>
        </w:rPr>
        <w:lastRenderedPageBreak/>
        <w:t>D.</w:t>
      </w:r>
      <w:r>
        <w:rPr>
          <w:szCs w:val="26"/>
        </w:rPr>
        <w:t xml:space="preserve"> </w:t>
      </w:r>
      <w:r w:rsidRPr="00504DD8">
        <w:rPr>
          <w:szCs w:val="26"/>
        </w:rPr>
        <w:t>Cả 2 câu đều sai</w:t>
      </w:r>
    </w:p>
    <w:p w14:paraId="541D142B" w14:textId="77777777" w:rsidR="00576C7C" w:rsidRPr="00504DD8" w:rsidRDefault="00576C7C" w:rsidP="00D5194D">
      <w:pPr>
        <w:spacing w:line="360" w:lineRule="auto"/>
        <w:jc w:val="both"/>
        <w:rPr>
          <w:color w:val="000000"/>
          <w:szCs w:val="26"/>
        </w:rPr>
      </w:pPr>
      <w:r w:rsidRPr="00504DD8">
        <w:rPr>
          <w:color w:val="000000"/>
          <w:szCs w:val="26"/>
        </w:rPr>
        <w:t xml:space="preserve">ANSWER: </w:t>
      </w:r>
      <w:r w:rsidRPr="00504DD8">
        <w:rPr>
          <w:b/>
          <w:color w:val="000000"/>
          <w:szCs w:val="26"/>
        </w:rPr>
        <w:t>A</w:t>
      </w:r>
    </w:p>
    <w:p w14:paraId="3CFDF1FD" w14:textId="797F5442" w:rsidR="00576C7C" w:rsidRPr="00D5194D" w:rsidRDefault="00576C7C" w:rsidP="00D5194D">
      <w:pPr>
        <w:spacing w:line="360" w:lineRule="auto"/>
        <w:jc w:val="both"/>
        <w:rPr>
          <w:szCs w:val="26"/>
        </w:rPr>
      </w:pPr>
      <w:r w:rsidRPr="00D5194D">
        <w:rPr>
          <w:szCs w:val="26"/>
        </w:rPr>
        <w:t xml:space="preserve">Câu 4: </w:t>
      </w:r>
      <w:r w:rsidR="00B4172E" w:rsidRPr="00D5194D">
        <w:rPr>
          <w:szCs w:val="26"/>
        </w:rPr>
        <w:t>Hành động chặt phá rừng, đốt rừng để sản xuất thì dẫn đến hiểm họa. Hãy cho biết nguồn gốc của hiểm họa này là do đâu?</w:t>
      </w:r>
    </w:p>
    <w:p w14:paraId="7539455B" w14:textId="293069AA"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B4172E" w:rsidRPr="00B4172E">
        <w:rPr>
          <w:color w:val="000000"/>
          <w:szCs w:val="26"/>
        </w:rPr>
        <w:t>Hiểm họa do tác động bởi các hoạt động của con người</w:t>
      </w:r>
    </w:p>
    <w:p w14:paraId="3126BB15" w14:textId="03BD4295" w:rsidR="00576C7C" w:rsidRPr="00504DD8" w:rsidRDefault="00576C7C" w:rsidP="00D5194D">
      <w:pPr>
        <w:pStyle w:val="ListParagraph"/>
        <w:spacing w:line="360" w:lineRule="auto"/>
        <w:ind w:left="0"/>
        <w:jc w:val="both"/>
        <w:rPr>
          <w:szCs w:val="26"/>
        </w:rPr>
      </w:pPr>
      <w:r w:rsidRPr="00504DD8">
        <w:rPr>
          <w:b/>
          <w:szCs w:val="26"/>
        </w:rPr>
        <w:t>B.</w:t>
      </w:r>
      <w:r>
        <w:rPr>
          <w:szCs w:val="26"/>
        </w:rPr>
        <w:t xml:space="preserve"> </w:t>
      </w:r>
      <w:r w:rsidR="00B4172E" w:rsidRPr="003E38BD">
        <w:rPr>
          <w:szCs w:val="26"/>
        </w:rPr>
        <w:t>Hiểm họa tự nhiên</w:t>
      </w:r>
    </w:p>
    <w:p w14:paraId="35E3D465" w14:textId="69E9C5F8" w:rsidR="00576C7C" w:rsidRPr="00504DD8" w:rsidRDefault="00576C7C" w:rsidP="00D5194D">
      <w:pPr>
        <w:pStyle w:val="ListParagraph"/>
        <w:spacing w:line="360" w:lineRule="auto"/>
        <w:ind w:left="0"/>
        <w:jc w:val="both"/>
        <w:rPr>
          <w:szCs w:val="26"/>
        </w:rPr>
      </w:pPr>
      <w:r w:rsidRPr="00504DD8">
        <w:rPr>
          <w:b/>
          <w:szCs w:val="26"/>
        </w:rPr>
        <w:t>C.</w:t>
      </w:r>
      <w:r>
        <w:rPr>
          <w:szCs w:val="26"/>
        </w:rPr>
        <w:t xml:space="preserve"> </w:t>
      </w:r>
      <w:r w:rsidR="00B4172E" w:rsidRPr="003E38BD">
        <w:rPr>
          <w:szCs w:val="26"/>
        </w:rPr>
        <w:t>Hiểm họa do con người gây ra</w:t>
      </w:r>
    </w:p>
    <w:p w14:paraId="0057F046" w14:textId="22D8B64C" w:rsidR="00576C7C" w:rsidRDefault="00576C7C" w:rsidP="00D5194D">
      <w:pPr>
        <w:pStyle w:val="ListParagraph"/>
        <w:spacing w:line="360" w:lineRule="auto"/>
        <w:ind w:left="0"/>
        <w:jc w:val="both"/>
        <w:rPr>
          <w:szCs w:val="26"/>
        </w:rPr>
      </w:pPr>
      <w:r w:rsidRPr="00504DD8">
        <w:rPr>
          <w:b/>
          <w:szCs w:val="26"/>
        </w:rPr>
        <w:t>D.</w:t>
      </w:r>
      <w:r>
        <w:rPr>
          <w:szCs w:val="26"/>
        </w:rPr>
        <w:t xml:space="preserve"> </w:t>
      </w:r>
      <w:r w:rsidR="00B4172E" w:rsidRPr="003E38BD">
        <w:rPr>
          <w:szCs w:val="26"/>
        </w:rPr>
        <w:t>Không có câu nào đúng</w:t>
      </w:r>
    </w:p>
    <w:p w14:paraId="48A96F24" w14:textId="77777777" w:rsidR="00576C7C" w:rsidRPr="00504DD8" w:rsidRDefault="00576C7C" w:rsidP="00D5194D">
      <w:pPr>
        <w:spacing w:line="360" w:lineRule="auto"/>
        <w:jc w:val="both"/>
        <w:rPr>
          <w:color w:val="000000"/>
          <w:szCs w:val="26"/>
        </w:rPr>
      </w:pPr>
      <w:r w:rsidRPr="00504DD8">
        <w:rPr>
          <w:color w:val="000000"/>
          <w:szCs w:val="26"/>
        </w:rPr>
        <w:t xml:space="preserve">ANSWER: </w:t>
      </w:r>
      <w:r w:rsidRPr="00504DD8">
        <w:rPr>
          <w:b/>
          <w:color w:val="000000"/>
          <w:szCs w:val="26"/>
        </w:rPr>
        <w:t>A</w:t>
      </w:r>
    </w:p>
    <w:p w14:paraId="1CB790A5" w14:textId="645BDB5D" w:rsidR="00576C7C" w:rsidRPr="00D5194D" w:rsidRDefault="00576C7C" w:rsidP="00D5194D">
      <w:pPr>
        <w:spacing w:line="360" w:lineRule="auto"/>
        <w:jc w:val="both"/>
        <w:rPr>
          <w:szCs w:val="26"/>
        </w:rPr>
      </w:pPr>
      <w:r w:rsidRPr="00D5194D">
        <w:rPr>
          <w:szCs w:val="26"/>
        </w:rPr>
        <w:t xml:space="preserve">Câu 5: </w:t>
      </w:r>
      <w:r w:rsidR="00B4172E" w:rsidRPr="00D5194D">
        <w:rPr>
          <w:szCs w:val="26"/>
        </w:rPr>
        <w:t>Các hiện tượng như ô nhiễm nguồn nước, ô nhiễm không khí, rò rỉ khí độc… thì dẫn đến hiểm họa. Hãy cho biết nguồn gốc của hiểm họa này là do đâu?</w:t>
      </w:r>
    </w:p>
    <w:p w14:paraId="4934CDD4" w14:textId="1EAC5CDA"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B4172E" w:rsidRPr="00B4172E">
        <w:rPr>
          <w:szCs w:val="26"/>
        </w:rPr>
        <w:t>Hiểm họa do con người gây ra</w:t>
      </w:r>
    </w:p>
    <w:p w14:paraId="09C90739" w14:textId="5537D7D1" w:rsidR="00576C7C" w:rsidRPr="00504DD8" w:rsidRDefault="00576C7C" w:rsidP="00D5194D">
      <w:pPr>
        <w:pStyle w:val="ListParagraph"/>
        <w:spacing w:line="360" w:lineRule="auto"/>
        <w:ind w:left="0"/>
        <w:jc w:val="both"/>
        <w:rPr>
          <w:szCs w:val="26"/>
        </w:rPr>
      </w:pPr>
      <w:r w:rsidRPr="00B93DC2">
        <w:rPr>
          <w:b/>
          <w:szCs w:val="26"/>
        </w:rPr>
        <w:t>B.</w:t>
      </w:r>
      <w:r>
        <w:rPr>
          <w:szCs w:val="26"/>
        </w:rPr>
        <w:t xml:space="preserve"> </w:t>
      </w:r>
      <w:r w:rsidR="00B4172E" w:rsidRPr="003E38BD">
        <w:rPr>
          <w:szCs w:val="26"/>
        </w:rPr>
        <w:t>Hiểm họa tự nhiên</w:t>
      </w:r>
    </w:p>
    <w:p w14:paraId="0026DAF2" w14:textId="50E966C8" w:rsidR="00576C7C" w:rsidRPr="00504DD8" w:rsidRDefault="00576C7C" w:rsidP="00D5194D">
      <w:pPr>
        <w:pStyle w:val="ListParagraph"/>
        <w:spacing w:line="360" w:lineRule="auto"/>
        <w:ind w:left="0"/>
        <w:jc w:val="both"/>
        <w:rPr>
          <w:szCs w:val="26"/>
        </w:rPr>
      </w:pPr>
      <w:r w:rsidRPr="00B93DC2">
        <w:rPr>
          <w:b/>
          <w:szCs w:val="26"/>
        </w:rPr>
        <w:t>C.</w:t>
      </w:r>
      <w:r>
        <w:rPr>
          <w:szCs w:val="26"/>
        </w:rPr>
        <w:t xml:space="preserve"> </w:t>
      </w:r>
      <w:r w:rsidR="00B4172E" w:rsidRPr="003E38BD">
        <w:rPr>
          <w:szCs w:val="26"/>
        </w:rPr>
        <w:t>Hiểm họa do tác động bởi các hoạt động của con người</w:t>
      </w:r>
    </w:p>
    <w:p w14:paraId="6DAA2318" w14:textId="06157336" w:rsidR="00576C7C" w:rsidRDefault="00576C7C" w:rsidP="00D5194D">
      <w:pPr>
        <w:pStyle w:val="ListParagraph"/>
        <w:spacing w:line="360" w:lineRule="auto"/>
        <w:ind w:left="0"/>
        <w:jc w:val="both"/>
        <w:rPr>
          <w:szCs w:val="26"/>
        </w:rPr>
      </w:pPr>
      <w:r w:rsidRPr="00B93DC2">
        <w:rPr>
          <w:b/>
          <w:szCs w:val="26"/>
        </w:rPr>
        <w:t>D.</w:t>
      </w:r>
      <w:r>
        <w:rPr>
          <w:szCs w:val="26"/>
        </w:rPr>
        <w:t xml:space="preserve"> </w:t>
      </w:r>
      <w:r w:rsidR="00B4172E" w:rsidRPr="003E38BD">
        <w:rPr>
          <w:szCs w:val="26"/>
        </w:rPr>
        <w:t>Không có câu nào đúng</w:t>
      </w:r>
    </w:p>
    <w:p w14:paraId="377F2FF6" w14:textId="49A21EFB" w:rsidR="00576C7C" w:rsidRDefault="00576C7C" w:rsidP="00D5194D">
      <w:pPr>
        <w:spacing w:line="360" w:lineRule="auto"/>
        <w:jc w:val="both"/>
        <w:rPr>
          <w:b/>
          <w:color w:val="000000"/>
          <w:szCs w:val="26"/>
        </w:rPr>
      </w:pPr>
      <w:r w:rsidRPr="00504DD8">
        <w:rPr>
          <w:color w:val="000000"/>
          <w:szCs w:val="26"/>
        </w:rPr>
        <w:t xml:space="preserve">ANSWER: </w:t>
      </w:r>
      <w:r w:rsidRPr="00504DD8">
        <w:rPr>
          <w:b/>
          <w:color w:val="000000"/>
          <w:szCs w:val="26"/>
        </w:rPr>
        <w:t>A</w:t>
      </w:r>
    </w:p>
    <w:p w14:paraId="60B683CE" w14:textId="75E527E0" w:rsidR="00576C7C" w:rsidRPr="00D5194D" w:rsidRDefault="00576C7C" w:rsidP="00D5194D">
      <w:pPr>
        <w:spacing w:line="360" w:lineRule="auto"/>
        <w:jc w:val="both"/>
        <w:rPr>
          <w:szCs w:val="26"/>
        </w:rPr>
      </w:pPr>
      <w:r w:rsidRPr="00D5194D">
        <w:rPr>
          <w:szCs w:val="26"/>
        </w:rPr>
        <w:t xml:space="preserve">Câu </w:t>
      </w:r>
      <w:r w:rsidR="00553655" w:rsidRPr="00D5194D">
        <w:rPr>
          <w:szCs w:val="26"/>
        </w:rPr>
        <w:t>6</w:t>
      </w:r>
      <w:r w:rsidRPr="00D5194D">
        <w:rPr>
          <w:szCs w:val="26"/>
        </w:rPr>
        <w:t xml:space="preserve">: </w:t>
      </w:r>
      <w:r w:rsidR="00B4172E" w:rsidRPr="00D5194D">
        <w:rPr>
          <w:szCs w:val="26"/>
        </w:rPr>
        <w:t>Một công ty thường chọn kỹ thuật quản trị rủi ro bằng cách mua bảo hiểm trong trường hợp</w:t>
      </w:r>
    </w:p>
    <w:p w14:paraId="54EB5585" w14:textId="09CB7DE7"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B4172E" w:rsidRPr="00B4172E">
        <w:rPr>
          <w:szCs w:val="26"/>
        </w:rPr>
        <w:t>Rủi ro có tần suất xảy ra thấp và mức độ thiệt hại nhiều</w:t>
      </w:r>
    </w:p>
    <w:p w14:paraId="633CA76E" w14:textId="62F192AA" w:rsidR="00576C7C" w:rsidRPr="00504DD8" w:rsidRDefault="00576C7C" w:rsidP="00D5194D">
      <w:pPr>
        <w:pStyle w:val="ListParagraph"/>
        <w:spacing w:line="360" w:lineRule="auto"/>
        <w:ind w:left="0"/>
        <w:jc w:val="both"/>
        <w:rPr>
          <w:szCs w:val="26"/>
        </w:rPr>
      </w:pPr>
      <w:r w:rsidRPr="003B4DE9">
        <w:rPr>
          <w:b/>
          <w:szCs w:val="26"/>
        </w:rPr>
        <w:t>B.</w:t>
      </w:r>
      <w:r>
        <w:rPr>
          <w:szCs w:val="26"/>
        </w:rPr>
        <w:t xml:space="preserve"> </w:t>
      </w:r>
      <w:r w:rsidR="00B4172E" w:rsidRPr="003E38BD">
        <w:rPr>
          <w:szCs w:val="26"/>
        </w:rPr>
        <w:t>R</w:t>
      </w:r>
      <w:r w:rsidR="00B4172E" w:rsidRPr="003E38BD">
        <w:rPr>
          <w:rFonts w:cs="Cambria"/>
          <w:szCs w:val="26"/>
        </w:rPr>
        <w:t>ủ</w:t>
      </w:r>
      <w:r w:rsidR="00B4172E" w:rsidRPr="003E38BD">
        <w:rPr>
          <w:szCs w:val="26"/>
        </w:rPr>
        <w:t>i ro c</w:t>
      </w:r>
      <w:r w:rsidR="00B4172E" w:rsidRPr="003E38BD">
        <w:rPr>
          <w:rFonts w:cs="VNI-Times"/>
          <w:szCs w:val="26"/>
        </w:rPr>
        <w:t>ó</w:t>
      </w:r>
      <w:r w:rsidR="00B4172E" w:rsidRPr="003E38BD">
        <w:rPr>
          <w:szCs w:val="26"/>
        </w:rPr>
        <w:t xml:space="preserve"> t</w:t>
      </w:r>
      <w:r w:rsidR="00B4172E" w:rsidRPr="003E38BD">
        <w:rPr>
          <w:rFonts w:cs="Cambria"/>
          <w:szCs w:val="26"/>
        </w:rPr>
        <w:t>ầ</w:t>
      </w:r>
      <w:r w:rsidR="00B4172E" w:rsidRPr="003E38BD">
        <w:rPr>
          <w:szCs w:val="26"/>
        </w:rPr>
        <w:t>n su</w:t>
      </w:r>
      <w:r w:rsidR="00B4172E" w:rsidRPr="003E38BD">
        <w:rPr>
          <w:rFonts w:cs="Cambria"/>
          <w:szCs w:val="26"/>
        </w:rPr>
        <w:t>ấ</w:t>
      </w:r>
      <w:r w:rsidR="00B4172E" w:rsidRPr="003E38BD">
        <w:rPr>
          <w:szCs w:val="26"/>
        </w:rPr>
        <w:t>t x</w:t>
      </w:r>
      <w:r w:rsidR="00B4172E" w:rsidRPr="003E38BD">
        <w:rPr>
          <w:rFonts w:cs="Cambria"/>
          <w:szCs w:val="26"/>
        </w:rPr>
        <w:t>ả</w:t>
      </w:r>
      <w:r w:rsidR="00B4172E" w:rsidRPr="003E38BD">
        <w:rPr>
          <w:szCs w:val="26"/>
        </w:rPr>
        <w:t>y ra th</w:t>
      </w:r>
      <w:r w:rsidR="00B4172E" w:rsidRPr="003E38BD">
        <w:rPr>
          <w:rFonts w:cs="Cambria"/>
          <w:szCs w:val="26"/>
        </w:rPr>
        <w:t>ấ</w:t>
      </w:r>
      <w:r w:rsidR="00B4172E" w:rsidRPr="003E38BD">
        <w:rPr>
          <w:szCs w:val="26"/>
        </w:rPr>
        <w:t>p v</w:t>
      </w:r>
      <w:r w:rsidR="00B4172E" w:rsidRPr="003E38BD">
        <w:rPr>
          <w:rFonts w:cs="VNI-Times"/>
          <w:szCs w:val="26"/>
        </w:rPr>
        <w:t>à</w:t>
      </w:r>
      <w:r w:rsidR="00B4172E" w:rsidRPr="003E38BD">
        <w:rPr>
          <w:szCs w:val="26"/>
        </w:rPr>
        <w:t xml:space="preserve"> m</w:t>
      </w:r>
      <w:r w:rsidR="00B4172E" w:rsidRPr="003E38BD">
        <w:rPr>
          <w:rFonts w:cs="Cambria"/>
          <w:szCs w:val="26"/>
        </w:rPr>
        <w:t>ứ</w:t>
      </w:r>
      <w:r w:rsidR="00B4172E" w:rsidRPr="003E38BD">
        <w:rPr>
          <w:szCs w:val="26"/>
        </w:rPr>
        <w:t xml:space="preserve">c </w:t>
      </w:r>
      <w:r w:rsidR="00B4172E" w:rsidRPr="003E38BD">
        <w:rPr>
          <w:rFonts w:cs="Cambria"/>
          <w:szCs w:val="26"/>
        </w:rPr>
        <w:t>độ</w:t>
      </w:r>
      <w:r w:rsidR="00B4172E" w:rsidRPr="003E38BD">
        <w:rPr>
          <w:szCs w:val="26"/>
        </w:rPr>
        <w:t xml:space="preserve"> thi</w:t>
      </w:r>
      <w:r w:rsidR="00B4172E" w:rsidRPr="003E38BD">
        <w:rPr>
          <w:rFonts w:cs="Cambria"/>
          <w:szCs w:val="26"/>
        </w:rPr>
        <w:t>ệ</w:t>
      </w:r>
      <w:r w:rsidR="00B4172E" w:rsidRPr="003E38BD">
        <w:rPr>
          <w:szCs w:val="26"/>
        </w:rPr>
        <w:t>t h</w:t>
      </w:r>
      <w:r w:rsidR="00B4172E" w:rsidRPr="003E38BD">
        <w:rPr>
          <w:rFonts w:cs="Cambria"/>
          <w:szCs w:val="26"/>
        </w:rPr>
        <w:t>ạ</w:t>
      </w:r>
      <w:r w:rsidR="00B4172E" w:rsidRPr="003E38BD">
        <w:rPr>
          <w:szCs w:val="26"/>
        </w:rPr>
        <w:t xml:space="preserve">i </w:t>
      </w:r>
      <w:r w:rsidR="00B4172E" w:rsidRPr="003E38BD">
        <w:rPr>
          <w:rFonts w:cs="VNI-Times"/>
          <w:szCs w:val="26"/>
        </w:rPr>
        <w:t>í</w:t>
      </w:r>
      <w:r w:rsidR="00B4172E" w:rsidRPr="003E38BD">
        <w:rPr>
          <w:szCs w:val="26"/>
        </w:rPr>
        <w:t>t</w:t>
      </w:r>
    </w:p>
    <w:p w14:paraId="28F0182E" w14:textId="46092FD2" w:rsidR="00576C7C" w:rsidRPr="00504DD8" w:rsidRDefault="00576C7C" w:rsidP="00D5194D">
      <w:pPr>
        <w:pStyle w:val="ListParagraph"/>
        <w:spacing w:line="360" w:lineRule="auto"/>
        <w:ind w:left="0"/>
        <w:jc w:val="both"/>
        <w:rPr>
          <w:szCs w:val="26"/>
        </w:rPr>
      </w:pPr>
      <w:r w:rsidRPr="003B4DE9">
        <w:rPr>
          <w:b/>
          <w:szCs w:val="26"/>
        </w:rPr>
        <w:t>C.</w:t>
      </w:r>
      <w:r>
        <w:rPr>
          <w:szCs w:val="26"/>
        </w:rPr>
        <w:t xml:space="preserve"> </w:t>
      </w:r>
      <w:r w:rsidR="00B4172E" w:rsidRPr="003E38BD">
        <w:rPr>
          <w:szCs w:val="26"/>
        </w:rPr>
        <w:t>R</w:t>
      </w:r>
      <w:r w:rsidR="00B4172E" w:rsidRPr="003E38BD">
        <w:rPr>
          <w:rFonts w:cs="Cambria"/>
          <w:szCs w:val="26"/>
        </w:rPr>
        <w:t>ủ</w:t>
      </w:r>
      <w:r w:rsidR="00B4172E" w:rsidRPr="003E38BD">
        <w:rPr>
          <w:szCs w:val="26"/>
        </w:rPr>
        <w:t>i ro c</w:t>
      </w:r>
      <w:r w:rsidR="00B4172E" w:rsidRPr="003E38BD">
        <w:rPr>
          <w:rFonts w:cs="VNI-Times"/>
          <w:szCs w:val="26"/>
        </w:rPr>
        <w:t>ó</w:t>
      </w:r>
      <w:r w:rsidR="00B4172E" w:rsidRPr="003E38BD">
        <w:rPr>
          <w:szCs w:val="26"/>
        </w:rPr>
        <w:t xml:space="preserve"> t</w:t>
      </w:r>
      <w:r w:rsidR="00B4172E" w:rsidRPr="003E38BD">
        <w:rPr>
          <w:rFonts w:cs="Cambria"/>
          <w:szCs w:val="26"/>
        </w:rPr>
        <w:t>ầ</w:t>
      </w:r>
      <w:r w:rsidR="00B4172E" w:rsidRPr="003E38BD">
        <w:rPr>
          <w:szCs w:val="26"/>
        </w:rPr>
        <w:t>n su</w:t>
      </w:r>
      <w:r w:rsidR="00B4172E" w:rsidRPr="003E38BD">
        <w:rPr>
          <w:rFonts w:cs="Cambria"/>
          <w:szCs w:val="26"/>
        </w:rPr>
        <w:t>ấ</w:t>
      </w:r>
      <w:r w:rsidR="00B4172E" w:rsidRPr="003E38BD">
        <w:rPr>
          <w:szCs w:val="26"/>
        </w:rPr>
        <w:t>t x</w:t>
      </w:r>
      <w:r w:rsidR="00B4172E" w:rsidRPr="003E38BD">
        <w:rPr>
          <w:rFonts w:cs="Cambria"/>
          <w:szCs w:val="26"/>
        </w:rPr>
        <w:t>ả</w:t>
      </w:r>
      <w:r w:rsidR="00B4172E" w:rsidRPr="003E38BD">
        <w:rPr>
          <w:szCs w:val="26"/>
        </w:rPr>
        <w:t>y ra cao v</w:t>
      </w:r>
      <w:r w:rsidR="00B4172E" w:rsidRPr="003E38BD">
        <w:rPr>
          <w:rFonts w:cs="VNI-Times"/>
          <w:szCs w:val="26"/>
        </w:rPr>
        <w:t>à</w:t>
      </w:r>
      <w:r w:rsidR="00B4172E" w:rsidRPr="003E38BD">
        <w:rPr>
          <w:szCs w:val="26"/>
        </w:rPr>
        <w:t xml:space="preserve"> m</w:t>
      </w:r>
      <w:r w:rsidR="00B4172E" w:rsidRPr="003E38BD">
        <w:rPr>
          <w:rFonts w:cs="Cambria"/>
          <w:szCs w:val="26"/>
        </w:rPr>
        <w:t>ứ</w:t>
      </w:r>
      <w:r w:rsidR="00B4172E" w:rsidRPr="003E38BD">
        <w:rPr>
          <w:szCs w:val="26"/>
        </w:rPr>
        <w:t xml:space="preserve">c </w:t>
      </w:r>
      <w:r w:rsidR="00B4172E" w:rsidRPr="003E38BD">
        <w:rPr>
          <w:rFonts w:cs="Cambria"/>
          <w:szCs w:val="26"/>
        </w:rPr>
        <w:t>độ</w:t>
      </w:r>
      <w:r w:rsidR="00B4172E" w:rsidRPr="003E38BD">
        <w:rPr>
          <w:szCs w:val="26"/>
        </w:rPr>
        <w:t xml:space="preserve"> thi</w:t>
      </w:r>
      <w:r w:rsidR="00B4172E" w:rsidRPr="003E38BD">
        <w:rPr>
          <w:rFonts w:cs="Cambria"/>
          <w:szCs w:val="26"/>
        </w:rPr>
        <w:t>ệ</w:t>
      </w:r>
      <w:r w:rsidR="00B4172E" w:rsidRPr="003E38BD">
        <w:rPr>
          <w:szCs w:val="26"/>
        </w:rPr>
        <w:t>t h</w:t>
      </w:r>
      <w:r w:rsidR="00B4172E" w:rsidRPr="003E38BD">
        <w:rPr>
          <w:rFonts w:cs="Cambria"/>
          <w:szCs w:val="26"/>
        </w:rPr>
        <w:t>ạ</w:t>
      </w:r>
      <w:r w:rsidR="00B4172E" w:rsidRPr="003E38BD">
        <w:rPr>
          <w:szCs w:val="26"/>
        </w:rPr>
        <w:t xml:space="preserve">i </w:t>
      </w:r>
      <w:r w:rsidR="00B4172E" w:rsidRPr="003E38BD">
        <w:rPr>
          <w:rFonts w:cs="VNI-Times"/>
          <w:szCs w:val="26"/>
        </w:rPr>
        <w:t>í</w:t>
      </w:r>
      <w:r w:rsidR="00B4172E" w:rsidRPr="003E38BD">
        <w:rPr>
          <w:szCs w:val="26"/>
        </w:rPr>
        <w:t>t</w:t>
      </w:r>
    </w:p>
    <w:p w14:paraId="1DDC61CC" w14:textId="43216E3D" w:rsidR="00576C7C" w:rsidRDefault="00576C7C" w:rsidP="00D5194D">
      <w:pPr>
        <w:pStyle w:val="ListParagraph"/>
        <w:spacing w:line="360" w:lineRule="auto"/>
        <w:ind w:left="0"/>
        <w:jc w:val="both"/>
        <w:rPr>
          <w:szCs w:val="26"/>
        </w:rPr>
      </w:pPr>
      <w:r w:rsidRPr="003B4DE9">
        <w:rPr>
          <w:b/>
          <w:szCs w:val="26"/>
        </w:rPr>
        <w:t>D.</w:t>
      </w:r>
      <w:r>
        <w:rPr>
          <w:szCs w:val="26"/>
        </w:rPr>
        <w:t xml:space="preserve"> </w:t>
      </w:r>
      <w:r w:rsidR="00B4172E" w:rsidRPr="003E38BD">
        <w:rPr>
          <w:szCs w:val="26"/>
        </w:rPr>
        <w:t>R</w:t>
      </w:r>
      <w:r w:rsidR="00B4172E" w:rsidRPr="003E38BD">
        <w:rPr>
          <w:rFonts w:cs="Cambria"/>
          <w:szCs w:val="26"/>
        </w:rPr>
        <w:t>ủ</w:t>
      </w:r>
      <w:r w:rsidR="00B4172E" w:rsidRPr="003E38BD">
        <w:rPr>
          <w:szCs w:val="26"/>
        </w:rPr>
        <w:t>i ro c</w:t>
      </w:r>
      <w:r w:rsidR="00B4172E" w:rsidRPr="003E38BD">
        <w:rPr>
          <w:rFonts w:cs="VNI-Times"/>
          <w:szCs w:val="26"/>
        </w:rPr>
        <w:t>ó</w:t>
      </w:r>
      <w:r w:rsidR="00B4172E" w:rsidRPr="003E38BD">
        <w:rPr>
          <w:szCs w:val="26"/>
        </w:rPr>
        <w:t xml:space="preserve"> t</w:t>
      </w:r>
      <w:r w:rsidR="00B4172E" w:rsidRPr="003E38BD">
        <w:rPr>
          <w:rFonts w:cs="Cambria"/>
          <w:szCs w:val="26"/>
        </w:rPr>
        <w:t>ầ</w:t>
      </w:r>
      <w:r w:rsidR="00B4172E" w:rsidRPr="003E38BD">
        <w:rPr>
          <w:szCs w:val="26"/>
        </w:rPr>
        <w:t>n su</w:t>
      </w:r>
      <w:r w:rsidR="00B4172E" w:rsidRPr="003E38BD">
        <w:rPr>
          <w:rFonts w:cs="Cambria"/>
          <w:szCs w:val="26"/>
        </w:rPr>
        <w:t>ấ</w:t>
      </w:r>
      <w:r w:rsidR="00B4172E" w:rsidRPr="003E38BD">
        <w:rPr>
          <w:szCs w:val="26"/>
        </w:rPr>
        <w:t>t x</w:t>
      </w:r>
      <w:r w:rsidR="00B4172E" w:rsidRPr="003E38BD">
        <w:rPr>
          <w:rFonts w:cs="Cambria"/>
          <w:szCs w:val="26"/>
        </w:rPr>
        <w:t>ả</w:t>
      </w:r>
      <w:r w:rsidR="00B4172E" w:rsidRPr="003E38BD">
        <w:rPr>
          <w:szCs w:val="26"/>
        </w:rPr>
        <w:t>y ra cao v</w:t>
      </w:r>
      <w:r w:rsidR="00B4172E" w:rsidRPr="003E38BD">
        <w:rPr>
          <w:rFonts w:cs="VNI-Times"/>
          <w:szCs w:val="26"/>
        </w:rPr>
        <w:t>à</w:t>
      </w:r>
      <w:r w:rsidR="00B4172E" w:rsidRPr="003E38BD">
        <w:rPr>
          <w:szCs w:val="26"/>
        </w:rPr>
        <w:t xml:space="preserve"> m</w:t>
      </w:r>
      <w:r w:rsidR="00B4172E" w:rsidRPr="003E38BD">
        <w:rPr>
          <w:rFonts w:cs="Cambria"/>
          <w:szCs w:val="26"/>
        </w:rPr>
        <w:t>ứ</w:t>
      </w:r>
      <w:r w:rsidR="00B4172E" w:rsidRPr="003E38BD">
        <w:rPr>
          <w:szCs w:val="26"/>
        </w:rPr>
        <w:t xml:space="preserve">c </w:t>
      </w:r>
      <w:r w:rsidR="00B4172E" w:rsidRPr="003E38BD">
        <w:rPr>
          <w:rFonts w:cs="Cambria"/>
          <w:szCs w:val="26"/>
        </w:rPr>
        <w:t>độ</w:t>
      </w:r>
      <w:r w:rsidR="00B4172E" w:rsidRPr="003E38BD">
        <w:rPr>
          <w:szCs w:val="26"/>
        </w:rPr>
        <w:t xml:space="preserve"> thi</w:t>
      </w:r>
      <w:r w:rsidR="00B4172E" w:rsidRPr="003E38BD">
        <w:rPr>
          <w:rFonts w:cs="Cambria"/>
          <w:szCs w:val="26"/>
        </w:rPr>
        <w:t>ệ</w:t>
      </w:r>
      <w:r w:rsidR="00B4172E" w:rsidRPr="003E38BD">
        <w:rPr>
          <w:szCs w:val="26"/>
        </w:rPr>
        <w:t>t h</w:t>
      </w:r>
      <w:r w:rsidR="00B4172E" w:rsidRPr="003E38BD">
        <w:rPr>
          <w:rFonts w:cs="Cambria"/>
          <w:szCs w:val="26"/>
        </w:rPr>
        <w:t>ạ</w:t>
      </w:r>
      <w:r w:rsidR="00B4172E" w:rsidRPr="003E38BD">
        <w:rPr>
          <w:szCs w:val="26"/>
        </w:rPr>
        <w:t>i nhi</w:t>
      </w:r>
      <w:r w:rsidR="00B4172E" w:rsidRPr="003E38BD">
        <w:rPr>
          <w:rFonts w:cs="Cambria"/>
          <w:szCs w:val="26"/>
        </w:rPr>
        <w:t>ề</w:t>
      </w:r>
      <w:r w:rsidR="00B4172E" w:rsidRPr="003E38BD">
        <w:rPr>
          <w:szCs w:val="26"/>
        </w:rPr>
        <w:t>u</w:t>
      </w:r>
    </w:p>
    <w:p w14:paraId="2AA094B8" w14:textId="77777777" w:rsidR="00576C7C" w:rsidRPr="00504DD8" w:rsidRDefault="00576C7C"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2DDC5C58" w14:textId="72DAF14C" w:rsidR="00576C7C" w:rsidRPr="00D5194D" w:rsidRDefault="00576C7C" w:rsidP="00D5194D">
      <w:pPr>
        <w:tabs>
          <w:tab w:val="left" w:pos="720"/>
        </w:tabs>
        <w:spacing w:line="360" w:lineRule="auto"/>
        <w:jc w:val="both"/>
        <w:rPr>
          <w:szCs w:val="26"/>
        </w:rPr>
      </w:pPr>
      <w:r w:rsidRPr="00D5194D">
        <w:rPr>
          <w:szCs w:val="26"/>
        </w:rPr>
        <w:t xml:space="preserve">Câu </w:t>
      </w:r>
      <w:r w:rsidR="00553655" w:rsidRPr="00D5194D">
        <w:rPr>
          <w:szCs w:val="26"/>
        </w:rPr>
        <w:t>7</w:t>
      </w:r>
      <w:r w:rsidRPr="00D5194D">
        <w:rPr>
          <w:szCs w:val="26"/>
        </w:rPr>
        <w:t xml:space="preserve">: </w:t>
      </w:r>
      <w:r w:rsidR="00B4172E" w:rsidRPr="00D5194D">
        <w:rPr>
          <w:szCs w:val="26"/>
        </w:rPr>
        <w:t>Để giảm bớt tai nạn lao động, các công ty đã tổ chức các khoá học cho người lao động về an toàn, vệ sinh lao động. Đây là loại biện pháp kiểm soát rủi ro gì?</w:t>
      </w:r>
    </w:p>
    <w:p w14:paraId="79CF5CA1" w14:textId="36A3E562" w:rsidR="00576C7C" w:rsidRPr="005E42DE" w:rsidRDefault="00576C7C" w:rsidP="00D5194D">
      <w:pPr>
        <w:pStyle w:val="ListParagraph"/>
        <w:tabs>
          <w:tab w:val="left" w:pos="720"/>
        </w:tabs>
        <w:spacing w:line="360" w:lineRule="auto"/>
        <w:ind w:left="0"/>
        <w:jc w:val="both"/>
        <w:rPr>
          <w:color w:val="000000"/>
          <w:szCs w:val="26"/>
        </w:rPr>
      </w:pPr>
      <w:r w:rsidRPr="005E42DE">
        <w:rPr>
          <w:b/>
          <w:color w:val="000000"/>
          <w:szCs w:val="26"/>
        </w:rPr>
        <w:t>A.</w:t>
      </w:r>
      <w:r w:rsidRPr="005E42DE">
        <w:rPr>
          <w:color w:val="000000"/>
          <w:szCs w:val="26"/>
        </w:rPr>
        <w:t xml:space="preserve"> </w:t>
      </w:r>
      <w:r w:rsidR="00B4172E" w:rsidRPr="00504DD8">
        <w:rPr>
          <w:szCs w:val="26"/>
        </w:rPr>
        <w:t>Ngăn ngừa tổn thất</w:t>
      </w:r>
      <w:r w:rsidR="00B4172E" w:rsidRPr="005E42DE">
        <w:rPr>
          <w:color w:val="000000"/>
          <w:szCs w:val="26"/>
        </w:rPr>
        <w:t xml:space="preserve"> </w:t>
      </w:r>
    </w:p>
    <w:p w14:paraId="23218354" w14:textId="48A3B81E" w:rsidR="00576C7C" w:rsidRPr="00504DD8" w:rsidRDefault="00576C7C" w:rsidP="00D5194D">
      <w:pPr>
        <w:pStyle w:val="ListParagraph"/>
        <w:tabs>
          <w:tab w:val="left" w:pos="720"/>
        </w:tabs>
        <w:spacing w:line="360" w:lineRule="auto"/>
        <w:ind w:left="0"/>
        <w:jc w:val="both"/>
        <w:rPr>
          <w:szCs w:val="26"/>
        </w:rPr>
      </w:pPr>
      <w:r w:rsidRPr="003B4DE9">
        <w:rPr>
          <w:b/>
          <w:szCs w:val="26"/>
        </w:rPr>
        <w:t>B.</w:t>
      </w:r>
      <w:r>
        <w:rPr>
          <w:szCs w:val="26"/>
        </w:rPr>
        <w:t xml:space="preserve"> </w:t>
      </w:r>
      <w:r w:rsidR="00B4172E" w:rsidRPr="005E42DE">
        <w:rPr>
          <w:color w:val="000000"/>
          <w:szCs w:val="26"/>
        </w:rPr>
        <w:t>Tránh né rủi ro</w:t>
      </w:r>
    </w:p>
    <w:p w14:paraId="57B7E449" w14:textId="77777777" w:rsidR="00576C7C" w:rsidRPr="00504DD8" w:rsidRDefault="00576C7C" w:rsidP="00D5194D">
      <w:pPr>
        <w:pStyle w:val="ListParagraph"/>
        <w:tabs>
          <w:tab w:val="left" w:pos="720"/>
        </w:tabs>
        <w:spacing w:line="360" w:lineRule="auto"/>
        <w:ind w:left="0"/>
        <w:jc w:val="both"/>
        <w:rPr>
          <w:szCs w:val="26"/>
        </w:rPr>
      </w:pPr>
      <w:r w:rsidRPr="003B4DE9">
        <w:rPr>
          <w:b/>
          <w:szCs w:val="26"/>
        </w:rPr>
        <w:t>C.</w:t>
      </w:r>
      <w:r>
        <w:rPr>
          <w:szCs w:val="26"/>
        </w:rPr>
        <w:t xml:space="preserve"> </w:t>
      </w:r>
      <w:r w:rsidRPr="00504DD8">
        <w:rPr>
          <w:szCs w:val="26"/>
        </w:rPr>
        <w:t>Giảm thiểu tổn thất</w:t>
      </w:r>
    </w:p>
    <w:p w14:paraId="44BDBC41" w14:textId="77777777" w:rsidR="00576C7C" w:rsidRDefault="00576C7C" w:rsidP="00D5194D">
      <w:pPr>
        <w:pStyle w:val="ListParagraph"/>
        <w:tabs>
          <w:tab w:val="left" w:pos="720"/>
        </w:tabs>
        <w:spacing w:line="360" w:lineRule="auto"/>
        <w:ind w:left="0"/>
        <w:jc w:val="both"/>
        <w:rPr>
          <w:szCs w:val="26"/>
        </w:rPr>
      </w:pPr>
      <w:r w:rsidRPr="003B4DE9">
        <w:rPr>
          <w:b/>
          <w:szCs w:val="26"/>
        </w:rPr>
        <w:t>D.</w:t>
      </w:r>
      <w:r>
        <w:rPr>
          <w:szCs w:val="26"/>
        </w:rPr>
        <w:t xml:space="preserve"> </w:t>
      </w:r>
      <w:r w:rsidRPr="00504DD8">
        <w:rPr>
          <w:szCs w:val="26"/>
        </w:rPr>
        <w:t>Cả 3 câu đều đúng</w:t>
      </w:r>
    </w:p>
    <w:p w14:paraId="3DEBED7E" w14:textId="77777777" w:rsidR="00576C7C" w:rsidRPr="00504DD8" w:rsidRDefault="00576C7C" w:rsidP="00D5194D">
      <w:pPr>
        <w:pStyle w:val="ListParagraph"/>
        <w:tabs>
          <w:tab w:val="left" w:pos="720"/>
        </w:tabs>
        <w:spacing w:line="360" w:lineRule="auto"/>
        <w:ind w:left="0"/>
        <w:jc w:val="both"/>
        <w:rPr>
          <w:szCs w:val="26"/>
        </w:rPr>
      </w:pPr>
      <w:r w:rsidRPr="00504DD8">
        <w:rPr>
          <w:color w:val="000000"/>
          <w:szCs w:val="26"/>
        </w:rPr>
        <w:t xml:space="preserve">ANSWER: </w:t>
      </w:r>
      <w:r w:rsidRPr="00504DD8">
        <w:rPr>
          <w:b/>
          <w:color w:val="000000"/>
          <w:szCs w:val="26"/>
        </w:rPr>
        <w:t>A</w:t>
      </w:r>
    </w:p>
    <w:p w14:paraId="65246785" w14:textId="4CA75B6A" w:rsidR="00576C7C" w:rsidRPr="00D5194D" w:rsidRDefault="00576C7C" w:rsidP="00D5194D">
      <w:pPr>
        <w:spacing w:line="360" w:lineRule="auto"/>
        <w:jc w:val="both"/>
        <w:rPr>
          <w:szCs w:val="26"/>
        </w:rPr>
      </w:pPr>
      <w:r w:rsidRPr="00D5194D">
        <w:rPr>
          <w:szCs w:val="26"/>
        </w:rPr>
        <w:t xml:space="preserve">Câu </w:t>
      </w:r>
      <w:r w:rsidR="00553655" w:rsidRPr="00D5194D">
        <w:rPr>
          <w:szCs w:val="26"/>
        </w:rPr>
        <w:t>8</w:t>
      </w:r>
      <w:r w:rsidRPr="00D5194D">
        <w:rPr>
          <w:szCs w:val="26"/>
        </w:rPr>
        <w:t xml:space="preserve">: </w:t>
      </w:r>
      <w:r w:rsidR="00EF4271" w:rsidRPr="00D5194D">
        <w:rPr>
          <w:szCs w:val="26"/>
        </w:rPr>
        <w:t>Vai trò nào sau đây không phải là vai trò của bảo hiểm?</w:t>
      </w:r>
    </w:p>
    <w:p w14:paraId="40A458C5" w14:textId="7BB9B36B"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EF4271" w:rsidRPr="00EF4271">
        <w:rPr>
          <w:szCs w:val="26"/>
        </w:rPr>
        <w:t>Góp phần cung ứng nguồn tài chính cho quỹ tiền tệ.</w:t>
      </w:r>
    </w:p>
    <w:p w14:paraId="7BEE5647" w14:textId="2D0B3B62" w:rsidR="00576C7C" w:rsidRPr="00504DD8" w:rsidRDefault="00576C7C" w:rsidP="00D5194D">
      <w:pPr>
        <w:pStyle w:val="ListParagraph"/>
        <w:spacing w:line="360" w:lineRule="auto"/>
        <w:ind w:left="0"/>
        <w:jc w:val="both"/>
        <w:rPr>
          <w:szCs w:val="26"/>
        </w:rPr>
      </w:pPr>
      <w:r w:rsidRPr="003B4DE9">
        <w:rPr>
          <w:b/>
          <w:szCs w:val="26"/>
        </w:rPr>
        <w:lastRenderedPageBreak/>
        <w:t>B.</w:t>
      </w:r>
      <w:r>
        <w:rPr>
          <w:szCs w:val="26"/>
        </w:rPr>
        <w:t xml:space="preserve"> </w:t>
      </w:r>
      <w:r w:rsidR="00EF4271" w:rsidRPr="003E38BD">
        <w:rPr>
          <w:szCs w:val="26"/>
        </w:rPr>
        <w:t>Góp phần ổn định sản xuất kinh doanh và ổn định đời sống xã hội trước những rủi ro bất ngờ.</w:t>
      </w:r>
    </w:p>
    <w:p w14:paraId="0170E466" w14:textId="6D92F143" w:rsidR="00576C7C" w:rsidRPr="00504DD8" w:rsidRDefault="00576C7C" w:rsidP="00D5194D">
      <w:pPr>
        <w:pStyle w:val="ListParagraph"/>
        <w:spacing w:line="360" w:lineRule="auto"/>
        <w:ind w:left="0"/>
        <w:jc w:val="both"/>
        <w:rPr>
          <w:szCs w:val="26"/>
        </w:rPr>
      </w:pPr>
      <w:r w:rsidRPr="003B4DE9">
        <w:rPr>
          <w:b/>
          <w:szCs w:val="26"/>
        </w:rPr>
        <w:t>C.</w:t>
      </w:r>
      <w:r>
        <w:rPr>
          <w:szCs w:val="26"/>
        </w:rPr>
        <w:t xml:space="preserve"> </w:t>
      </w:r>
      <w:r w:rsidR="00EF4271" w:rsidRPr="003E38BD">
        <w:rPr>
          <w:szCs w:val="26"/>
        </w:rPr>
        <w:t>Góp phần thiết lập hệ thống an toàn xã hội, hỗ trợ và thực hiện biện pháp đề phòng, ngăn ngừa, hạn chế tổn thất.</w:t>
      </w:r>
    </w:p>
    <w:p w14:paraId="62F6C13E" w14:textId="293C118C" w:rsidR="00576C7C" w:rsidRDefault="00576C7C" w:rsidP="00D5194D">
      <w:pPr>
        <w:pStyle w:val="ListParagraph"/>
        <w:spacing w:line="360" w:lineRule="auto"/>
        <w:ind w:left="0"/>
        <w:jc w:val="both"/>
        <w:rPr>
          <w:szCs w:val="26"/>
        </w:rPr>
      </w:pPr>
      <w:r w:rsidRPr="003B4DE9">
        <w:rPr>
          <w:b/>
          <w:szCs w:val="26"/>
        </w:rPr>
        <w:t>D.</w:t>
      </w:r>
      <w:r>
        <w:rPr>
          <w:szCs w:val="26"/>
        </w:rPr>
        <w:t xml:space="preserve"> </w:t>
      </w:r>
      <w:r w:rsidR="00EF4271" w:rsidRPr="003E38BD">
        <w:rPr>
          <w:szCs w:val="26"/>
        </w:rPr>
        <w:t>Góp phần cung ứng vốn cho phát triển kinh tế xã hội.</w:t>
      </w:r>
    </w:p>
    <w:p w14:paraId="2F605D77" w14:textId="77777777" w:rsidR="00576C7C" w:rsidRPr="00504DD8" w:rsidRDefault="00576C7C"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1EEE596D" w14:textId="265F2AED" w:rsidR="00576C7C" w:rsidRPr="00D5194D" w:rsidRDefault="00576C7C" w:rsidP="00D5194D">
      <w:pPr>
        <w:spacing w:line="360" w:lineRule="auto"/>
        <w:jc w:val="both"/>
        <w:rPr>
          <w:szCs w:val="26"/>
        </w:rPr>
      </w:pPr>
      <w:r w:rsidRPr="00D5194D">
        <w:rPr>
          <w:szCs w:val="26"/>
        </w:rPr>
        <w:t xml:space="preserve">Câu </w:t>
      </w:r>
      <w:r w:rsidR="00553655" w:rsidRPr="00D5194D">
        <w:rPr>
          <w:szCs w:val="26"/>
        </w:rPr>
        <w:t>9</w:t>
      </w:r>
      <w:r w:rsidRPr="00D5194D">
        <w:rPr>
          <w:szCs w:val="26"/>
        </w:rPr>
        <w:t xml:space="preserve">: </w:t>
      </w:r>
      <w:r w:rsidR="00EF4271" w:rsidRPr="00D5194D">
        <w:rPr>
          <w:szCs w:val="26"/>
        </w:rPr>
        <w:t>Bảo hiểm thương mại bảo hiểm cho những rủi ro nào?</w:t>
      </w:r>
    </w:p>
    <w:p w14:paraId="38E9711B" w14:textId="06EE2DB6"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EF4271" w:rsidRPr="00EF4271">
        <w:rPr>
          <w:szCs w:val="26"/>
        </w:rPr>
        <w:t>Không lường trước được</w:t>
      </w:r>
      <w:r w:rsidRPr="005E42DE">
        <w:rPr>
          <w:color w:val="000000"/>
          <w:szCs w:val="26"/>
        </w:rPr>
        <w:t>.</w:t>
      </w:r>
    </w:p>
    <w:p w14:paraId="6EA4EFB9" w14:textId="7F309AF0" w:rsidR="00576C7C" w:rsidRPr="00504DD8" w:rsidRDefault="00576C7C" w:rsidP="00D5194D">
      <w:pPr>
        <w:pStyle w:val="ListParagraph"/>
        <w:spacing w:line="360" w:lineRule="auto"/>
        <w:ind w:left="0"/>
        <w:jc w:val="both"/>
        <w:rPr>
          <w:szCs w:val="26"/>
        </w:rPr>
      </w:pPr>
      <w:r w:rsidRPr="003B4DE9">
        <w:rPr>
          <w:b/>
          <w:szCs w:val="26"/>
        </w:rPr>
        <w:t>B.</w:t>
      </w:r>
      <w:r>
        <w:rPr>
          <w:szCs w:val="26"/>
        </w:rPr>
        <w:t xml:space="preserve"> </w:t>
      </w:r>
      <w:r w:rsidR="00EF4271" w:rsidRPr="003E38BD">
        <w:rPr>
          <w:szCs w:val="26"/>
        </w:rPr>
        <w:t>Lường trước được</w:t>
      </w:r>
      <w:r w:rsidRPr="00504DD8">
        <w:rPr>
          <w:szCs w:val="26"/>
        </w:rPr>
        <w:t>.</w:t>
      </w:r>
    </w:p>
    <w:p w14:paraId="488D8105" w14:textId="7BCB2824" w:rsidR="00576C7C" w:rsidRPr="00504DD8" w:rsidRDefault="00576C7C" w:rsidP="00D5194D">
      <w:pPr>
        <w:pStyle w:val="ListParagraph"/>
        <w:spacing w:line="360" w:lineRule="auto"/>
        <w:ind w:left="0"/>
        <w:jc w:val="both"/>
        <w:rPr>
          <w:szCs w:val="26"/>
        </w:rPr>
      </w:pPr>
      <w:r w:rsidRPr="003B4DE9">
        <w:rPr>
          <w:b/>
          <w:szCs w:val="26"/>
        </w:rPr>
        <w:t>C.</w:t>
      </w:r>
      <w:r>
        <w:rPr>
          <w:szCs w:val="26"/>
        </w:rPr>
        <w:t xml:space="preserve"> </w:t>
      </w:r>
      <w:r w:rsidR="00EF4271" w:rsidRPr="003E38BD">
        <w:rPr>
          <w:szCs w:val="26"/>
        </w:rPr>
        <w:t>Ước lượng được</w:t>
      </w:r>
      <w:r w:rsidRPr="00504DD8">
        <w:rPr>
          <w:szCs w:val="26"/>
        </w:rPr>
        <w:t>.</w:t>
      </w:r>
    </w:p>
    <w:p w14:paraId="779B7D8C" w14:textId="45AD1D22" w:rsidR="00576C7C" w:rsidRDefault="00576C7C" w:rsidP="00D5194D">
      <w:pPr>
        <w:pStyle w:val="ListParagraph"/>
        <w:spacing w:line="360" w:lineRule="auto"/>
        <w:ind w:left="0"/>
        <w:jc w:val="both"/>
        <w:rPr>
          <w:szCs w:val="26"/>
        </w:rPr>
      </w:pPr>
      <w:r w:rsidRPr="003B4DE9">
        <w:rPr>
          <w:b/>
          <w:szCs w:val="26"/>
        </w:rPr>
        <w:t>D.</w:t>
      </w:r>
      <w:r>
        <w:rPr>
          <w:szCs w:val="26"/>
        </w:rPr>
        <w:t xml:space="preserve"> </w:t>
      </w:r>
      <w:r w:rsidR="00EF4271" w:rsidRPr="003E38BD">
        <w:rPr>
          <w:szCs w:val="26"/>
        </w:rPr>
        <w:t>Cả 3 câu đều sai</w:t>
      </w:r>
      <w:r>
        <w:rPr>
          <w:szCs w:val="26"/>
        </w:rPr>
        <w:t>.</w:t>
      </w:r>
    </w:p>
    <w:p w14:paraId="232C50CF" w14:textId="77777777" w:rsidR="00576C7C" w:rsidRPr="00504DD8" w:rsidRDefault="00576C7C"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21B6A2A0" w14:textId="54266A0A" w:rsidR="00576C7C" w:rsidRPr="00D5194D" w:rsidRDefault="00576C7C" w:rsidP="00D5194D">
      <w:pPr>
        <w:spacing w:line="360" w:lineRule="auto"/>
        <w:jc w:val="both"/>
        <w:rPr>
          <w:szCs w:val="26"/>
        </w:rPr>
      </w:pPr>
      <w:r w:rsidRPr="00D5194D">
        <w:rPr>
          <w:szCs w:val="26"/>
        </w:rPr>
        <w:t>Câu 1</w:t>
      </w:r>
      <w:r w:rsidR="00553655" w:rsidRPr="00D5194D">
        <w:rPr>
          <w:szCs w:val="26"/>
        </w:rPr>
        <w:t>0</w:t>
      </w:r>
      <w:r w:rsidRPr="00D5194D">
        <w:rPr>
          <w:szCs w:val="26"/>
        </w:rPr>
        <w:t xml:space="preserve">: </w:t>
      </w:r>
      <w:r w:rsidR="00EF4271" w:rsidRPr="00D5194D">
        <w:rPr>
          <w:szCs w:val="26"/>
        </w:rPr>
        <w:t>Phát biểu nào sau đây sai?</w:t>
      </w:r>
    </w:p>
    <w:p w14:paraId="768987AC" w14:textId="2F599CAB"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EF4271" w:rsidRPr="00EF4271">
        <w:rPr>
          <w:szCs w:val="26"/>
        </w:rPr>
        <w:t>Tổn thất không phải là ngẫu nhiên và do vô ý</w:t>
      </w:r>
      <w:r w:rsidRPr="005E42DE">
        <w:rPr>
          <w:color w:val="000000"/>
          <w:szCs w:val="26"/>
        </w:rPr>
        <w:t>.</w:t>
      </w:r>
    </w:p>
    <w:p w14:paraId="1526D07E" w14:textId="183C0D80" w:rsidR="00576C7C" w:rsidRPr="00504DD8" w:rsidRDefault="00576C7C" w:rsidP="00D5194D">
      <w:pPr>
        <w:pStyle w:val="ListParagraph"/>
        <w:spacing w:line="360" w:lineRule="auto"/>
        <w:ind w:left="0"/>
        <w:jc w:val="both"/>
        <w:rPr>
          <w:szCs w:val="26"/>
        </w:rPr>
      </w:pPr>
      <w:r w:rsidRPr="003B4DE9">
        <w:rPr>
          <w:b/>
          <w:szCs w:val="26"/>
        </w:rPr>
        <w:t>B.</w:t>
      </w:r>
      <w:r>
        <w:rPr>
          <w:szCs w:val="26"/>
        </w:rPr>
        <w:t xml:space="preserve"> </w:t>
      </w:r>
      <w:r w:rsidR="00EF4271" w:rsidRPr="003E38BD">
        <w:rPr>
          <w:szCs w:val="26"/>
        </w:rPr>
        <w:t>Tổn thất phải xác định được và đo lường được</w:t>
      </w:r>
      <w:r w:rsidRPr="00504DD8">
        <w:rPr>
          <w:szCs w:val="26"/>
        </w:rPr>
        <w:t>.</w:t>
      </w:r>
    </w:p>
    <w:p w14:paraId="0D1920C2" w14:textId="26D76E9B" w:rsidR="00576C7C" w:rsidRPr="00504DD8" w:rsidRDefault="00576C7C" w:rsidP="00D5194D">
      <w:pPr>
        <w:pStyle w:val="ListParagraph"/>
        <w:spacing w:line="360" w:lineRule="auto"/>
        <w:ind w:left="0"/>
        <w:jc w:val="both"/>
        <w:rPr>
          <w:szCs w:val="26"/>
        </w:rPr>
      </w:pPr>
      <w:r w:rsidRPr="003B4DE9">
        <w:rPr>
          <w:b/>
          <w:szCs w:val="26"/>
        </w:rPr>
        <w:t>C.</w:t>
      </w:r>
      <w:r>
        <w:rPr>
          <w:szCs w:val="26"/>
        </w:rPr>
        <w:t xml:space="preserve"> </w:t>
      </w:r>
      <w:r w:rsidR="00EF4271" w:rsidRPr="003E38BD">
        <w:rPr>
          <w:szCs w:val="26"/>
        </w:rPr>
        <w:t>Tổn thất không phải là thảm khốc</w:t>
      </w:r>
      <w:r w:rsidRPr="00504DD8">
        <w:rPr>
          <w:szCs w:val="26"/>
        </w:rPr>
        <w:t>.</w:t>
      </w:r>
    </w:p>
    <w:p w14:paraId="180A61AF" w14:textId="380ADF7B" w:rsidR="00576C7C" w:rsidRDefault="00576C7C" w:rsidP="00D5194D">
      <w:pPr>
        <w:pStyle w:val="ListParagraph"/>
        <w:spacing w:line="360" w:lineRule="auto"/>
        <w:ind w:left="0"/>
        <w:jc w:val="both"/>
        <w:rPr>
          <w:szCs w:val="26"/>
        </w:rPr>
      </w:pPr>
      <w:r w:rsidRPr="003B4DE9">
        <w:rPr>
          <w:b/>
          <w:szCs w:val="26"/>
        </w:rPr>
        <w:t>D.</w:t>
      </w:r>
      <w:r>
        <w:rPr>
          <w:szCs w:val="26"/>
        </w:rPr>
        <w:t xml:space="preserve"> </w:t>
      </w:r>
      <w:r w:rsidR="00EF4271" w:rsidRPr="003E38BD">
        <w:rPr>
          <w:szCs w:val="26"/>
        </w:rPr>
        <w:t>Khả năng gây tổn thất phải ước lượng được</w:t>
      </w:r>
      <w:r w:rsidRPr="00504DD8">
        <w:rPr>
          <w:szCs w:val="26"/>
        </w:rPr>
        <w:t>.</w:t>
      </w:r>
    </w:p>
    <w:p w14:paraId="61523AAF" w14:textId="77777777" w:rsidR="00576C7C" w:rsidRPr="00504DD8" w:rsidRDefault="00576C7C" w:rsidP="00D5194D">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2AA229B0" w14:textId="575BE79E" w:rsidR="00576C7C" w:rsidRPr="00D5194D" w:rsidRDefault="00576C7C" w:rsidP="00D5194D">
      <w:pPr>
        <w:spacing w:line="360" w:lineRule="auto"/>
        <w:jc w:val="both"/>
        <w:rPr>
          <w:szCs w:val="26"/>
        </w:rPr>
      </w:pPr>
      <w:r w:rsidRPr="00D5194D">
        <w:rPr>
          <w:szCs w:val="26"/>
        </w:rPr>
        <w:t>Câu 1</w:t>
      </w:r>
      <w:r w:rsidR="00553655" w:rsidRPr="00D5194D">
        <w:rPr>
          <w:szCs w:val="26"/>
        </w:rPr>
        <w:t>1</w:t>
      </w:r>
      <w:r w:rsidRPr="00D5194D">
        <w:rPr>
          <w:szCs w:val="26"/>
        </w:rPr>
        <w:t xml:space="preserve">: </w:t>
      </w:r>
      <w:r w:rsidR="00EF4271" w:rsidRPr="00D5194D">
        <w:rPr>
          <w:szCs w:val="26"/>
        </w:rPr>
        <w:t>Mức phí bảo hiểm được đưa ra phải thỏa mãn được yêu cầu mức phí phải thu hút được người mua bảo hiểm. Quan điểm trên thuộc đặc điểm nào của một rủi ro được bảo hiểm?</w:t>
      </w:r>
    </w:p>
    <w:p w14:paraId="2A25FDCF" w14:textId="0DB4441B"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EF4271" w:rsidRPr="00EF4271">
        <w:rPr>
          <w:szCs w:val="26"/>
        </w:rPr>
        <w:t>Mức phí phải khả thi về mặt kinh tế</w:t>
      </w:r>
      <w:r w:rsidRPr="005E42DE">
        <w:rPr>
          <w:color w:val="000000"/>
          <w:szCs w:val="26"/>
        </w:rPr>
        <w:t>.</w:t>
      </w:r>
    </w:p>
    <w:p w14:paraId="0E86C2DF" w14:textId="6B36669A" w:rsidR="00576C7C" w:rsidRPr="00504DD8" w:rsidRDefault="00576C7C" w:rsidP="00D5194D">
      <w:pPr>
        <w:pStyle w:val="ListParagraph"/>
        <w:spacing w:line="360" w:lineRule="auto"/>
        <w:ind w:left="0"/>
        <w:jc w:val="both"/>
        <w:rPr>
          <w:szCs w:val="26"/>
        </w:rPr>
      </w:pPr>
      <w:r w:rsidRPr="003B4DE9">
        <w:rPr>
          <w:b/>
          <w:szCs w:val="26"/>
        </w:rPr>
        <w:t>B.</w:t>
      </w:r>
      <w:r>
        <w:rPr>
          <w:szCs w:val="26"/>
        </w:rPr>
        <w:t xml:space="preserve"> </w:t>
      </w:r>
      <w:r w:rsidR="00EF4271" w:rsidRPr="003E38BD">
        <w:rPr>
          <w:szCs w:val="26"/>
        </w:rPr>
        <w:t>Tổn thất phải là ngẫu nhiên và do vô ý</w:t>
      </w:r>
      <w:r w:rsidRPr="00504DD8">
        <w:rPr>
          <w:szCs w:val="26"/>
        </w:rPr>
        <w:t>.</w:t>
      </w:r>
    </w:p>
    <w:p w14:paraId="62EEA23A" w14:textId="01504E5D" w:rsidR="00576C7C" w:rsidRPr="00504DD8" w:rsidRDefault="00576C7C" w:rsidP="00D5194D">
      <w:pPr>
        <w:pStyle w:val="ListParagraph"/>
        <w:spacing w:line="360" w:lineRule="auto"/>
        <w:ind w:left="0"/>
        <w:jc w:val="both"/>
        <w:rPr>
          <w:szCs w:val="26"/>
        </w:rPr>
      </w:pPr>
      <w:r w:rsidRPr="003B4DE9">
        <w:rPr>
          <w:b/>
          <w:szCs w:val="26"/>
        </w:rPr>
        <w:t>C.</w:t>
      </w:r>
      <w:r>
        <w:rPr>
          <w:szCs w:val="26"/>
        </w:rPr>
        <w:t xml:space="preserve"> </w:t>
      </w:r>
      <w:r w:rsidR="00EF4271" w:rsidRPr="003E38BD">
        <w:rPr>
          <w:szCs w:val="26"/>
        </w:rPr>
        <w:t>Tổn thất phải xác định được và đo lường được</w:t>
      </w:r>
      <w:r w:rsidRPr="00504DD8">
        <w:rPr>
          <w:szCs w:val="26"/>
        </w:rPr>
        <w:t>.</w:t>
      </w:r>
    </w:p>
    <w:p w14:paraId="77D27444" w14:textId="07117127" w:rsidR="00576C7C" w:rsidRDefault="00576C7C" w:rsidP="00D5194D">
      <w:pPr>
        <w:pStyle w:val="ListParagraph"/>
        <w:spacing w:line="360" w:lineRule="auto"/>
        <w:ind w:left="0"/>
        <w:jc w:val="both"/>
        <w:rPr>
          <w:szCs w:val="26"/>
        </w:rPr>
      </w:pPr>
      <w:r w:rsidRPr="003B4DE9">
        <w:rPr>
          <w:b/>
          <w:szCs w:val="26"/>
        </w:rPr>
        <w:t>D.</w:t>
      </w:r>
      <w:r>
        <w:rPr>
          <w:szCs w:val="26"/>
        </w:rPr>
        <w:t xml:space="preserve"> </w:t>
      </w:r>
      <w:r w:rsidR="00EF4271" w:rsidRPr="003E38BD">
        <w:rPr>
          <w:szCs w:val="26"/>
        </w:rPr>
        <w:t>Tổn thất không phải là thảm khốc</w:t>
      </w:r>
      <w:r w:rsidRPr="00504DD8">
        <w:rPr>
          <w:szCs w:val="26"/>
        </w:rPr>
        <w:t>.</w:t>
      </w:r>
    </w:p>
    <w:p w14:paraId="5FC355CE" w14:textId="77777777" w:rsidR="00576C7C" w:rsidRPr="00504DD8" w:rsidRDefault="00576C7C"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63BF9879" w14:textId="19034115" w:rsidR="00576C7C" w:rsidRPr="00D5194D" w:rsidRDefault="00576C7C" w:rsidP="00D5194D">
      <w:pPr>
        <w:spacing w:line="360" w:lineRule="auto"/>
        <w:jc w:val="both"/>
        <w:rPr>
          <w:szCs w:val="26"/>
        </w:rPr>
      </w:pPr>
      <w:r w:rsidRPr="00D5194D">
        <w:rPr>
          <w:szCs w:val="26"/>
        </w:rPr>
        <w:t>Câu 1</w:t>
      </w:r>
      <w:r w:rsidR="00553655" w:rsidRPr="00D5194D">
        <w:rPr>
          <w:szCs w:val="26"/>
        </w:rPr>
        <w:t>2</w:t>
      </w:r>
      <w:r w:rsidRPr="00D5194D">
        <w:rPr>
          <w:szCs w:val="26"/>
        </w:rPr>
        <w:t xml:space="preserve">: </w:t>
      </w:r>
      <w:r w:rsidR="00EF4271" w:rsidRPr="00D5194D">
        <w:rPr>
          <w:szCs w:val="26"/>
        </w:rPr>
        <w:t>Dựa vào nghĩa vụ của bên mua bảo hiểm đối với việc mua bảo hiểm, bảo hiểm gồm loại nào sau đây?</w:t>
      </w:r>
    </w:p>
    <w:p w14:paraId="48495597" w14:textId="28623666" w:rsidR="00576C7C" w:rsidRPr="005E42DE" w:rsidRDefault="00576C7C" w:rsidP="00D5194D">
      <w:pPr>
        <w:pStyle w:val="ListParagraph"/>
        <w:spacing w:line="360" w:lineRule="auto"/>
        <w:ind w:left="0"/>
        <w:jc w:val="both"/>
        <w:rPr>
          <w:color w:val="000000"/>
          <w:szCs w:val="26"/>
        </w:rPr>
      </w:pPr>
      <w:r w:rsidRPr="005E42DE">
        <w:rPr>
          <w:b/>
          <w:color w:val="000000"/>
          <w:szCs w:val="26"/>
        </w:rPr>
        <w:t>A.</w:t>
      </w:r>
      <w:r w:rsidRPr="005E42DE">
        <w:rPr>
          <w:color w:val="000000"/>
          <w:szCs w:val="26"/>
        </w:rPr>
        <w:t xml:space="preserve"> </w:t>
      </w:r>
      <w:r w:rsidR="00EF4271" w:rsidRPr="00EF4271">
        <w:rPr>
          <w:szCs w:val="26"/>
        </w:rPr>
        <w:t>Bảo hiểm bắt buộc</w:t>
      </w:r>
    </w:p>
    <w:p w14:paraId="40655075" w14:textId="787B69B6" w:rsidR="00576C7C" w:rsidRPr="00504DD8" w:rsidRDefault="00576C7C" w:rsidP="00D5194D">
      <w:pPr>
        <w:pStyle w:val="ListParagraph"/>
        <w:spacing w:line="360" w:lineRule="auto"/>
        <w:ind w:left="0"/>
        <w:jc w:val="both"/>
        <w:rPr>
          <w:szCs w:val="26"/>
        </w:rPr>
      </w:pPr>
      <w:r w:rsidRPr="003B4DE9">
        <w:rPr>
          <w:b/>
          <w:szCs w:val="26"/>
        </w:rPr>
        <w:t>B.</w:t>
      </w:r>
      <w:r>
        <w:rPr>
          <w:szCs w:val="26"/>
        </w:rPr>
        <w:t xml:space="preserve"> </w:t>
      </w:r>
      <w:r w:rsidR="00EF4271" w:rsidRPr="003E38BD">
        <w:rPr>
          <w:szCs w:val="26"/>
        </w:rPr>
        <w:t>Bảo hiểm nhà nước</w:t>
      </w:r>
    </w:p>
    <w:p w14:paraId="09CC60BD" w14:textId="7C35F55C" w:rsidR="00576C7C" w:rsidRPr="00504DD8" w:rsidRDefault="00576C7C" w:rsidP="00D5194D">
      <w:pPr>
        <w:pStyle w:val="ListParagraph"/>
        <w:spacing w:line="360" w:lineRule="auto"/>
        <w:ind w:left="0"/>
        <w:jc w:val="both"/>
        <w:rPr>
          <w:szCs w:val="26"/>
        </w:rPr>
      </w:pPr>
      <w:r w:rsidRPr="003B4DE9">
        <w:rPr>
          <w:b/>
          <w:szCs w:val="26"/>
        </w:rPr>
        <w:t>C.</w:t>
      </w:r>
      <w:r>
        <w:rPr>
          <w:szCs w:val="26"/>
        </w:rPr>
        <w:t xml:space="preserve"> </w:t>
      </w:r>
      <w:r w:rsidR="00EF4271" w:rsidRPr="003E38BD">
        <w:rPr>
          <w:szCs w:val="26"/>
        </w:rPr>
        <w:t>Bảo hiểm nhân thọ</w:t>
      </w:r>
    </w:p>
    <w:p w14:paraId="00A7EA09" w14:textId="38D88EAC" w:rsidR="00576C7C" w:rsidRDefault="00576C7C" w:rsidP="00D5194D">
      <w:pPr>
        <w:pStyle w:val="ListParagraph"/>
        <w:spacing w:line="360" w:lineRule="auto"/>
        <w:ind w:left="0"/>
        <w:jc w:val="both"/>
        <w:rPr>
          <w:szCs w:val="26"/>
        </w:rPr>
      </w:pPr>
      <w:r w:rsidRPr="003B4DE9">
        <w:rPr>
          <w:b/>
          <w:szCs w:val="26"/>
        </w:rPr>
        <w:t>D.</w:t>
      </w:r>
      <w:r>
        <w:rPr>
          <w:szCs w:val="26"/>
        </w:rPr>
        <w:t xml:space="preserve"> </w:t>
      </w:r>
      <w:r w:rsidR="00EF4271" w:rsidRPr="003E38BD">
        <w:rPr>
          <w:szCs w:val="26"/>
        </w:rPr>
        <w:t>Bảo hiểm thương mại</w:t>
      </w:r>
    </w:p>
    <w:p w14:paraId="44CA17A9" w14:textId="77777777" w:rsidR="00576C7C" w:rsidRPr="00504DD8" w:rsidRDefault="00576C7C" w:rsidP="00D5194D">
      <w:pPr>
        <w:pStyle w:val="ListParagraph"/>
        <w:spacing w:line="360" w:lineRule="auto"/>
        <w:ind w:left="0"/>
        <w:jc w:val="both"/>
        <w:rPr>
          <w:szCs w:val="26"/>
        </w:rPr>
      </w:pPr>
      <w:r w:rsidRPr="00504DD8">
        <w:rPr>
          <w:color w:val="000000"/>
          <w:szCs w:val="26"/>
        </w:rPr>
        <w:lastRenderedPageBreak/>
        <w:t xml:space="preserve">ANSWER: </w:t>
      </w:r>
      <w:r w:rsidRPr="00504DD8">
        <w:rPr>
          <w:b/>
          <w:color w:val="000000"/>
          <w:szCs w:val="26"/>
        </w:rPr>
        <w:t>A</w:t>
      </w:r>
    </w:p>
    <w:p w14:paraId="5F5B48E3" w14:textId="2E821B2A" w:rsidR="0062089F" w:rsidRPr="00D5194D" w:rsidRDefault="0062089F" w:rsidP="00D5194D">
      <w:pPr>
        <w:spacing w:line="360" w:lineRule="auto"/>
        <w:rPr>
          <w:szCs w:val="26"/>
        </w:rPr>
      </w:pPr>
      <w:r w:rsidRPr="00D5194D">
        <w:rPr>
          <w:szCs w:val="26"/>
        </w:rPr>
        <w:t xml:space="preserve">Câu </w:t>
      </w:r>
      <w:r w:rsidR="00553655" w:rsidRPr="00D5194D">
        <w:rPr>
          <w:szCs w:val="26"/>
        </w:rPr>
        <w:t>13</w:t>
      </w:r>
      <w:r w:rsidRPr="00D5194D">
        <w:rPr>
          <w:szCs w:val="26"/>
        </w:rPr>
        <w:t>: Khi định phí bảo hiểm, người bảo hiểm phải đánh giá rủi ro khi áp vào một đối tượng bảo hiểm theo?</w:t>
      </w:r>
    </w:p>
    <w:p w14:paraId="4C081C42" w14:textId="77777777" w:rsidR="0062089F" w:rsidRPr="00E71A11" w:rsidRDefault="0062089F" w:rsidP="00D5194D">
      <w:pPr>
        <w:pStyle w:val="ListParagraph"/>
        <w:spacing w:line="360" w:lineRule="auto"/>
        <w:ind w:left="0"/>
        <w:rPr>
          <w:color w:val="000000"/>
          <w:szCs w:val="26"/>
        </w:rPr>
      </w:pPr>
      <w:r w:rsidRPr="00E71A11">
        <w:rPr>
          <w:b/>
          <w:color w:val="000000"/>
          <w:szCs w:val="26"/>
        </w:rPr>
        <w:t>A.</w:t>
      </w:r>
      <w:r w:rsidRPr="00E71A11">
        <w:rPr>
          <w:color w:val="000000"/>
          <w:szCs w:val="26"/>
        </w:rPr>
        <w:t xml:space="preserve"> Rủi ro gốc và tình tiết rủi ro</w:t>
      </w:r>
    </w:p>
    <w:p w14:paraId="6E30EA1D" w14:textId="77777777" w:rsidR="0062089F" w:rsidRPr="00DA3482" w:rsidRDefault="0062089F" w:rsidP="00D5194D">
      <w:pPr>
        <w:pStyle w:val="ListParagraph"/>
        <w:spacing w:line="360" w:lineRule="auto"/>
        <w:ind w:left="0"/>
        <w:rPr>
          <w:szCs w:val="26"/>
        </w:rPr>
      </w:pPr>
      <w:r w:rsidRPr="00875838">
        <w:rPr>
          <w:b/>
          <w:szCs w:val="26"/>
        </w:rPr>
        <w:t>B.</w:t>
      </w:r>
      <w:r>
        <w:rPr>
          <w:szCs w:val="26"/>
        </w:rPr>
        <w:t xml:space="preserve"> </w:t>
      </w:r>
      <w:r w:rsidRPr="00DA3482">
        <w:rPr>
          <w:szCs w:val="26"/>
        </w:rPr>
        <w:t>Rủi ro gốc</w:t>
      </w:r>
    </w:p>
    <w:p w14:paraId="65924814" w14:textId="77777777" w:rsidR="0062089F" w:rsidRPr="00DA3482" w:rsidRDefault="0062089F" w:rsidP="00D5194D">
      <w:pPr>
        <w:pStyle w:val="ListParagraph"/>
        <w:spacing w:line="360" w:lineRule="auto"/>
        <w:ind w:left="0"/>
        <w:rPr>
          <w:szCs w:val="26"/>
        </w:rPr>
      </w:pPr>
      <w:r w:rsidRPr="00875838">
        <w:rPr>
          <w:b/>
          <w:szCs w:val="26"/>
        </w:rPr>
        <w:t>C.</w:t>
      </w:r>
      <w:r>
        <w:rPr>
          <w:szCs w:val="26"/>
        </w:rPr>
        <w:t xml:space="preserve"> </w:t>
      </w:r>
      <w:r w:rsidRPr="00DA3482">
        <w:rPr>
          <w:szCs w:val="26"/>
        </w:rPr>
        <w:t>Tình tiết rủi ro</w:t>
      </w:r>
    </w:p>
    <w:p w14:paraId="37E416AF" w14:textId="77777777" w:rsidR="0062089F" w:rsidRDefault="0062089F" w:rsidP="00D5194D">
      <w:pPr>
        <w:pStyle w:val="ListParagraph"/>
        <w:spacing w:line="360" w:lineRule="auto"/>
        <w:ind w:left="0"/>
        <w:rPr>
          <w:szCs w:val="26"/>
        </w:rPr>
      </w:pPr>
      <w:r w:rsidRPr="00875838">
        <w:rPr>
          <w:b/>
          <w:szCs w:val="26"/>
        </w:rPr>
        <w:t>D.</w:t>
      </w:r>
      <w:r>
        <w:rPr>
          <w:szCs w:val="26"/>
        </w:rPr>
        <w:t xml:space="preserve"> </w:t>
      </w:r>
      <w:r w:rsidRPr="00DA3482">
        <w:rPr>
          <w:szCs w:val="26"/>
        </w:rPr>
        <w:t>Nguy cơ tiềm ẩn</w:t>
      </w:r>
    </w:p>
    <w:p w14:paraId="4447153C" w14:textId="77777777" w:rsidR="0062089F" w:rsidRPr="00DA3482" w:rsidRDefault="0062089F" w:rsidP="00D5194D">
      <w:pPr>
        <w:pStyle w:val="ListParagraph"/>
        <w:spacing w:line="360" w:lineRule="auto"/>
        <w:ind w:left="0"/>
        <w:rPr>
          <w:color w:val="FF0000"/>
          <w:szCs w:val="26"/>
        </w:rPr>
      </w:pPr>
      <w:r w:rsidRPr="00504DD8">
        <w:rPr>
          <w:color w:val="000000"/>
          <w:szCs w:val="26"/>
        </w:rPr>
        <w:t xml:space="preserve">ANSWER: </w:t>
      </w:r>
      <w:r w:rsidRPr="00504DD8">
        <w:rPr>
          <w:b/>
          <w:color w:val="000000"/>
          <w:szCs w:val="26"/>
        </w:rPr>
        <w:t>A</w:t>
      </w:r>
    </w:p>
    <w:p w14:paraId="76067A95" w14:textId="31557540" w:rsidR="0062089F" w:rsidRPr="00D5194D" w:rsidRDefault="0062089F" w:rsidP="00D5194D">
      <w:pPr>
        <w:spacing w:line="360" w:lineRule="auto"/>
        <w:jc w:val="both"/>
        <w:rPr>
          <w:szCs w:val="26"/>
        </w:rPr>
      </w:pPr>
      <w:r w:rsidRPr="00D5194D">
        <w:rPr>
          <w:szCs w:val="26"/>
        </w:rPr>
        <w:t xml:space="preserve">Câu </w:t>
      </w:r>
      <w:r w:rsidR="00553655" w:rsidRPr="00D5194D">
        <w:rPr>
          <w:szCs w:val="26"/>
        </w:rPr>
        <w:t>14</w:t>
      </w:r>
      <w:r w:rsidRPr="00D5194D">
        <w:rPr>
          <w:szCs w:val="26"/>
        </w:rPr>
        <w:t>: Giả sử có 2 người cùng sở hữu 2 tài sản như nhau về trị giá 3,5 tỷ đồng và xác suất 11% rủi ro xảy ra, khi rủi ro xảy ra thì mất mát. Cả 2 người kết hợp với nhau và thỏa thuận rằng nếu có tổn thất xảy ra thì cả 2 người sẽ cùng nhau chia sẻ tổn thất này. Hỏi độ lệch chuẩn của những tổn thất thực tế so với mức trung bình là bao nhiêu?</w:t>
      </w:r>
    </w:p>
    <w:p w14:paraId="71999386" w14:textId="77777777" w:rsidR="0062089F" w:rsidRPr="00E71A11" w:rsidRDefault="0062089F"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774,36 triệu đồng</w:t>
      </w:r>
    </w:p>
    <w:p w14:paraId="2BBD5D03" w14:textId="77777777" w:rsidR="0062089F" w:rsidRPr="00DA3482" w:rsidRDefault="0062089F" w:rsidP="00D5194D">
      <w:pPr>
        <w:pStyle w:val="ListParagraph"/>
        <w:spacing w:line="360" w:lineRule="auto"/>
        <w:ind w:left="0"/>
        <w:jc w:val="both"/>
        <w:rPr>
          <w:szCs w:val="26"/>
        </w:rPr>
      </w:pPr>
      <w:r w:rsidRPr="00875838">
        <w:rPr>
          <w:b/>
          <w:szCs w:val="26"/>
        </w:rPr>
        <w:t>B.</w:t>
      </w:r>
      <w:r>
        <w:rPr>
          <w:szCs w:val="26"/>
        </w:rPr>
        <w:t xml:space="preserve"> </w:t>
      </w:r>
      <w:r w:rsidRPr="00DA3482">
        <w:rPr>
          <w:szCs w:val="26"/>
        </w:rPr>
        <w:t>3,5 tỷ đồng</w:t>
      </w:r>
    </w:p>
    <w:p w14:paraId="1AA61422" w14:textId="77777777" w:rsidR="0062089F" w:rsidRPr="00DA3482" w:rsidRDefault="0062089F" w:rsidP="00D5194D">
      <w:pPr>
        <w:pStyle w:val="ListParagraph"/>
        <w:spacing w:line="360" w:lineRule="auto"/>
        <w:ind w:left="0"/>
        <w:jc w:val="both"/>
        <w:rPr>
          <w:szCs w:val="26"/>
        </w:rPr>
      </w:pPr>
      <w:r w:rsidRPr="00875838">
        <w:rPr>
          <w:b/>
          <w:szCs w:val="26"/>
        </w:rPr>
        <w:t>C.</w:t>
      </w:r>
      <w:r>
        <w:rPr>
          <w:szCs w:val="26"/>
        </w:rPr>
        <w:t xml:space="preserve"> </w:t>
      </w:r>
      <w:r w:rsidRPr="00DA3482">
        <w:rPr>
          <w:szCs w:val="26"/>
        </w:rPr>
        <w:t>1.095,11 triệu đồng</w:t>
      </w:r>
    </w:p>
    <w:p w14:paraId="705F203C" w14:textId="77777777" w:rsidR="0062089F" w:rsidRDefault="0062089F" w:rsidP="00D5194D">
      <w:pPr>
        <w:pStyle w:val="ListParagraph"/>
        <w:spacing w:line="360" w:lineRule="auto"/>
        <w:ind w:left="0"/>
        <w:jc w:val="both"/>
        <w:rPr>
          <w:szCs w:val="26"/>
        </w:rPr>
      </w:pPr>
      <w:r w:rsidRPr="00875838">
        <w:rPr>
          <w:b/>
          <w:szCs w:val="26"/>
        </w:rPr>
        <w:t>D.</w:t>
      </w:r>
      <w:r>
        <w:rPr>
          <w:szCs w:val="26"/>
        </w:rPr>
        <w:t xml:space="preserve"> </w:t>
      </w:r>
      <w:r w:rsidRPr="00DA3482">
        <w:rPr>
          <w:szCs w:val="26"/>
        </w:rPr>
        <w:t>Cả 3 câu đều sai</w:t>
      </w:r>
    </w:p>
    <w:p w14:paraId="0C648D5E" w14:textId="77777777" w:rsidR="0062089F" w:rsidRPr="00DA3482" w:rsidRDefault="0062089F"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2AFCC26A" w14:textId="1481776D" w:rsidR="0062089F" w:rsidRPr="00D5194D" w:rsidRDefault="0062089F" w:rsidP="00D5194D">
      <w:pPr>
        <w:spacing w:line="360" w:lineRule="auto"/>
        <w:jc w:val="both"/>
        <w:rPr>
          <w:szCs w:val="26"/>
        </w:rPr>
      </w:pPr>
      <w:r w:rsidRPr="00D5194D">
        <w:rPr>
          <w:szCs w:val="26"/>
        </w:rPr>
        <w:t xml:space="preserve">Câu </w:t>
      </w:r>
      <w:r w:rsidR="00553655" w:rsidRPr="00D5194D">
        <w:rPr>
          <w:szCs w:val="26"/>
        </w:rPr>
        <w:t>1</w:t>
      </w:r>
      <w:r w:rsidRPr="00D5194D">
        <w:rPr>
          <w:szCs w:val="26"/>
        </w:rPr>
        <w:t>5: Giả sử bà C đã mua một chiếc xe cách đây 3 năm và hiện tại bị cháy. Chiếc xe được khấu hao 45% và chiếc xe tương tự hiện có giá là 1,8 tỷ đồng. Theo quy tắc giá trị tiền mặt thực tế, bà C nhận được tiền bồi thường giá trị cho một chiếc xe là bao nhiêu?</w:t>
      </w:r>
    </w:p>
    <w:p w14:paraId="3DBB28A3" w14:textId="77777777" w:rsidR="0062089F" w:rsidRPr="00E71A11" w:rsidRDefault="0062089F"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990 triệu đồng</w:t>
      </w:r>
    </w:p>
    <w:p w14:paraId="5012BDAB" w14:textId="77777777" w:rsidR="0062089F" w:rsidRPr="00DA3482" w:rsidRDefault="0062089F" w:rsidP="00D5194D">
      <w:pPr>
        <w:pStyle w:val="ListParagraph"/>
        <w:spacing w:line="360" w:lineRule="auto"/>
        <w:ind w:left="0"/>
        <w:jc w:val="both"/>
        <w:rPr>
          <w:szCs w:val="26"/>
        </w:rPr>
      </w:pPr>
      <w:r w:rsidRPr="00875838">
        <w:rPr>
          <w:b/>
          <w:szCs w:val="26"/>
        </w:rPr>
        <w:t>B.</w:t>
      </w:r>
      <w:r>
        <w:rPr>
          <w:szCs w:val="26"/>
        </w:rPr>
        <w:t xml:space="preserve"> </w:t>
      </w:r>
      <w:r w:rsidRPr="00DA3482">
        <w:rPr>
          <w:szCs w:val="26"/>
        </w:rPr>
        <w:t>1,8 tỷ đồng</w:t>
      </w:r>
    </w:p>
    <w:p w14:paraId="7A033BC2" w14:textId="77777777" w:rsidR="0062089F" w:rsidRPr="00DA3482" w:rsidRDefault="0062089F" w:rsidP="00D5194D">
      <w:pPr>
        <w:pStyle w:val="ListParagraph"/>
        <w:spacing w:line="360" w:lineRule="auto"/>
        <w:ind w:left="0"/>
        <w:jc w:val="both"/>
        <w:rPr>
          <w:szCs w:val="26"/>
        </w:rPr>
      </w:pPr>
      <w:r w:rsidRPr="00875838">
        <w:rPr>
          <w:b/>
          <w:szCs w:val="26"/>
        </w:rPr>
        <w:t>C.</w:t>
      </w:r>
      <w:r>
        <w:rPr>
          <w:szCs w:val="26"/>
        </w:rPr>
        <w:t xml:space="preserve"> </w:t>
      </w:r>
      <w:r w:rsidRPr="00DA3482">
        <w:rPr>
          <w:szCs w:val="26"/>
        </w:rPr>
        <w:t>810 triệu đồng</w:t>
      </w:r>
    </w:p>
    <w:p w14:paraId="69187E3B" w14:textId="77777777" w:rsidR="0062089F" w:rsidRDefault="0062089F" w:rsidP="00D5194D">
      <w:pPr>
        <w:pStyle w:val="ListParagraph"/>
        <w:spacing w:line="360" w:lineRule="auto"/>
        <w:ind w:left="0"/>
        <w:jc w:val="both"/>
        <w:rPr>
          <w:szCs w:val="26"/>
        </w:rPr>
      </w:pPr>
      <w:r w:rsidRPr="00875838">
        <w:rPr>
          <w:b/>
          <w:szCs w:val="26"/>
        </w:rPr>
        <w:t>D.</w:t>
      </w:r>
      <w:r>
        <w:rPr>
          <w:szCs w:val="26"/>
        </w:rPr>
        <w:t xml:space="preserve"> </w:t>
      </w:r>
      <w:r w:rsidRPr="00DA3482">
        <w:rPr>
          <w:szCs w:val="26"/>
        </w:rPr>
        <w:t>600 triệu đồng</w:t>
      </w:r>
    </w:p>
    <w:p w14:paraId="6BAF87E8" w14:textId="77777777" w:rsidR="0062089F" w:rsidRPr="00DA3482" w:rsidRDefault="0062089F" w:rsidP="00D5194D">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3404CED7" w14:textId="34E5D87B" w:rsidR="0062089F" w:rsidRPr="00D5194D" w:rsidRDefault="0062089F" w:rsidP="00D5194D">
      <w:pPr>
        <w:spacing w:line="360" w:lineRule="auto"/>
        <w:jc w:val="both"/>
        <w:rPr>
          <w:szCs w:val="26"/>
        </w:rPr>
      </w:pPr>
      <w:r w:rsidRPr="00D5194D">
        <w:rPr>
          <w:szCs w:val="26"/>
        </w:rPr>
        <w:t xml:space="preserve">Câu </w:t>
      </w:r>
      <w:r w:rsidR="00553655" w:rsidRPr="00D5194D">
        <w:rPr>
          <w:szCs w:val="26"/>
        </w:rPr>
        <w:t>16</w:t>
      </w:r>
      <w:r w:rsidRPr="00D5194D">
        <w:rPr>
          <w:szCs w:val="26"/>
        </w:rPr>
        <w:t>: Nếu chiếc xe bạn mua là một chiếc xe bổ sung thì thuộc phạm vi bảo hiểm nào trong bảo hiểm xe?</w:t>
      </w:r>
    </w:p>
    <w:p w14:paraId="377FD8A9" w14:textId="77777777" w:rsidR="0062089F" w:rsidRPr="00E71A11" w:rsidRDefault="0062089F" w:rsidP="00D5194D">
      <w:pPr>
        <w:pStyle w:val="ListParagraph"/>
        <w:spacing w:line="360" w:lineRule="auto"/>
        <w:ind w:left="0"/>
        <w:rPr>
          <w:color w:val="000000"/>
          <w:szCs w:val="26"/>
        </w:rPr>
      </w:pPr>
      <w:r w:rsidRPr="00E71A11">
        <w:rPr>
          <w:b/>
          <w:color w:val="000000"/>
          <w:szCs w:val="26"/>
        </w:rPr>
        <w:t>A.</w:t>
      </w:r>
      <w:r w:rsidRPr="00E71A11">
        <w:rPr>
          <w:color w:val="000000"/>
          <w:szCs w:val="26"/>
        </w:rPr>
        <w:t xml:space="preserve"> Một chiếc ô tô mới mua</w:t>
      </w:r>
    </w:p>
    <w:p w14:paraId="3EA79AF8" w14:textId="77777777" w:rsidR="0062089F" w:rsidRPr="00DA3482" w:rsidRDefault="0062089F" w:rsidP="00D5194D">
      <w:pPr>
        <w:pStyle w:val="ListParagraph"/>
        <w:spacing w:line="360" w:lineRule="auto"/>
        <w:ind w:left="0"/>
        <w:rPr>
          <w:szCs w:val="26"/>
        </w:rPr>
      </w:pPr>
      <w:r w:rsidRPr="00875838">
        <w:rPr>
          <w:b/>
          <w:szCs w:val="26"/>
        </w:rPr>
        <w:t>B.</w:t>
      </w:r>
      <w:r>
        <w:rPr>
          <w:szCs w:val="26"/>
        </w:rPr>
        <w:t xml:space="preserve"> </w:t>
      </w:r>
      <w:r w:rsidRPr="00DA3482">
        <w:rPr>
          <w:szCs w:val="26"/>
          <w:lang w:val="vi-VN"/>
        </w:rPr>
        <w:t>Bất kỳ chiếc xe nào được hiển thị trong tờ khai</w:t>
      </w:r>
    </w:p>
    <w:p w14:paraId="3EF0F230" w14:textId="77777777" w:rsidR="0062089F" w:rsidRPr="00DA3482" w:rsidRDefault="0062089F" w:rsidP="00D5194D">
      <w:pPr>
        <w:pStyle w:val="ListParagraph"/>
        <w:spacing w:line="360" w:lineRule="auto"/>
        <w:ind w:left="0"/>
        <w:rPr>
          <w:szCs w:val="26"/>
        </w:rPr>
      </w:pPr>
      <w:r w:rsidRPr="00875838">
        <w:rPr>
          <w:b/>
          <w:szCs w:val="26"/>
        </w:rPr>
        <w:t>C.</w:t>
      </w:r>
      <w:r>
        <w:rPr>
          <w:szCs w:val="26"/>
        </w:rPr>
        <w:t xml:space="preserve"> </w:t>
      </w:r>
      <w:r w:rsidRPr="00DA3482">
        <w:rPr>
          <w:szCs w:val="26"/>
          <w:lang w:val="vi-VN"/>
        </w:rPr>
        <w:t>Người đi cùng thuộc đối tượng được bảo hiểm</w:t>
      </w:r>
    </w:p>
    <w:p w14:paraId="3C87E9F6" w14:textId="77777777" w:rsidR="0062089F" w:rsidRDefault="0062089F" w:rsidP="00D5194D">
      <w:pPr>
        <w:pStyle w:val="ListParagraph"/>
        <w:spacing w:line="360" w:lineRule="auto"/>
        <w:ind w:left="0"/>
        <w:rPr>
          <w:color w:val="FF0000"/>
          <w:szCs w:val="26"/>
          <w:lang w:val="pt-BR"/>
        </w:rPr>
      </w:pPr>
      <w:r w:rsidRPr="00875838">
        <w:rPr>
          <w:b/>
          <w:szCs w:val="26"/>
        </w:rPr>
        <w:t>D.</w:t>
      </w:r>
      <w:r>
        <w:rPr>
          <w:szCs w:val="26"/>
        </w:rPr>
        <w:t xml:space="preserve"> </w:t>
      </w:r>
      <w:r w:rsidRPr="00DA3482">
        <w:rPr>
          <w:szCs w:val="26"/>
        </w:rPr>
        <w:t>Xe thay thế tạm thời khác</w:t>
      </w:r>
      <w:r w:rsidRPr="00DA3482">
        <w:rPr>
          <w:color w:val="FF0000"/>
          <w:szCs w:val="26"/>
          <w:lang w:val="pt-BR"/>
        </w:rPr>
        <w:t xml:space="preserve"> </w:t>
      </w:r>
    </w:p>
    <w:p w14:paraId="452769FE" w14:textId="77777777" w:rsidR="0062089F" w:rsidRPr="00DA3482" w:rsidRDefault="0062089F" w:rsidP="00D5194D">
      <w:pPr>
        <w:pStyle w:val="ListParagraph"/>
        <w:spacing w:line="360" w:lineRule="auto"/>
        <w:ind w:left="0"/>
        <w:rPr>
          <w:color w:val="FF0000"/>
          <w:szCs w:val="26"/>
        </w:rPr>
      </w:pPr>
      <w:r w:rsidRPr="00504DD8">
        <w:rPr>
          <w:color w:val="000000"/>
          <w:szCs w:val="26"/>
        </w:rPr>
        <w:t xml:space="preserve">ANSWER: </w:t>
      </w:r>
      <w:r w:rsidRPr="00504DD8">
        <w:rPr>
          <w:b/>
          <w:color w:val="000000"/>
          <w:szCs w:val="26"/>
        </w:rPr>
        <w:t>A</w:t>
      </w:r>
    </w:p>
    <w:p w14:paraId="141A1722" w14:textId="3967690C" w:rsidR="0062089F" w:rsidRPr="00D5194D" w:rsidRDefault="0062089F" w:rsidP="00D5194D">
      <w:pPr>
        <w:spacing w:line="360" w:lineRule="auto"/>
        <w:jc w:val="both"/>
        <w:rPr>
          <w:szCs w:val="26"/>
        </w:rPr>
      </w:pPr>
      <w:r w:rsidRPr="00D5194D">
        <w:rPr>
          <w:szCs w:val="26"/>
        </w:rPr>
        <w:lastRenderedPageBreak/>
        <w:t xml:space="preserve">Câu </w:t>
      </w:r>
      <w:r w:rsidR="00553655" w:rsidRPr="00D5194D">
        <w:rPr>
          <w:szCs w:val="26"/>
        </w:rPr>
        <w:t>17</w:t>
      </w:r>
      <w:r w:rsidRPr="00D5194D">
        <w:rPr>
          <w:szCs w:val="26"/>
        </w:rPr>
        <w:t xml:space="preserve">: Nếu </w:t>
      </w:r>
      <w:r w:rsidRPr="00D5194D">
        <w:rPr>
          <w:szCs w:val="26"/>
          <w:lang w:val="vi-VN"/>
        </w:rPr>
        <w:t>người được bảo hiểm bị thương trong vụ tai nạn xe</w:t>
      </w:r>
      <w:r w:rsidRPr="00D5194D">
        <w:rPr>
          <w:szCs w:val="26"/>
        </w:rPr>
        <w:t xml:space="preserve"> thì có thể được hưởng bồi thường từ bảo hiểm nào sau đây?</w:t>
      </w:r>
    </w:p>
    <w:p w14:paraId="47F62F5E" w14:textId="77777777" w:rsidR="0062089F" w:rsidRPr="00E71A11" w:rsidRDefault="0062089F"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Bảo hiểm thanh toán chi phí y tế</w:t>
      </w:r>
    </w:p>
    <w:p w14:paraId="4A8415F2" w14:textId="77777777" w:rsidR="0062089F" w:rsidRPr="00DA3482" w:rsidRDefault="0062089F" w:rsidP="00D5194D">
      <w:pPr>
        <w:pStyle w:val="ListParagraph"/>
        <w:spacing w:line="360" w:lineRule="auto"/>
        <w:ind w:left="0"/>
        <w:jc w:val="both"/>
        <w:rPr>
          <w:szCs w:val="26"/>
        </w:rPr>
      </w:pPr>
      <w:r w:rsidRPr="007E5906">
        <w:rPr>
          <w:b/>
          <w:szCs w:val="26"/>
        </w:rPr>
        <w:t>B.</w:t>
      </w:r>
      <w:r>
        <w:rPr>
          <w:szCs w:val="26"/>
        </w:rPr>
        <w:t xml:space="preserve"> </w:t>
      </w:r>
      <w:r w:rsidRPr="00DA3482">
        <w:rPr>
          <w:szCs w:val="26"/>
        </w:rPr>
        <w:t>Bảo hiểm trách nhiệm dân sự người điều khiển xe</w:t>
      </w:r>
    </w:p>
    <w:p w14:paraId="484AB4DD" w14:textId="77777777" w:rsidR="0062089F" w:rsidRPr="00DA3482" w:rsidRDefault="0062089F" w:rsidP="00D5194D">
      <w:pPr>
        <w:pStyle w:val="ListParagraph"/>
        <w:spacing w:line="360" w:lineRule="auto"/>
        <w:ind w:left="0"/>
        <w:jc w:val="both"/>
        <w:rPr>
          <w:szCs w:val="26"/>
        </w:rPr>
      </w:pPr>
      <w:r w:rsidRPr="007E5906">
        <w:rPr>
          <w:b/>
          <w:szCs w:val="26"/>
        </w:rPr>
        <w:t>C.</w:t>
      </w:r>
      <w:r>
        <w:rPr>
          <w:szCs w:val="26"/>
        </w:rPr>
        <w:t xml:space="preserve"> </w:t>
      </w:r>
      <w:r w:rsidRPr="00DA3482">
        <w:rPr>
          <w:szCs w:val="26"/>
        </w:rPr>
        <w:t>Bảo hiểm thiệt hại vật chất xe</w:t>
      </w:r>
    </w:p>
    <w:p w14:paraId="750954DA" w14:textId="77777777" w:rsidR="0062089F" w:rsidRDefault="0062089F" w:rsidP="00D5194D">
      <w:pPr>
        <w:pStyle w:val="ListParagraph"/>
        <w:spacing w:line="360" w:lineRule="auto"/>
        <w:ind w:left="0"/>
        <w:jc w:val="both"/>
        <w:rPr>
          <w:szCs w:val="26"/>
        </w:rPr>
      </w:pPr>
      <w:r w:rsidRPr="007E5906">
        <w:rPr>
          <w:b/>
          <w:szCs w:val="26"/>
        </w:rPr>
        <w:t>D.</w:t>
      </w:r>
      <w:r>
        <w:rPr>
          <w:szCs w:val="26"/>
        </w:rPr>
        <w:t xml:space="preserve"> </w:t>
      </w:r>
      <w:r w:rsidRPr="00DA3482">
        <w:rPr>
          <w:szCs w:val="26"/>
        </w:rPr>
        <w:t>Cả 3 câu đều đúng</w:t>
      </w:r>
    </w:p>
    <w:p w14:paraId="020935D8" w14:textId="77777777" w:rsidR="0062089F" w:rsidRPr="00DA3482" w:rsidRDefault="0062089F"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366362AE" w14:textId="1EAFB546" w:rsidR="0062089F" w:rsidRPr="00D5194D" w:rsidRDefault="0062089F" w:rsidP="00D5194D">
      <w:pPr>
        <w:spacing w:line="360" w:lineRule="auto"/>
        <w:jc w:val="both"/>
        <w:rPr>
          <w:szCs w:val="26"/>
        </w:rPr>
      </w:pPr>
      <w:r w:rsidRPr="00D5194D">
        <w:rPr>
          <w:szCs w:val="26"/>
        </w:rPr>
        <w:t xml:space="preserve">Câu </w:t>
      </w:r>
      <w:r w:rsidR="00553655" w:rsidRPr="00D5194D">
        <w:rPr>
          <w:szCs w:val="26"/>
        </w:rPr>
        <w:t>18</w:t>
      </w:r>
      <w:r w:rsidRPr="00D5194D">
        <w:rPr>
          <w:szCs w:val="26"/>
        </w:rPr>
        <w:t>: Bảo hiểm này không quan tâm lỗi là do người được bảo hiểm gây ra cho bên thứ 3 hay bên thứ 3 gây ra cho người được bảo hiểm thì thuộc gói bảo hiểm nào sau đây?</w:t>
      </w:r>
    </w:p>
    <w:p w14:paraId="1DCD846F" w14:textId="77777777" w:rsidR="0062089F" w:rsidRPr="00E71A11" w:rsidRDefault="0062089F"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Bảo hiểm toàn diện</w:t>
      </w:r>
    </w:p>
    <w:p w14:paraId="705E4AEC" w14:textId="77777777" w:rsidR="0062089F" w:rsidRPr="00DA3482" w:rsidRDefault="0062089F" w:rsidP="00D5194D">
      <w:pPr>
        <w:pStyle w:val="ListParagraph"/>
        <w:spacing w:line="360" w:lineRule="auto"/>
        <w:ind w:left="0"/>
        <w:jc w:val="both"/>
        <w:rPr>
          <w:szCs w:val="26"/>
        </w:rPr>
      </w:pPr>
      <w:r w:rsidRPr="007E5906">
        <w:rPr>
          <w:b/>
          <w:szCs w:val="26"/>
        </w:rPr>
        <w:t>B.</w:t>
      </w:r>
      <w:r>
        <w:rPr>
          <w:szCs w:val="26"/>
        </w:rPr>
        <w:t xml:space="preserve"> </w:t>
      </w:r>
      <w:r w:rsidRPr="00DA3482">
        <w:rPr>
          <w:szCs w:val="26"/>
        </w:rPr>
        <w:t>Bảo hiểm va chạm</w:t>
      </w:r>
    </w:p>
    <w:p w14:paraId="6C6D2D34" w14:textId="77777777" w:rsidR="0062089F" w:rsidRPr="00DA3482" w:rsidRDefault="0062089F" w:rsidP="00D5194D">
      <w:pPr>
        <w:pStyle w:val="ListParagraph"/>
        <w:spacing w:line="360" w:lineRule="auto"/>
        <w:ind w:left="0"/>
        <w:jc w:val="both"/>
        <w:rPr>
          <w:szCs w:val="26"/>
        </w:rPr>
      </w:pPr>
      <w:r w:rsidRPr="007E5906">
        <w:rPr>
          <w:b/>
          <w:szCs w:val="26"/>
        </w:rPr>
        <w:t>C.</w:t>
      </w:r>
      <w:r>
        <w:rPr>
          <w:szCs w:val="26"/>
        </w:rPr>
        <w:t xml:space="preserve"> </w:t>
      </w:r>
      <w:r w:rsidRPr="00DA3482">
        <w:rPr>
          <w:szCs w:val="26"/>
        </w:rPr>
        <w:t>Bảo hiểm đặc biệt</w:t>
      </w:r>
    </w:p>
    <w:p w14:paraId="336C0C44" w14:textId="77777777" w:rsidR="0062089F" w:rsidRDefault="0062089F" w:rsidP="00D5194D">
      <w:pPr>
        <w:pStyle w:val="ListParagraph"/>
        <w:spacing w:line="360" w:lineRule="auto"/>
        <w:ind w:left="0"/>
        <w:jc w:val="both"/>
        <w:rPr>
          <w:szCs w:val="26"/>
        </w:rPr>
      </w:pPr>
      <w:r w:rsidRPr="007E5906">
        <w:rPr>
          <w:b/>
          <w:szCs w:val="26"/>
        </w:rPr>
        <w:t>D.</w:t>
      </w:r>
      <w:r>
        <w:rPr>
          <w:szCs w:val="26"/>
        </w:rPr>
        <w:t xml:space="preserve"> </w:t>
      </w:r>
      <w:r w:rsidRPr="00DA3482">
        <w:rPr>
          <w:szCs w:val="26"/>
        </w:rPr>
        <w:t>Cả 3 câu đều đúng</w:t>
      </w:r>
    </w:p>
    <w:p w14:paraId="531F6797" w14:textId="77777777" w:rsidR="0062089F" w:rsidRPr="00DA3482" w:rsidRDefault="0062089F"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682337D6" w14:textId="0DE478DE" w:rsidR="0061780B" w:rsidRPr="00D5194D" w:rsidRDefault="0061780B" w:rsidP="00D5194D">
      <w:pPr>
        <w:pStyle w:val="ListParagraph"/>
        <w:spacing w:line="360" w:lineRule="auto"/>
        <w:ind w:left="0"/>
        <w:jc w:val="both"/>
        <w:rPr>
          <w:color w:val="000000"/>
          <w:szCs w:val="26"/>
        </w:rPr>
      </w:pPr>
      <w:r w:rsidRPr="00D5194D">
        <w:rPr>
          <w:szCs w:val="26"/>
        </w:rPr>
        <w:t xml:space="preserve">Câu </w:t>
      </w:r>
      <w:r w:rsidR="00553655" w:rsidRPr="00D5194D">
        <w:rPr>
          <w:szCs w:val="26"/>
        </w:rPr>
        <w:t>19</w:t>
      </w:r>
      <w:r w:rsidRPr="00D5194D">
        <w:rPr>
          <w:szCs w:val="26"/>
        </w:rPr>
        <w:t xml:space="preserve">: Xe ô tô trị giá 2,2 tỷ đồng. Bảo hiểm vật chất với số tiền là 700 triệu đồng. Xe bị tai nạn, chi phí cầu kéo là 2,5 triệu đồng; thiệt hại thân xe là 80 triệu đồng; thiệt hại </w:t>
      </w:r>
      <w:r w:rsidRPr="00D5194D">
        <w:rPr>
          <w:color w:val="000000"/>
          <w:szCs w:val="26"/>
        </w:rPr>
        <w:t>tài sản là 95 triệu đồng. Xác định số tiền bồi thường của người bảo hiểm là bao nhiêu?</w:t>
      </w:r>
    </w:p>
    <w:p w14:paraId="2A220740" w14:textId="77777777" w:rsidR="0061780B" w:rsidRPr="00E71A11" w:rsidRDefault="0061780B"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26,25 triệu đồng </w:t>
      </w:r>
    </w:p>
    <w:p w14:paraId="767CFB69" w14:textId="77777777" w:rsidR="0061780B" w:rsidRPr="00DA3482" w:rsidRDefault="0061780B" w:rsidP="00D5194D">
      <w:pPr>
        <w:pStyle w:val="ListParagraph"/>
        <w:spacing w:line="360" w:lineRule="auto"/>
        <w:ind w:left="0"/>
        <w:jc w:val="both"/>
        <w:rPr>
          <w:szCs w:val="26"/>
        </w:rPr>
      </w:pPr>
      <w:r w:rsidRPr="007E5906">
        <w:rPr>
          <w:b/>
          <w:szCs w:val="26"/>
        </w:rPr>
        <w:t>B.</w:t>
      </w:r>
      <w:r>
        <w:rPr>
          <w:szCs w:val="26"/>
        </w:rPr>
        <w:t xml:space="preserve"> </w:t>
      </w:r>
      <w:r w:rsidRPr="00DA3482">
        <w:rPr>
          <w:szCs w:val="26"/>
        </w:rPr>
        <w:t>95 triệu đồng</w:t>
      </w:r>
    </w:p>
    <w:p w14:paraId="33C5F131" w14:textId="77777777" w:rsidR="0061780B" w:rsidRPr="00DA3482" w:rsidRDefault="0061780B" w:rsidP="00D5194D">
      <w:pPr>
        <w:pStyle w:val="ListParagraph"/>
        <w:spacing w:line="360" w:lineRule="auto"/>
        <w:ind w:left="0"/>
        <w:jc w:val="both"/>
        <w:rPr>
          <w:szCs w:val="26"/>
        </w:rPr>
      </w:pPr>
      <w:r w:rsidRPr="007E5906">
        <w:rPr>
          <w:b/>
          <w:szCs w:val="26"/>
        </w:rPr>
        <w:t>C.</w:t>
      </w:r>
      <w:r>
        <w:rPr>
          <w:szCs w:val="26"/>
        </w:rPr>
        <w:t xml:space="preserve"> </w:t>
      </w:r>
      <w:r w:rsidRPr="00DA3482">
        <w:rPr>
          <w:szCs w:val="26"/>
        </w:rPr>
        <w:t>82,5 triệu đồng</w:t>
      </w:r>
    </w:p>
    <w:p w14:paraId="4BC2BCFE" w14:textId="77777777" w:rsidR="0061780B" w:rsidRDefault="0061780B" w:rsidP="00D5194D">
      <w:pPr>
        <w:pStyle w:val="ListParagraph"/>
        <w:spacing w:line="360" w:lineRule="auto"/>
        <w:ind w:left="0"/>
        <w:jc w:val="both"/>
        <w:rPr>
          <w:szCs w:val="26"/>
        </w:rPr>
      </w:pPr>
      <w:r w:rsidRPr="007E5906">
        <w:rPr>
          <w:b/>
          <w:szCs w:val="26"/>
        </w:rPr>
        <w:t>D.</w:t>
      </w:r>
      <w:r>
        <w:rPr>
          <w:szCs w:val="26"/>
        </w:rPr>
        <w:t xml:space="preserve"> </w:t>
      </w:r>
      <w:r w:rsidRPr="00DA3482">
        <w:rPr>
          <w:szCs w:val="26"/>
        </w:rPr>
        <w:t>2,5 triệu đồng</w:t>
      </w:r>
    </w:p>
    <w:p w14:paraId="08D92E19" w14:textId="77777777" w:rsidR="0061780B" w:rsidRPr="00DA3482" w:rsidRDefault="0061780B" w:rsidP="00D5194D">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72B3B137" w14:textId="7CEC0603" w:rsidR="0061780B" w:rsidRPr="00D5194D" w:rsidRDefault="0061780B" w:rsidP="00D5194D">
      <w:pPr>
        <w:spacing w:line="360" w:lineRule="auto"/>
        <w:jc w:val="both"/>
        <w:rPr>
          <w:color w:val="000000"/>
          <w:szCs w:val="26"/>
        </w:rPr>
      </w:pPr>
      <w:r w:rsidRPr="00D5194D">
        <w:rPr>
          <w:szCs w:val="26"/>
        </w:rPr>
        <w:t xml:space="preserve">Câu </w:t>
      </w:r>
      <w:r w:rsidR="00553655" w:rsidRPr="00D5194D">
        <w:rPr>
          <w:szCs w:val="26"/>
        </w:rPr>
        <w:t>20</w:t>
      </w:r>
      <w:r w:rsidRPr="00D5194D">
        <w:rPr>
          <w:szCs w:val="26"/>
        </w:rPr>
        <w:t xml:space="preserve">: </w:t>
      </w:r>
      <w:r w:rsidRPr="00D5194D">
        <w:rPr>
          <w:color w:val="000000"/>
          <w:szCs w:val="26"/>
        </w:rPr>
        <w:t>Quyền chọn mua được bảo đảm của một công ty bảo hiểm cho phép mua thêm bảo hiểm nhân thọ khi người được bảo hiểm đạt độ tuổi 25, 28, 31, 34, 37, 40, 43 và 46. Ông A, 27 tuổi mua một chính sách bảo hiểm thông thường trị giá 35.000 USD với quyền chọn mua được bảo đảm và sẽ không bảo hiểm khi đến thời điểm tối đa. Hỏi khi thực hiện quyền chọn mua, tổng số tiền Ông A được bảo hiểm đến thời điểm tối đa theo quy định của công ty bảo hiểm là bao nhiêu?</w:t>
      </w:r>
    </w:p>
    <w:p w14:paraId="72A287F5" w14:textId="77777777" w:rsidR="0061780B" w:rsidRPr="00E71A11" w:rsidRDefault="0061780B"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280.000 USD</w:t>
      </w:r>
    </w:p>
    <w:p w14:paraId="6046C14E" w14:textId="77777777" w:rsidR="0061780B" w:rsidRPr="00DA3482" w:rsidRDefault="0061780B" w:rsidP="00D5194D">
      <w:pPr>
        <w:pStyle w:val="ListParagraph"/>
        <w:spacing w:line="360" w:lineRule="auto"/>
        <w:ind w:left="0"/>
        <w:jc w:val="both"/>
        <w:rPr>
          <w:color w:val="000000"/>
          <w:szCs w:val="26"/>
        </w:rPr>
      </w:pPr>
      <w:r w:rsidRPr="007E5906">
        <w:rPr>
          <w:b/>
          <w:color w:val="000000"/>
          <w:szCs w:val="26"/>
        </w:rPr>
        <w:t>B.</w:t>
      </w:r>
      <w:r>
        <w:rPr>
          <w:color w:val="000000"/>
          <w:szCs w:val="26"/>
        </w:rPr>
        <w:t xml:space="preserve"> </w:t>
      </w:r>
      <w:r w:rsidRPr="00DA3482">
        <w:rPr>
          <w:color w:val="000000"/>
          <w:szCs w:val="26"/>
        </w:rPr>
        <w:t>35.000 USD</w:t>
      </w:r>
    </w:p>
    <w:p w14:paraId="1572BE8E" w14:textId="77777777" w:rsidR="0061780B" w:rsidRPr="00DA3482" w:rsidRDefault="0061780B" w:rsidP="00D5194D">
      <w:pPr>
        <w:pStyle w:val="ListParagraph"/>
        <w:spacing w:line="360" w:lineRule="auto"/>
        <w:ind w:left="0"/>
        <w:jc w:val="both"/>
        <w:rPr>
          <w:color w:val="000000"/>
          <w:szCs w:val="26"/>
        </w:rPr>
      </w:pPr>
      <w:r w:rsidRPr="007E5906">
        <w:rPr>
          <w:b/>
          <w:color w:val="000000"/>
          <w:szCs w:val="26"/>
        </w:rPr>
        <w:t>C.</w:t>
      </w:r>
      <w:r>
        <w:rPr>
          <w:color w:val="000000"/>
          <w:szCs w:val="26"/>
        </w:rPr>
        <w:t xml:space="preserve"> </w:t>
      </w:r>
      <w:r w:rsidRPr="00DA3482">
        <w:rPr>
          <w:color w:val="000000"/>
          <w:szCs w:val="26"/>
        </w:rPr>
        <w:t>245.000 USD</w:t>
      </w:r>
    </w:p>
    <w:p w14:paraId="6E0512AB" w14:textId="77777777" w:rsidR="0061780B" w:rsidRDefault="0061780B" w:rsidP="00D5194D">
      <w:pPr>
        <w:pStyle w:val="ListParagraph"/>
        <w:spacing w:line="360" w:lineRule="auto"/>
        <w:ind w:left="0"/>
        <w:jc w:val="both"/>
        <w:rPr>
          <w:color w:val="000000"/>
          <w:szCs w:val="26"/>
        </w:rPr>
      </w:pPr>
      <w:r w:rsidRPr="007E5906">
        <w:rPr>
          <w:b/>
          <w:color w:val="000000"/>
          <w:szCs w:val="26"/>
        </w:rPr>
        <w:t>D.</w:t>
      </w:r>
      <w:r>
        <w:rPr>
          <w:color w:val="000000"/>
          <w:szCs w:val="26"/>
        </w:rPr>
        <w:t xml:space="preserve"> </w:t>
      </w:r>
      <w:r w:rsidRPr="00DA3482">
        <w:rPr>
          <w:color w:val="000000"/>
          <w:szCs w:val="26"/>
        </w:rPr>
        <w:t>Không có câu nào đúng</w:t>
      </w:r>
    </w:p>
    <w:p w14:paraId="53AA1618" w14:textId="77777777" w:rsidR="0061780B" w:rsidRPr="00DA3482" w:rsidRDefault="0061780B" w:rsidP="00D5194D">
      <w:pPr>
        <w:pStyle w:val="ListParagraph"/>
        <w:spacing w:line="360" w:lineRule="auto"/>
        <w:ind w:left="0"/>
        <w:jc w:val="both"/>
        <w:rPr>
          <w:color w:val="000000"/>
          <w:szCs w:val="26"/>
        </w:rPr>
      </w:pPr>
      <w:r w:rsidRPr="00504DD8">
        <w:rPr>
          <w:color w:val="000000"/>
          <w:szCs w:val="26"/>
        </w:rPr>
        <w:lastRenderedPageBreak/>
        <w:t xml:space="preserve">ANSWER: </w:t>
      </w:r>
      <w:r w:rsidRPr="00504DD8">
        <w:rPr>
          <w:b/>
          <w:color w:val="000000"/>
          <w:szCs w:val="26"/>
        </w:rPr>
        <w:t>A</w:t>
      </w:r>
    </w:p>
    <w:p w14:paraId="3F1E66D1" w14:textId="23D4C322" w:rsidR="0061780B" w:rsidRPr="00D5194D" w:rsidRDefault="0061780B" w:rsidP="00D5194D">
      <w:pPr>
        <w:spacing w:line="360" w:lineRule="auto"/>
        <w:jc w:val="both"/>
        <w:rPr>
          <w:szCs w:val="26"/>
        </w:rPr>
      </w:pPr>
      <w:r w:rsidRPr="00D5194D">
        <w:rPr>
          <w:color w:val="000000"/>
          <w:szCs w:val="26"/>
        </w:rPr>
        <w:t xml:space="preserve">Câu </w:t>
      </w:r>
      <w:r w:rsidR="00553655" w:rsidRPr="00D5194D">
        <w:rPr>
          <w:color w:val="000000"/>
          <w:szCs w:val="26"/>
        </w:rPr>
        <w:t>21</w:t>
      </w:r>
      <w:r w:rsidRPr="00D5194D">
        <w:rPr>
          <w:color w:val="000000"/>
          <w:szCs w:val="26"/>
        </w:rPr>
        <w:t xml:space="preserve">: </w:t>
      </w:r>
      <w:r w:rsidRPr="00D5194D">
        <w:rPr>
          <w:szCs w:val="26"/>
        </w:rPr>
        <w:t>Đối tượng của hợp đồng bảo hiểm con người là?</w:t>
      </w:r>
    </w:p>
    <w:p w14:paraId="0C5B4070" w14:textId="77777777" w:rsidR="0061780B" w:rsidRPr="00E71A11" w:rsidRDefault="0061780B"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Tuổi thọ, tính mạng, sức khỏe và tai nạn con người.</w:t>
      </w:r>
    </w:p>
    <w:p w14:paraId="23C3BA5E" w14:textId="77777777" w:rsidR="0061780B" w:rsidRPr="00DA3482" w:rsidRDefault="0061780B" w:rsidP="00D5194D">
      <w:pPr>
        <w:pStyle w:val="ListParagraph"/>
        <w:spacing w:line="360" w:lineRule="auto"/>
        <w:ind w:left="0"/>
        <w:jc w:val="both"/>
        <w:rPr>
          <w:szCs w:val="26"/>
        </w:rPr>
      </w:pPr>
      <w:r w:rsidRPr="007E5906">
        <w:rPr>
          <w:b/>
          <w:szCs w:val="26"/>
        </w:rPr>
        <w:t>B.</w:t>
      </w:r>
      <w:r>
        <w:rPr>
          <w:szCs w:val="26"/>
        </w:rPr>
        <w:t xml:space="preserve"> </w:t>
      </w:r>
      <w:r w:rsidRPr="00DA3482">
        <w:rPr>
          <w:szCs w:val="26"/>
        </w:rPr>
        <w:t>Tuổi thọ, tính mạng và tai nạn của người được bảo hiểm.</w:t>
      </w:r>
    </w:p>
    <w:p w14:paraId="26D16C09" w14:textId="77777777" w:rsidR="0061780B" w:rsidRPr="00DA3482" w:rsidRDefault="0061780B" w:rsidP="00D5194D">
      <w:pPr>
        <w:pStyle w:val="ListParagraph"/>
        <w:spacing w:line="360" w:lineRule="auto"/>
        <w:ind w:left="0"/>
        <w:jc w:val="both"/>
        <w:rPr>
          <w:szCs w:val="26"/>
        </w:rPr>
      </w:pPr>
      <w:r w:rsidRPr="007E5906">
        <w:rPr>
          <w:b/>
          <w:szCs w:val="26"/>
        </w:rPr>
        <w:t>C.</w:t>
      </w:r>
      <w:r>
        <w:rPr>
          <w:szCs w:val="26"/>
        </w:rPr>
        <w:t xml:space="preserve"> </w:t>
      </w:r>
      <w:r w:rsidRPr="00DA3482">
        <w:rPr>
          <w:szCs w:val="26"/>
        </w:rPr>
        <w:t>Tuổi thọ, tính mạng và trách nhiệm dân sự của người được bảo hiểm.</w:t>
      </w:r>
    </w:p>
    <w:p w14:paraId="4B2A5E79" w14:textId="77777777" w:rsidR="0061780B" w:rsidRDefault="0061780B" w:rsidP="00D5194D">
      <w:pPr>
        <w:pStyle w:val="ListParagraph"/>
        <w:spacing w:line="360" w:lineRule="auto"/>
        <w:ind w:left="0"/>
        <w:jc w:val="both"/>
        <w:rPr>
          <w:szCs w:val="26"/>
        </w:rPr>
      </w:pPr>
      <w:r w:rsidRPr="007E5906">
        <w:rPr>
          <w:b/>
          <w:szCs w:val="26"/>
        </w:rPr>
        <w:t>D.</w:t>
      </w:r>
      <w:r>
        <w:rPr>
          <w:szCs w:val="26"/>
        </w:rPr>
        <w:t xml:space="preserve"> </w:t>
      </w:r>
      <w:r w:rsidRPr="00DA3482">
        <w:rPr>
          <w:szCs w:val="26"/>
        </w:rPr>
        <w:t>Tuổi thọ, tính mạng, tài sản và trách nhiệm dân sự của người được bảo hiểm.</w:t>
      </w:r>
    </w:p>
    <w:p w14:paraId="3377338E" w14:textId="77777777" w:rsidR="0061780B" w:rsidRPr="00DA3482" w:rsidRDefault="0061780B" w:rsidP="00D5194D">
      <w:pPr>
        <w:pStyle w:val="ListParagraph"/>
        <w:spacing w:line="360" w:lineRule="auto"/>
        <w:ind w:left="0"/>
        <w:jc w:val="both"/>
        <w:rPr>
          <w:szCs w:val="26"/>
        </w:rPr>
      </w:pPr>
      <w:r w:rsidRPr="00504DD8">
        <w:rPr>
          <w:color w:val="000000"/>
          <w:szCs w:val="26"/>
        </w:rPr>
        <w:t xml:space="preserve">ANSWER: </w:t>
      </w:r>
      <w:r w:rsidRPr="00504DD8">
        <w:rPr>
          <w:b/>
          <w:color w:val="000000"/>
          <w:szCs w:val="26"/>
        </w:rPr>
        <w:t>A</w:t>
      </w:r>
    </w:p>
    <w:p w14:paraId="763ABC98" w14:textId="67554AE9" w:rsidR="0061780B" w:rsidRPr="00D5194D" w:rsidRDefault="0061780B" w:rsidP="00D5194D">
      <w:pPr>
        <w:spacing w:line="360" w:lineRule="auto"/>
        <w:jc w:val="both"/>
        <w:rPr>
          <w:color w:val="000000"/>
          <w:szCs w:val="26"/>
        </w:rPr>
      </w:pPr>
      <w:r w:rsidRPr="00D5194D">
        <w:rPr>
          <w:color w:val="000000"/>
          <w:szCs w:val="26"/>
        </w:rPr>
        <w:t xml:space="preserve">Câu </w:t>
      </w:r>
      <w:r w:rsidR="00553655" w:rsidRPr="00D5194D">
        <w:rPr>
          <w:color w:val="000000"/>
          <w:szCs w:val="26"/>
        </w:rPr>
        <w:t>22</w:t>
      </w:r>
      <w:r w:rsidRPr="00D5194D">
        <w:rPr>
          <w:color w:val="000000"/>
          <w:szCs w:val="26"/>
        </w:rPr>
        <w:t>: Khả năng xảy ra tổn thất của một đơn bảo hiểm trong bảo hiểm nhân thọ như thế nào?</w:t>
      </w:r>
    </w:p>
    <w:p w14:paraId="466214C5" w14:textId="77777777" w:rsidR="0061780B" w:rsidRPr="00E71A11" w:rsidRDefault="0061780B"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Tăng dần qua các năm.</w:t>
      </w:r>
    </w:p>
    <w:p w14:paraId="3BC3A5A7" w14:textId="77777777" w:rsidR="0061780B" w:rsidRPr="00DA3482" w:rsidRDefault="0061780B" w:rsidP="00D5194D">
      <w:pPr>
        <w:pStyle w:val="ListParagraph"/>
        <w:spacing w:line="360" w:lineRule="auto"/>
        <w:ind w:left="0"/>
        <w:jc w:val="both"/>
        <w:rPr>
          <w:color w:val="000000"/>
          <w:szCs w:val="26"/>
        </w:rPr>
      </w:pPr>
      <w:r w:rsidRPr="007E5906">
        <w:rPr>
          <w:b/>
          <w:color w:val="000000"/>
          <w:szCs w:val="26"/>
        </w:rPr>
        <w:t>B.</w:t>
      </w:r>
      <w:r>
        <w:rPr>
          <w:color w:val="000000"/>
          <w:szCs w:val="26"/>
        </w:rPr>
        <w:t xml:space="preserve"> </w:t>
      </w:r>
      <w:r w:rsidRPr="00DA3482">
        <w:rPr>
          <w:color w:val="000000"/>
          <w:szCs w:val="26"/>
        </w:rPr>
        <w:t>Giảm dần qua các năm.</w:t>
      </w:r>
    </w:p>
    <w:p w14:paraId="5BB6DA92" w14:textId="77777777" w:rsidR="0061780B" w:rsidRPr="00DA3482" w:rsidRDefault="0061780B" w:rsidP="00D5194D">
      <w:pPr>
        <w:pStyle w:val="ListParagraph"/>
        <w:spacing w:line="360" w:lineRule="auto"/>
        <w:ind w:left="0"/>
        <w:jc w:val="both"/>
        <w:rPr>
          <w:color w:val="000000"/>
          <w:szCs w:val="26"/>
        </w:rPr>
      </w:pPr>
      <w:r w:rsidRPr="007E5906">
        <w:rPr>
          <w:b/>
          <w:color w:val="000000"/>
          <w:szCs w:val="26"/>
        </w:rPr>
        <w:t>C.</w:t>
      </w:r>
      <w:r>
        <w:rPr>
          <w:color w:val="000000"/>
          <w:szCs w:val="26"/>
        </w:rPr>
        <w:t xml:space="preserve"> </w:t>
      </w:r>
      <w:r w:rsidRPr="00DA3482">
        <w:rPr>
          <w:color w:val="000000"/>
          <w:szCs w:val="26"/>
        </w:rPr>
        <w:t>Không thay đổi qua các năm.</w:t>
      </w:r>
    </w:p>
    <w:p w14:paraId="10EC0A41" w14:textId="77777777" w:rsidR="0061780B" w:rsidRDefault="0061780B" w:rsidP="00D5194D">
      <w:pPr>
        <w:pStyle w:val="ListParagraph"/>
        <w:spacing w:line="360" w:lineRule="auto"/>
        <w:ind w:left="0"/>
        <w:jc w:val="both"/>
        <w:rPr>
          <w:color w:val="000000"/>
          <w:szCs w:val="26"/>
        </w:rPr>
      </w:pPr>
      <w:r w:rsidRPr="007E5906">
        <w:rPr>
          <w:b/>
          <w:color w:val="000000"/>
          <w:szCs w:val="26"/>
        </w:rPr>
        <w:t>D.</w:t>
      </w:r>
      <w:r>
        <w:rPr>
          <w:color w:val="000000"/>
          <w:szCs w:val="26"/>
        </w:rPr>
        <w:t xml:space="preserve"> </w:t>
      </w:r>
      <w:r w:rsidRPr="00DA3482">
        <w:rPr>
          <w:color w:val="000000"/>
          <w:szCs w:val="26"/>
        </w:rPr>
        <w:t>Cả 3 câu đều sai.</w:t>
      </w:r>
    </w:p>
    <w:p w14:paraId="4A5212B7" w14:textId="77777777" w:rsidR="0061780B" w:rsidRPr="00DA3482" w:rsidRDefault="0061780B" w:rsidP="00D5194D">
      <w:pPr>
        <w:pStyle w:val="ListParagraph"/>
        <w:spacing w:line="360" w:lineRule="auto"/>
        <w:ind w:left="0"/>
        <w:jc w:val="both"/>
        <w:rPr>
          <w:color w:val="000000"/>
          <w:szCs w:val="26"/>
        </w:rPr>
      </w:pPr>
      <w:r w:rsidRPr="00504DD8">
        <w:rPr>
          <w:color w:val="000000"/>
          <w:szCs w:val="26"/>
        </w:rPr>
        <w:t xml:space="preserve">ANSWER: </w:t>
      </w:r>
      <w:r w:rsidRPr="00504DD8">
        <w:rPr>
          <w:b/>
          <w:color w:val="000000"/>
          <w:szCs w:val="26"/>
        </w:rPr>
        <w:t>A</w:t>
      </w:r>
    </w:p>
    <w:p w14:paraId="49A4CBAC" w14:textId="64FC450B" w:rsidR="0061780B" w:rsidRPr="00D5194D" w:rsidRDefault="0061780B" w:rsidP="00D5194D">
      <w:pPr>
        <w:spacing w:line="360" w:lineRule="auto"/>
        <w:jc w:val="both"/>
        <w:rPr>
          <w:szCs w:val="26"/>
        </w:rPr>
      </w:pPr>
      <w:r w:rsidRPr="00D5194D">
        <w:rPr>
          <w:color w:val="000000"/>
          <w:szCs w:val="26"/>
        </w:rPr>
        <w:t xml:space="preserve">Câu </w:t>
      </w:r>
      <w:r w:rsidR="00553655" w:rsidRPr="00D5194D">
        <w:rPr>
          <w:color w:val="000000"/>
          <w:szCs w:val="26"/>
        </w:rPr>
        <w:t>23</w:t>
      </w:r>
      <w:r w:rsidRPr="00D5194D">
        <w:rPr>
          <w:color w:val="000000"/>
          <w:szCs w:val="26"/>
        </w:rPr>
        <w:t xml:space="preserve">: </w:t>
      </w:r>
      <w:r w:rsidRPr="00D5194D">
        <w:rPr>
          <w:szCs w:val="26"/>
        </w:rPr>
        <w:t>Công ty bảo hiểm nhân thọ và phi nhân thọ đều được triển khai nghiệp vụ bảo hiểm nào sau đây?</w:t>
      </w:r>
    </w:p>
    <w:p w14:paraId="5226737A" w14:textId="77777777" w:rsidR="0061780B" w:rsidRPr="00E71A11" w:rsidRDefault="0061780B" w:rsidP="00D5194D">
      <w:pPr>
        <w:pStyle w:val="ListParagraph"/>
        <w:spacing w:line="360" w:lineRule="auto"/>
        <w:ind w:left="0"/>
        <w:jc w:val="both"/>
        <w:rPr>
          <w:color w:val="000000"/>
          <w:szCs w:val="26"/>
        </w:rPr>
      </w:pPr>
      <w:r w:rsidRPr="00E71A11">
        <w:rPr>
          <w:b/>
          <w:color w:val="000000"/>
          <w:szCs w:val="26"/>
        </w:rPr>
        <w:t>A.</w:t>
      </w:r>
      <w:r w:rsidRPr="00E71A11">
        <w:rPr>
          <w:color w:val="000000"/>
          <w:szCs w:val="26"/>
        </w:rPr>
        <w:t xml:space="preserve"> Bảo hiểm sức khỏe</w:t>
      </w:r>
    </w:p>
    <w:p w14:paraId="2829020A" w14:textId="77777777" w:rsidR="0061780B" w:rsidRPr="00DA3482" w:rsidRDefault="0061780B" w:rsidP="00D5194D">
      <w:pPr>
        <w:pStyle w:val="ListParagraph"/>
        <w:spacing w:line="360" w:lineRule="auto"/>
        <w:ind w:left="0"/>
        <w:jc w:val="both"/>
        <w:rPr>
          <w:szCs w:val="26"/>
        </w:rPr>
      </w:pPr>
      <w:r w:rsidRPr="007E5906">
        <w:rPr>
          <w:b/>
          <w:szCs w:val="26"/>
        </w:rPr>
        <w:t>B.</w:t>
      </w:r>
      <w:r>
        <w:rPr>
          <w:szCs w:val="26"/>
        </w:rPr>
        <w:t xml:space="preserve"> </w:t>
      </w:r>
      <w:r w:rsidRPr="00DA3482">
        <w:rPr>
          <w:szCs w:val="26"/>
        </w:rPr>
        <w:t>Bảo hiểm trách nhiệm</w:t>
      </w:r>
    </w:p>
    <w:p w14:paraId="483FF0A1" w14:textId="77777777" w:rsidR="0061780B" w:rsidRPr="00DA3482" w:rsidRDefault="0061780B" w:rsidP="00D5194D">
      <w:pPr>
        <w:pStyle w:val="ListParagraph"/>
        <w:spacing w:line="360" w:lineRule="auto"/>
        <w:ind w:left="0"/>
        <w:jc w:val="both"/>
        <w:rPr>
          <w:szCs w:val="26"/>
        </w:rPr>
      </w:pPr>
      <w:r w:rsidRPr="007E5906">
        <w:rPr>
          <w:b/>
          <w:szCs w:val="26"/>
        </w:rPr>
        <w:t>C.</w:t>
      </w:r>
      <w:r>
        <w:rPr>
          <w:szCs w:val="26"/>
        </w:rPr>
        <w:t xml:space="preserve"> </w:t>
      </w:r>
      <w:r w:rsidRPr="00DA3482">
        <w:rPr>
          <w:szCs w:val="26"/>
        </w:rPr>
        <w:t>Bảo hiểm tài sản</w:t>
      </w:r>
    </w:p>
    <w:p w14:paraId="57FF36C4" w14:textId="77777777" w:rsidR="0061780B" w:rsidRDefault="0061780B" w:rsidP="00D5194D">
      <w:pPr>
        <w:pStyle w:val="ListParagraph"/>
        <w:spacing w:line="360" w:lineRule="auto"/>
        <w:ind w:left="0"/>
        <w:jc w:val="both"/>
        <w:rPr>
          <w:szCs w:val="26"/>
        </w:rPr>
      </w:pPr>
      <w:r w:rsidRPr="007E5906">
        <w:rPr>
          <w:b/>
          <w:szCs w:val="26"/>
        </w:rPr>
        <w:t>D.</w:t>
      </w:r>
      <w:r>
        <w:rPr>
          <w:szCs w:val="26"/>
        </w:rPr>
        <w:t xml:space="preserve"> </w:t>
      </w:r>
      <w:r w:rsidRPr="00DA3482">
        <w:rPr>
          <w:szCs w:val="26"/>
        </w:rPr>
        <w:t>Cả 3 câu đều sai</w:t>
      </w:r>
    </w:p>
    <w:p w14:paraId="74E4D4B7" w14:textId="77777777" w:rsidR="0061780B" w:rsidRPr="00DA3482" w:rsidRDefault="0061780B" w:rsidP="00D5194D">
      <w:pPr>
        <w:pStyle w:val="ListParagraph"/>
        <w:spacing w:line="360" w:lineRule="auto"/>
        <w:ind w:left="0"/>
        <w:jc w:val="both"/>
        <w:rPr>
          <w:color w:val="FF0000"/>
          <w:szCs w:val="26"/>
        </w:rPr>
      </w:pPr>
      <w:r w:rsidRPr="00504DD8">
        <w:rPr>
          <w:color w:val="000000"/>
          <w:szCs w:val="26"/>
        </w:rPr>
        <w:t xml:space="preserve">ANSWER: </w:t>
      </w:r>
      <w:r w:rsidRPr="00504DD8">
        <w:rPr>
          <w:b/>
          <w:color w:val="000000"/>
          <w:szCs w:val="26"/>
        </w:rPr>
        <w:t>A</w:t>
      </w:r>
    </w:p>
    <w:p w14:paraId="09C176AE" w14:textId="540F800E" w:rsidR="0061780B" w:rsidRPr="00D5194D" w:rsidRDefault="0061780B" w:rsidP="00D5194D">
      <w:pPr>
        <w:spacing w:line="360" w:lineRule="auto"/>
        <w:rPr>
          <w:szCs w:val="26"/>
        </w:rPr>
      </w:pPr>
      <w:r w:rsidRPr="00D5194D">
        <w:rPr>
          <w:szCs w:val="26"/>
        </w:rPr>
        <w:t xml:space="preserve">Câu </w:t>
      </w:r>
      <w:r w:rsidR="00553655" w:rsidRPr="00D5194D">
        <w:rPr>
          <w:szCs w:val="26"/>
        </w:rPr>
        <w:t>24</w:t>
      </w:r>
      <w:r w:rsidRPr="00D5194D">
        <w:rPr>
          <w:szCs w:val="26"/>
        </w:rPr>
        <w:t>: Phát biểu nào sau đây là đúng?</w:t>
      </w:r>
    </w:p>
    <w:p w14:paraId="5DF2B0F9" w14:textId="77777777" w:rsidR="0061780B" w:rsidRPr="00E71A11" w:rsidRDefault="0061780B" w:rsidP="00D5194D">
      <w:pPr>
        <w:spacing w:line="360" w:lineRule="auto"/>
        <w:rPr>
          <w:color w:val="000000"/>
          <w:szCs w:val="26"/>
        </w:rPr>
      </w:pPr>
      <w:r w:rsidRPr="00E71A11">
        <w:rPr>
          <w:b/>
          <w:color w:val="000000"/>
          <w:szCs w:val="26"/>
        </w:rPr>
        <w:t>A.</w:t>
      </w:r>
      <w:r w:rsidRPr="00E71A11">
        <w:rPr>
          <w:color w:val="000000"/>
          <w:szCs w:val="26"/>
        </w:rPr>
        <w:t xml:space="preserve"> Hợp đồng bảo hiểm bắt buộc là loại hợp đồng do pháp luật quy định về mức phí bảo hiểm, số tiền bảo hiểm, sự kiện bảo hiểm, điều kiện bảo hiểm.</w:t>
      </w:r>
    </w:p>
    <w:p w14:paraId="427C3066" w14:textId="77777777" w:rsidR="0061780B" w:rsidRPr="00DA3482" w:rsidRDefault="0061780B" w:rsidP="00D5194D">
      <w:pPr>
        <w:spacing w:line="360" w:lineRule="auto"/>
        <w:rPr>
          <w:szCs w:val="26"/>
        </w:rPr>
      </w:pPr>
      <w:r w:rsidRPr="007E5906">
        <w:rPr>
          <w:b/>
          <w:szCs w:val="26"/>
        </w:rPr>
        <w:t>B.</w:t>
      </w:r>
      <w:r>
        <w:rPr>
          <w:szCs w:val="26"/>
        </w:rPr>
        <w:t xml:space="preserve"> </w:t>
      </w:r>
      <w:r w:rsidRPr="00DA3482">
        <w:rPr>
          <w:szCs w:val="26"/>
        </w:rPr>
        <w:t>Hợp đồng bảo hiểm bắt buộc là loại hợp đồng do các doanh nghiệp bảo hiểm đưa ra quy định về mức phí bảo hiểm, số tiền bảo hiểm, sự kiện bảo hiểm, điều kiện bảo hiểm.</w:t>
      </w:r>
    </w:p>
    <w:p w14:paraId="3159A122" w14:textId="77777777" w:rsidR="0061780B" w:rsidRPr="00DA3482" w:rsidRDefault="0061780B" w:rsidP="00D5194D">
      <w:pPr>
        <w:spacing w:line="360" w:lineRule="auto"/>
        <w:rPr>
          <w:szCs w:val="26"/>
        </w:rPr>
      </w:pPr>
      <w:r w:rsidRPr="007E5906">
        <w:rPr>
          <w:b/>
          <w:szCs w:val="26"/>
        </w:rPr>
        <w:t>C.</w:t>
      </w:r>
      <w:r>
        <w:rPr>
          <w:szCs w:val="26"/>
        </w:rPr>
        <w:t xml:space="preserve"> </w:t>
      </w:r>
      <w:r w:rsidRPr="00DA3482">
        <w:rPr>
          <w:szCs w:val="26"/>
        </w:rPr>
        <w:t>Bất kì loại hợp đồng bảo hiểm nào cũng do doanh nghiệp đưa ra quy định về mức phí bảo hiểm, số tiền bảo hiểm, sự kiện bảo hiểm, điều kiện bảo hiểm.</w:t>
      </w:r>
    </w:p>
    <w:p w14:paraId="5687544A" w14:textId="77777777" w:rsidR="0061780B" w:rsidRDefault="0061780B" w:rsidP="00D5194D">
      <w:pPr>
        <w:spacing w:line="360" w:lineRule="auto"/>
        <w:rPr>
          <w:szCs w:val="26"/>
        </w:rPr>
      </w:pPr>
      <w:r w:rsidRPr="007E5906">
        <w:rPr>
          <w:b/>
          <w:color w:val="000000"/>
          <w:szCs w:val="26"/>
        </w:rPr>
        <w:t>D.</w:t>
      </w:r>
      <w:r>
        <w:rPr>
          <w:color w:val="000000"/>
          <w:szCs w:val="26"/>
        </w:rPr>
        <w:t xml:space="preserve"> </w:t>
      </w:r>
      <w:r w:rsidRPr="00DA3482">
        <w:rPr>
          <w:color w:val="000000"/>
          <w:szCs w:val="26"/>
        </w:rPr>
        <w:t>Cả 3 câu đều sai</w:t>
      </w:r>
      <w:r w:rsidRPr="00DA3482">
        <w:rPr>
          <w:szCs w:val="26"/>
        </w:rPr>
        <w:t>.</w:t>
      </w:r>
    </w:p>
    <w:p w14:paraId="20B98AE7" w14:textId="77777777" w:rsidR="0061780B" w:rsidRPr="00DA3482" w:rsidRDefault="0061780B" w:rsidP="00D5194D">
      <w:pPr>
        <w:spacing w:line="360" w:lineRule="auto"/>
        <w:rPr>
          <w:szCs w:val="26"/>
        </w:rPr>
      </w:pPr>
      <w:r w:rsidRPr="00504DD8">
        <w:rPr>
          <w:color w:val="000000"/>
          <w:szCs w:val="26"/>
        </w:rPr>
        <w:t xml:space="preserve">ANSWER: </w:t>
      </w:r>
      <w:r w:rsidRPr="00504DD8">
        <w:rPr>
          <w:b/>
          <w:color w:val="000000"/>
          <w:szCs w:val="26"/>
        </w:rPr>
        <w:t>A</w:t>
      </w:r>
    </w:p>
    <w:p w14:paraId="0BD18891" w14:textId="12FB5BA4" w:rsidR="0061780B" w:rsidRPr="00D5194D" w:rsidRDefault="0061780B" w:rsidP="00D5194D">
      <w:pPr>
        <w:spacing w:line="360" w:lineRule="auto"/>
        <w:jc w:val="both"/>
        <w:rPr>
          <w:szCs w:val="26"/>
        </w:rPr>
      </w:pPr>
      <w:r w:rsidRPr="00D5194D">
        <w:rPr>
          <w:szCs w:val="26"/>
        </w:rPr>
        <w:t xml:space="preserve">Câu </w:t>
      </w:r>
      <w:r w:rsidR="00553655" w:rsidRPr="00D5194D">
        <w:rPr>
          <w:szCs w:val="26"/>
        </w:rPr>
        <w:t>25</w:t>
      </w:r>
      <w:r w:rsidRPr="00D5194D">
        <w:rPr>
          <w:szCs w:val="26"/>
        </w:rPr>
        <w:t>: Một trong các yêu cầu của hợp đồng bảo hiểm là?</w:t>
      </w:r>
    </w:p>
    <w:p w14:paraId="0070CCDD" w14:textId="77777777" w:rsidR="0061780B" w:rsidRPr="00E71A11" w:rsidRDefault="0061780B" w:rsidP="00D5194D">
      <w:pPr>
        <w:spacing w:line="360" w:lineRule="auto"/>
        <w:jc w:val="both"/>
        <w:rPr>
          <w:color w:val="000000"/>
          <w:szCs w:val="26"/>
        </w:rPr>
      </w:pPr>
      <w:r w:rsidRPr="00E71A11">
        <w:rPr>
          <w:b/>
          <w:color w:val="000000"/>
          <w:szCs w:val="26"/>
        </w:rPr>
        <w:t>A.</w:t>
      </w:r>
      <w:r w:rsidRPr="00E71A11">
        <w:rPr>
          <w:color w:val="000000"/>
          <w:szCs w:val="26"/>
        </w:rPr>
        <w:t xml:space="preserve"> Mục đích hợp lệ</w:t>
      </w:r>
    </w:p>
    <w:p w14:paraId="026FF7E1" w14:textId="77777777" w:rsidR="0061780B" w:rsidRPr="00DA3482" w:rsidRDefault="0061780B" w:rsidP="00D5194D">
      <w:pPr>
        <w:spacing w:line="360" w:lineRule="auto"/>
        <w:jc w:val="both"/>
        <w:rPr>
          <w:szCs w:val="26"/>
        </w:rPr>
      </w:pPr>
      <w:r w:rsidRPr="007E5906">
        <w:rPr>
          <w:b/>
          <w:szCs w:val="26"/>
        </w:rPr>
        <w:lastRenderedPageBreak/>
        <w:t>B.</w:t>
      </w:r>
      <w:r>
        <w:rPr>
          <w:szCs w:val="26"/>
        </w:rPr>
        <w:t xml:space="preserve"> </w:t>
      </w:r>
      <w:r w:rsidRPr="00DA3482">
        <w:rPr>
          <w:szCs w:val="26"/>
        </w:rPr>
        <w:t>Có tính gia nhập</w:t>
      </w:r>
    </w:p>
    <w:p w14:paraId="1C85320E" w14:textId="77777777" w:rsidR="0061780B" w:rsidRPr="00DA3482" w:rsidRDefault="0061780B" w:rsidP="00D5194D">
      <w:pPr>
        <w:spacing w:line="360" w:lineRule="auto"/>
        <w:jc w:val="both"/>
        <w:rPr>
          <w:szCs w:val="26"/>
        </w:rPr>
      </w:pPr>
      <w:r w:rsidRPr="007E5906">
        <w:rPr>
          <w:b/>
          <w:szCs w:val="26"/>
        </w:rPr>
        <w:t>C.</w:t>
      </w:r>
      <w:r>
        <w:rPr>
          <w:szCs w:val="26"/>
        </w:rPr>
        <w:t xml:space="preserve"> </w:t>
      </w:r>
      <w:r w:rsidRPr="00DA3482">
        <w:rPr>
          <w:szCs w:val="26"/>
        </w:rPr>
        <w:t>Hợp đồng may rủi</w:t>
      </w:r>
    </w:p>
    <w:p w14:paraId="3CDE14B8" w14:textId="77777777" w:rsidR="0061780B" w:rsidRDefault="0061780B" w:rsidP="00D5194D">
      <w:pPr>
        <w:spacing w:line="360" w:lineRule="auto"/>
        <w:jc w:val="both"/>
        <w:rPr>
          <w:szCs w:val="26"/>
        </w:rPr>
      </w:pPr>
      <w:r w:rsidRPr="007E5906">
        <w:rPr>
          <w:b/>
          <w:szCs w:val="26"/>
        </w:rPr>
        <w:t>D.</w:t>
      </w:r>
      <w:r>
        <w:rPr>
          <w:szCs w:val="26"/>
        </w:rPr>
        <w:t xml:space="preserve"> </w:t>
      </w:r>
      <w:r w:rsidRPr="00DA3482">
        <w:rPr>
          <w:szCs w:val="26"/>
        </w:rPr>
        <w:t>Tất cả đều đúng</w:t>
      </w:r>
    </w:p>
    <w:p w14:paraId="19B70421" w14:textId="2ECDA8EE" w:rsidR="00576C7C" w:rsidRPr="00504DD8" w:rsidRDefault="0061780B" w:rsidP="00D5194D">
      <w:pPr>
        <w:spacing w:line="360" w:lineRule="auto"/>
        <w:jc w:val="both"/>
        <w:rPr>
          <w:szCs w:val="26"/>
        </w:rPr>
      </w:pPr>
      <w:r w:rsidRPr="00504DD8">
        <w:rPr>
          <w:color w:val="000000"/>
          <w:szCs w:val="26"/>
        </w:rPr>
        <w:t xml:space="preserve">ANSWER: </w:t>
      </w:r>
      <w:r w:rsidRPr="00504DD8">
        <w:rPr>
          <w:b/>
          <w:color w:val="000000"/>
          <w:szCs w:val="26"/>
        </w:rPr>
        <w:t>A</w:t>
      </w:r>
    </w:p>
    <w:p w14:paraId="33F6DB3D" w14:textId="2C74076B" w:rsidR="00576C7C" w:rsidRDefault="00576C7C" w:rsidP="00D5194D">
      <w:pPr>
        <w:spacing w:line="360" w:lineRule="auto"/>
        <w:jc w:val="both"/>
        <w:rPr>
          <w:color w:val="FF0000"/>
          <w:szCs w:val="26"/>
        </w:rPr>
      </w:pPr>
    </w:p>
    <w:p w14:paraId="557BE411" w14:textId="4B2C5002" w:rsidR="0054759A" w:rsidRPr="000761FE" w:rsidRDefault="0054759A" w:rsidP="00D5194D">
      <w:pPr>
        <w:spacing w:line="360" w:lineRule="auto"/>
        <w:jc w:val="both"/>
        <w:rPr>
          <w:b/>
          <w:szCs w:val="26"/>
        </w:rPr>
      </w:pPr>
      <w:r w:rsidRPr="000761FE">
        <w:rPr>
          <w:b/>
          <w:szCs w:val="26"/>
        </w:rPr>
        <w:t>PHẦN TỰ LUẬN</w:t>
      </w:r>
      <w:r>
        <w:rPr>
          <w:b/>
          <w:szCs w:val="26"/>
        </w:rPr>
        <w:t xml:space="preserve"> (4 điểm)</w:t>
      </w:r>
    </w:p>
    <w:p w14:paraId="4C5FD8C7" w14:textId="7E5AC1F8" w:rsidR="000311E1" w:rsidRPr="000311E1" w:rsidRDefault="0054759A" w:rsidP="00D5194D">
      <w:pPr>
        <w:spacing w:line="360" w:lineRule="auto"/>
        <w:jc w:val="both"/>
        <w:rPr>
          <w:szCs w:val="26"/>
        </w:rPr>
      </w:pPr>
      <w:r>
        <w:t>Câu 1 (</w:t>
      </w:r>
      <w:r w:rsidR="00476004">
        <w:t>1</w:t>
      </w:r>
      <w:r>
        <w:t xml:space="preserve"> điểm): </w:t>
      </w:r>
      <w:r w:rsidR="000311E1" w:rsidRPr="000311E1">
        <w:rPr>
          <w:szCs w:val="26"/>
        </w:rPr>
        <w:t xml:space="preserve">Giả sử có 2 người cùng sở hữu 2 tài sản như nhau về trị giá 5,5 tỷ đồng và xác suất 15% rủi ro xảy ra, khi rủi ro xảy ra thì mất mát. Cả 2 người kết hợp với nhau và thỏa thuận rằng nếu có tổn thất xảy ra thì cả 2 người sẽ cùng nhau chia sẻ tổn thất này. </w:t>
      </w:r>
    </w:p>
    <w:p w14:paraId="0013F508" w14:textId="77777777" w:rsidR="000311E1" w:rsidRPr="000311E1" w:rsidRDefault="000311E1" w:rsidP="00D5194D">
      <w:pPr>
        <w:pStyle w:val="ListParagraph"/>
        <w:numPr>
          <w:ilvl w:val="0"/>
          <w:numId w:val="2"/>
        </w:numPr>
        <w:spacing w:line="360" w:lineRule="auto"/>
        <w:jc w:val="both"/>
      </w:pPr>
      <w:r w:rsidRPr="000311E1">
        <w:rPr>
          <w:szCs w:val="26"/>
        </w:rPr>
        <w:t>Hãy trình bày các trường hợp có thể xảy ra.</w:t>
      </w:r>
    </w:p>
    <w:p w14:paraId="0CE95105" w14:textId="243428F5" w:rsidR="0054759A" w:rsidRPr="000311E1" w:rsidRDefault="000311E1" w:rsidP="00D5194D">
      <w:pPr>
        <w:pStyle w:val="ListParagraph"/>
        <w:numPr>
          <w:ilvl w:val="0"/>
          <w:numId w:val="2"/>
        </w:numPr>
        <w:spacing w:line="360" w:lineRule="auto"/>
        <w:jc w:val="both"/>
      </w:pPr>
      <w:r w:rsidRPr="000311E1">
        <w:rPr>
          <w:szCs w:val="26"/>
        </w:rPr>
        <w:t>Hỏi độ lệch chuẩn của những tổn thất thực tế so với mức trung bình là bao nhiêu?</w:t>
      </w:r>
    </w:p>
    <w:p w14:paraId="72730B70" w14:textId="77777777" w:rsidR="000311E1" w:rsidRDefault="0054759A" w:rsidP="00D5194D">
      <w:pPr>
        <w:spacing w:line="360" w:lineRule="auto"/>
        <w:jc w:val="both"/>
        <w:rPr>
          <w:b/>
          <w:color w:val="FF0000"/>
        </w:rPr>
      </w:pPr>
      <w:r w:rsidRPr="00D56B80">
        <w:rPr>
          <w:b/>
          <w:color w:val="FF0000"/>
        </w:rPr>
        <w:t>Đáp án Câu 1:</w:t>
      </w:r>
      <w:r w:rsidR="000311E1">
        <w:rPr>
          <w:b/>
          <w:color w:val="FF0000"/>
        </w:rPr>
        <w:t xml:space="preserve"> </w:t>
      </w:r>
    </w:p>
    <w:p w14:paraId="20666D78" w14:textId="1371FD47" w:rsidR="000311E1" w:rsidRDefault="000311E1" w:rsidP="00D5194D">
      <w:pPr>
        <w:spacing w:line="360" w:lineRule="auto"/>
        <w:jc w:val="both"/>
        <w:rPr>
          <w:szCs w:val="26"/>
        </w:rPr>
      </w:pPr>
      <w:r>
        <w:rPr>
          <w:b/>
          <w:color w:val="FF0000"/>
        </w:rPr>
        <w:t xml:space="preserve">a. </w:t>
      </w:r>
      <w:r>
        <w:rPr>
          <w:szCs w:val="26"/>
        </w:rPr>
        <w:t>C</w:t>
      </w:r>
      <w:r w:rsidRPr="000311E1">
        <w:rPr>
          <w:szCs w:val="26"/>
        </w:rPr>
        <w:t>ác trường hợp có thể xảy ra</w:t>
      </w:r>
      <w:r>
        <w:rPr>
          <w:szCs w:val="26"/>
        </w:rPr>
        <w:t>:</w:t>
      </w:r>
      <w:r w:rsidR="003E127F">
        <w:rPr>
          <w:szCs w:val="26"/>
        </w:rPr>
        <w:t xml:space="preserve"> </w:t>
      </w:r>
      <w:r w:rsidR="003E127F" w:rsidRPr="003E127F">
        <w:rPr>
          <w:b/>
          <w:szCs w:val="26"/>
        </w:rPr>
        <w:t>(0,5 điểm)</w:t>
      </w:r>
    </w:p>
    <w:tbl>
      <w:tblPr>
        <w:tblStyle w:val="TableGrid"/>
        <w:tblW w:w="9090" w:type="dxa"/>
        <w:jc w:val="center"/>
        <w:tblLook w:val="04A0" w:firstRow="1" w:lastRow="0" w:firstColumn="1" w:lastColumn="0" w:noHBand="0" w:noVBand="1"/>
      </w:tblPr>
      <w:tblGrid>
        <w:gridCol w:w="4405"/>
        <w:gridCol w:w="2520"/>
        <w:gridCol w:w="2165"/>
      </w:tblGrid>
      <w:tr w:rsidR="00A0040D" w:rsidRPr="00A0040D" w14:paraId="3AD296A1" w14:textId="77777777" w:rsidTr="00C979D3">
        <w:trPr>
          <w:trHeight w:val="458"/>
          <w:jc w:val="center"/>
        </w:trPr>
        <w:tc>
          <w:tcPr>
            <w:tcW w:w="4405" w:type="dxa"/>
            <w:hideMark/>
          </w:tcPr>
          <w:p w14:paraId="4B9A3C19" w14:textId="77777777" w:rsidR="00A0040D" w:rsidRPr="00A0040D" w:rsidRDefault="00A0040D" w:rsidP="00A0040D">
            <w:pPr>
              <w:spacing w:line="360" w:lineRule="auto"/>
              <w:jc w:val="center"/>
              <w:rPr>
                <w:color w:val="000000" w:themeColor="text1"/>
              </w:rPr>
            </w:pPr>
            <w:r w:rsidRPr="00A0040D">
              <w:rPr>
                <w:bCs/>
                <w:color w:val="000000" w:themeColor="text1"/>
              </w:rPr>
              <w:t>Các trường hợp</w:t>
            </w:r>
          </w:p>
        </w:tc>
        <w:tc>
          <w:tcPr>
            <w:tcW w:w="2520" w:type="dxa"/>
            <w:hideMark/>
          </w:tcPr>
          <w:p w14:paraId="77005F39" w14:textId="77777777" w:rsidR="00A0040D" w:rsidRPr="00A0040D" w:rsidRDefault="00A0040D" w:rsidP="00A0040D">
            <w:pPr>
              <w:spacing w:line="360" w:lineRule="auto"/>
              <w:jc w:val="center"/>
              <w:rPr>
                <w:color w:val="000000" w:themeColor="text1"/>
              </w:rPr>
            </w:pPr>
            <w:r w:rsidRPr="00A0040D">
              <w:rPr>
                <w:bCs/>
                <w:color w:val="000000" w:themeColor="text1"/>
              </w:rPr>
              <w:t>Xác suất</w:t>
            </w:r>
          </w:p>
        </w:tc>
        <w:tc>
          <w:tcPr>
            <w:tcW w:w="2165" w:type="dxa"/>
            <w:hideMark/>
          </w:tcPr>
          <w:p w14:paraId="64520D3C" w14:textId="77777777" w:rsidR="00A0040D" w:rsidRPr="00A0040D" w:rsidRDefault="00A0040D" w:rsidP="00A0040D">
            <w:pPr>
              <w:spacing w:line="360" w:lineRule="auto"/>
              <w:jc w:val="center"/>
              <w:rPr>
                <w:color w:val="000000" w:themeColor="text1"/>
              </w:rPr>
            </w:pPr>
            <w:r w:rsidRPr="00A0040D">
              <w:rPr>
                <w:bCs/>
                <w:color w:val="000000" w:themeColor="text1"/>
              </w:rPr>
              <w:t>Thiệt hại tài chính</w:t>
            </w:r>
          </w:p>
        </w:tc>
      </w:tr>
      <w:tr w:rsidR="00A0040D" w:rsidRPr="00A0040D" w14:paraId="1E91464B" w14:textId="77777777" w:rsidTr="00C979D3">
        <w:trPr>
          <w:trHeight w:val="440"/>
          <w:jc w:val="center"/>
        </w:trPr>
        <w:tc>
          <w:tcPr>
            <w:tcW w:w="4405" w:type="dxa"/>
            <w:hideMark/>
          </w:tcPr>
          <w:p w14:paraId="3BE9848B" w14:textId="77777777" w:rsidR="00A0040D" w:rsidRPr="00A0040D" w:rsidRDefault="00A0040D" w:rsidP="00A0040D">
            <w:pPr>
              <w:spacing w:line="360" w:lineRule="auto"/>
              <w:jc w:val="both"/>
              <w:rPr>
                <w:color w:val="000000" w:themeColor="text1"/>
              </w:rPr>
            </w:pPr>
            <w:r w:rsidRPr="00A0040D">
              <w:rPr>
                <w:bCs/>
                <w:color w:val="000000" w:themeColor="text1"/>
              </w:rPr>
              <w:t>Cả 2 căn nhà không cháy</w:t>
            </w:r>
          </w:p>
        </w:tc>
        <w:tc>
          <w:tcPr>
            <w:tcW w:w="2520" w:type="dxa"/>
            <w:hideMark/>
          </w:tcPr>
          <w:p w14:paraId="088E8B1C" w14:textId="6867B1E1" w:rsidR="00A0040D" w:rsidRPr="00A0040D" w:rsidRDefault="00C979D3" w:rsidP="00C979D3">
            <w:pPr>
              <w:spacing w:line="360" w:lineRule="auto"/>
              <w:jc w:val="both"/>
              <w:rPr>
                <w:color w:val="000000" w:themeColor="text1"/>
              </w:rPr>
            </w:pPr>
            <w:r>
              <w:rPr>
                <w:color w:val="000000" w:themeColor="text1"/>
              </w:rPr>
              <w:t>85</w:t>
            </w:r>
            <w:r w:rsidR="00A0040D" w:rsidRPr="00A0040D">
              <w:rPr>
                <w:color w:val="000000" w:themeColor="text1"/>
              </w:rPr>
              <w:t>%*</w:t>
            </w:r>
            <w:r>
              <w:rPr>
                <w:color w:val="000000" w:themeColor="text1"/>
              </w:rPr>
              <w:t>85</w:t>
            </w:r>
            <w:r w:rsidR="00A0040D" w:rsidRPr="00A0040D">
              <w:rPr>
                <w:color w:val="000000" w:themeColor="text1"/>
              </w:rPr>
              <w:t>% =</w:t>
            </w:r>
            <w:r>
              <w:rPr>
                <w:color w:val="000000" w:themeColor="text1"/>
              </w:rPr>
              <w:t>72,25</w:t>
            </w:r>
            <w:r w:rsidR="00A0040D" w:rsidRPr="00A0040D">
              <w:rPr>
                <w:color w:val="000000" w:themeColor="text1"/>
              </w:rPr>
              <w:t>%</w:t>
            </w:r>
          </w:p>
        </w:tc>
        <w:tc>
          <w:tcPr>
            <w:tcW w:w="2165" w:type="dxa"/>
            <w:hideMark/>
          </w:tcPr>
          <w:p w14:paraId="5F7B7701" w14:textId="77777777" w:rsidR="00A0040D" w:rsidRPr="00A0040D" w:rsidRDefault="00A0040D" w:rsidP="00A0040D">
            <w:pPr>
              <w:spacing w:line="360" w:lineRule="auto"/>
              <w:jc w:val="both"/>
              <w:rPr>
                <w:color w:val="000000" w:themeColor="text1"/>
              </w:rPr>
            </w:pPr>
            <w:r w:rsidRPr="00A0040D">
              <w:rPr>
                <w:color w:val="000000" w:themeColor="text1"/>
              </w:rPr>
              <w:t>0</w:t>
            </w:r>
          </w:p>
        </w:tc>
      </w:tr>
      <w:tr w:rsidR="00A0040D" w:rsidRPr="00A0040D" w14:paraId="393412C3" w14:textId="77777777" w:rsidTr="00C979D3">
        <w:trPr>
          <w:trHeight w:val="440"/>
          <w:jc w:val="center"/>
        </w:trPr>
        <w:tc>
          <w:tcPr>
            <w:tcW w:w="4405" w:type="dxa"/>
            <w:hideMark/>
          </w:tcPr>
          <w:p w14:paraId="4642786C" w14:textId="77777777" w:rsidR="00A0040D" w:rsidRPr="00A0040D" w:rsidRDefault="00A0040D" w:rsidP="00A0040D">
            <w:pPr>
              <w:spacing w:line="360" w:lineRule="auto"/>
              <w:jc w:val="both"/>
              <w:rPr>
                <w:color w:val="000000" w:themeColor="text1"/>
              </w:rPr>
            </w:pPr>
            <w:r w:rsidRPr="00A0040D">
              <w:rPr>
                <w:bCs/>
                <w:color w:val="000000" w:themeColor="text1"/>
              </w:rPr>
              <w:t>Căn thứ 1 cháy và căn thứ 2 không cháy</w:t>
            </w:r>
          </w:p>
        </w:tc>
        <w:tc>
          <w:tcPr>
            <w:tcW w:w="2520" w:type="dxa"/>
            <w:hideMark/>
          </w:tcPr>
          <w:p w14:paraId="7F12A484" w14:textId="0E309FD5" w:rsidR="00A0040D" w:rsidRPr="00A0040D" w:rsidRDefault="00A0040D" w:rsidP="00C979D3">
            <w:pPr>
              <w:spacing w:line="360" w:lineRule="auto"/>
              <w:jc w:val="both"/>
              <w:rPr>
                <w:color w:val="000000" w:themeColor="text1"/>
              </w:rPr>
            </w:pPr>
            <w:r w:rsidRPr="00A0040D">
              <w:rPr>
                <w:color w:val="000000" w:themeColor="text1"/>
              </w:rPr>
              <w:t>1</w:t>
            </w:r>
            <w:r w:rsidR="00C979D3">
              <w:rPr>
                <w:color w:val="000000" w:themeColor="text1"/>
              </w:rPr>
              <w:t>5</w:t>
            </w:r>
            <w:r w:rsidRPr="00A0040D">
              <w:rPr>
                <w:color w:val="000000" w:themeColor="text1"/>
              </w:rPr>
              <w:t>%*</w:t>
            </w:r>
            <w:r w:rsidR="00C979D3">
              <w:rPr>
                <w:color w:val="000000" w:themeColor="text1"/>
              </w:rPr>
              <w:t>85</w:t>
            </w:r>
            <w:r w:rsidRPr="00A0040D">
              <w:rPr>
                <w:color w:val="000000" w:themeColor="text1"/>
              </w:rPr>
              <w:t>%=</w:t>
            </w:r>
            <w:r w:rsidR="00C979D3">
              <w:rPr>
                <w:color w:val="000000" w:themeColor="text1"/>
              </w:rPr>
              <w:t>12,75</w:t>
            </w:r>
            <w:r w:rsidRPr="00A0040D">
              <w:rPr>
                <w:color w:val="000000" w:themeColor="text1"/>
              </w:rPr>
              <w:t>%</w:t>
            </w:r>
          </w:p>
        </w:tc>
        <w:tc>
          <w:tcPr>
            <w:tcW w:w="2165" w:type="dxa"/>
            <w:hideMark/>
          </w:tcPr>
          <w:p w14:paraId="093E61A1" w14:textId="4E6CB8FA" w:rsidR="00A0040D" w:rsidRPr="00A0040D" w:rsidRDefault="00C979D3" w:rsidP="00A0040D">
            <w:pPr>
              <w:spacing w:line="360" w:lineRule="auto"/>
              <w:jc w:val="both"/>
              <w:rPr>
                <w:color w:val="000000" w:themeColor="text1"/>
              </w:rPr>
            </w:pPr>
            <w:r>
              <w:rPr>
                <w:color w:val="000000" w:themeColor="text1"/>
              </w:rPr>
              <w:t>2,75 tỷ đồng</w:t>
            </w:r>
          </w:p>
        </w:tc>
      </w:tr>
      <w:tr w:rsidR="00C979D3" w:rsidRPr="00A0040D" w14:paraId="281DBA36" w14:textId="77777777" w:rsidTr="00C979D3">
        <w:trPr>
          <w:trHeight w:val="422"/>
          <w:jc w:val="center"/>
        </w:trPr>
        <w:tc>
          <w:tcPr>
            <w:tcW w:w="4405" w:type="dxa"/>
            <w:hideMark/>
          </w:tcPr>
          <w:p w14:paraId="1DC0A24D" w14:textId="77777777" w:rsidR="00C979D3" w:rsidRPr="00A0040D" w:rsidRDefault="00C979D3" w:rsidP="00C979D3">
            <w:pPr>
              <w:spacing w:line="360" w:lineRule="auto"/>
              <w:jc w:val="both"/>
              <w:rPr>
                <w:color w:val="000000" w:themeColor="text1"/>
              </w:rPr>
            </w:pPr>
            <w:r w:rsidRPr="00A0040D">
              <w:rPr>
                <w:bCs/>
                <w:color w:val="000000" w:themeColor="text1"/>
              </w:rPr>
              <w:t>Căn thứ 1 không cháy và căn thứ 2 cháy</w:t>
            </w:r>
          </w:p>
        </w:tc>
        <w:tc>
          <w:tcPr>
            <w:tcW w:w="2520" w:type="dxa"/>
            <w:hideMark/>
          </w:tcPr>
          <w:p w14:paraId="021F2730" w14:textId="6E165B4E" w:rsidR="00C979D3" w:rsidRPr="00A0040D" w:rsidRDefault="00C979D3" w:rsidP="00C979D3">
            <w:pPr>
              <w:spacing w:line="360" w:lineRule="auto"/>
              <w:jc w:val="both"/>
              <w:rPr>
                <w:color w:val="000000" w:themeColor="text1"/>
              </w:rPr>
            </w:pPr>
            <w:r>
              <w:rPr>
                <w:color w:val="000000" w:themeColor="text1"/>
              </w:rPr>
              <w:t>85</w:t>
            </w:r>
            <w:r w:rsidRPr="00A0040D">
              <w:rPr>
                <w:color w:val="000000" w:themeColor="text1"/>
              </w:rPr>
              <w:t>%*1</w:t>
            </w:r>
            <w:r>
              <w:rPr>
                <w:color w:val="000000" w:themeColor="text1"/>
              </w:rPr>
              <w:t>5</w:t>
            </w:r>
            <w:r w:rsidRPr="00A0040D">
              <w:rPr>
                <w:color w:val="000000" w:themeColor="text1"/>
              </w:rPr>
              <w:t>%=</w:t>
            </w:r>
            <w:r>
              <w:rPr>
                <w:color w:val="000000" w:themeColor="text1"/>
              </w:rPr>
              <w:t>12,75</w:t>
            </w:r>
            <w:r w:rsidRPr="00A0040D">
              <w:rPr>
                <w:color w:val="000000" w:themeColor="text1"/>
              </w:rPr>
              <w:t>%</w:t>
            </w:r>
          </w:p>
        </w:tc>
        <w:tc>
          <w:tcPr>
            <w:tcW w:w="2165" w:type="dxa"/>
            <w:hideMark/>
          </w:tcPr>
          <w:p w14:paraId="002F0D4C" w14:textId="7FAACC39" w:rsidR="00C979D3" w:rsidRPr="00A0040D" w:rsidRDefault="00C979D3" w:rsidP="00C979D3">
            <w:pPr>
              <w:spacing w:line="360" w:lineRule="auto"/>
              <w:jc w:val="both"/>
              <w:rPr>
                <w:color w:val="000000" w:themeColor="text1"/>
              </w:rPr>
            </w:pPr>
            <w:r>
              <w:rPr>
                <w:color w:val="000000" w:themeColor="text1"/>
              </w:rPr>
              <w:t>2,75 tỷ đồng</w:t>
            </w:r>
          </w:p>
        </w:tc>
      </w:tr>
      <w:tr w:rsidR="00A0040D" w:rsidRPr="00A0040D" w14:paraId="5BAF06DE" w14:textId="77777777" w:rsidTr="00C979D3">
        <w:trPr>
          <w:trHeight w:val="323"/>
          <w:jc w:val="center"/>
        </w:trPr>
        <w:tc>
          <w:tcPr>
            <w:tcW w:w="4405" w:type="dxa"/>
            <w:hideMark/>
          </w:tcPr>
          <w:p w14:paraId="177D6A6D" w14:textId="77777777" w:rsidR="00A0040D" w:rsidRPr="00A0040D" w:rsidRDefault="00A0040D" w:rsidP="00A0040D">
            <w:pPr>
              <w:spacing w:line="360" w:lineRule="auto"/>
              <w:jc w:val="both"/>
              <w:rPr>
                <w:color w:val="000000" w:themeColor="text1"/>
              </w:rPr>
            </w:pPr>
            <w:r w:rsidRPr="00A0040D">
              <w:rPr>
                <w:bCs/>
                <w:color w:val="000000" w:themeColor="text1"/>
              </w:rPr>
              <w:t>Cả 2 căn đều cháy</w:t>
            </w:r>
          </w:p>
        </w:tc>
        <w:tc>
          <w:tcPr>
            <w:tcW w:w="2520" w:type="dxa"/>
            <w:hideMark/>
          </w:tcPr>
          <w:p w14:paraId="4168A5C0" w14:textId="249391E5" w:rsidR="00A0040D" w:rsidRPr="00A0040D" w:rsidRDefault="00A0040D" w:rsidP="00C979D3">
            <w:pPr>
              <w:spacing w:line="360" w:lineRule="auto"/>
              <w:jc w:val="both"/>
              <w:rPr>
                <w:color w:val="000000" w:themeColor="text1"/>
              </w:rPr>
            </w:pPr>
            <w:r w:rsidRPr="00A0040D">
              <w:rPr>
                <w:color w:val="000000" w:themeColor="text1"/>
              </w:rPr>
              <w:t>1</w:t>
            </w:r>
            <w:r w:rsidR="00C979D3">
              <w:rPr>
                <w:color w:val="000000" w:themeColor="text1"/>
              </w:rPr>
              <w:t>5</w:t>
            </w:r>
            <w:r w:rsidRPr="00A0040D">
              <w:rPr>
                <w:color w:val="000000" w:themeColor="text1"/>
              </w:rPr>
              <w:t>%*1</w:t>
            </w:r>
            <w:r w:rsidR="00C979D3">
              <w:rPr>
                <w:color w:val="000000" w:themeColor="text1"/>
              </w:rPr>
              <w:t>5</w:t>
            </w:r>
            <w:r w:rsidRPr="00A0040D">
              <w:rPr>
                <w:color w:val="000000" w:themeColor="text1"/>
              </w:rPr>
              <w:t>%=</w:t>
            </w:r>
            <w:r w:rsidR="00C979D3">
              <w:rPr>
                <w:color w:val="000000" w:themeColor="text1"/>
              </w:rPr>
              <w:t>2,25</w:t>
            </w:r>
            <w:r w:rsidRPr="00A0040D">
              <w:rPr>
                <w:color w:val="000000" w:themeColor="text1"/>
              </w:rPr>
              <w:t>%</w:t>
            </w:r>
          </w:p>
        </w:tc>
        <w:tc>
          <w:tcPr>
            <w:tcW w:w="2165" w:type="dxa"/>
            <w:hideMark/>
          </w:tcPr>
          <w:p w14:paraId="66AB7B88" w14:textId="40BA07EA" w:rsidR="00A0040D" w:rsidRPr="00A0040D" w:rsidRDefault="00C979D3" w:rsidP="00A0040D">
            <w:pPr>
              <w:spacing w:line="360" w:lineRule="auto"/>
              <w:jc w:val="both"/>
              <w:rPr>
                <w:color w:val="000000" w:themeColor="text1"/>
              </w:rPr>
            </w:pPr>
            <w:r>
              <w:rPr>
                <w:color w:val="000000" w:themeColor="text1"/>
              </w:rPr>
              <w:t>5,5 tỷ đồng</w:t>
            </w:r>
          </w:p>
        </w:tc>
      </w:tr>
      <w:tr w:rsidR="00A0040D" w:rsidRPr="00A0040D" w14:paraId="0DC24418" w14:textId="77777777" w:rsidTr="00C979D3">
        <w:trPr>
          <w:trHeight w:val="413"/>
          <w:jc w:val="center"/>
        </w:trPr>
        <w:tc>
          <w:tcPr>
            <w:tcW w:w="4405" w:type="dxa"/>
            <w:hideMark/>
          </w:tcPr>
          <w:p w14:paraId="64A75327" w14:textId="77777777" w:rsidR="00A0040D" w:rsidRPr="00A0040D" w:rsidRDefault="00A0040D" w:rsidP="00A0040D">
            <w:pPr>
              <w:spacing w:line="360" w:lineRule="auto"/>
              <w:jc w:val="both"/>
              <w:rPr>
                <w:color w:val="000000" w:themeColor="text1"/>
              </w:rPr>
            </w:pPr>
            <w:r w:rsidRPr="00A0040D">
              <w:rPr>
                <w:bCs/>
                <w:color w:val="000000" w:themeColor="text1"/>
              </w:rPr>
              <w:t>Tổng</w:t>
            </w:r>
          </w:p>
        </w:tc>
        <w:tc>
          <w:tcPr>
            <w:tcW w:w="2520" w:type="dxa"/>
            <w:hideMark/>
          </w:tcPr>
          <w:p w14:paraId="022DFD93" w14:textId="77777777" w:rsidR="00A0040D" w:rsidRPr="00A0040D" w:rsidRDefault="00A0040D" w:rsidP="00A0040D">
            <w:pPr>
              <w:spacing w:line="360" w:lineRule="auto"/>
              <w:jc w:val="both"/>
              <w:rPr>
                <w:color w:val="000000" w:themeColor="text1"/>
              </w:rPr>
            </w:pPr>
            <w:r w:rsidRPr="00A0040D">
              <w:rPr>
                <w:color w:val="000000" w:themeColor="text1"/>
              </w:rPr>
              <w:t>100%</w:t>
            </w:r>
          </w:p>
        </w:tc>
        <w:tc>
          <w:tcPr>
            <w:tcW w:w="2165" w:type="dxa"/>
            <w:hideMark/>
          </w:tcPr>
          <w:p w14:paraId="3965B44A" w14:textId="77777777" w:rsidR="00A0040D" w:rsidRPr="00A0040D" w:rsidRDefault="00A0040D" w:rsidP="00A0040D">
            <w:pPr>
              <w:spacing w:line="360" w:lineRule="auto"/>
              <w:jc w:val="both"/>
              <w:rPr>
                <w:color w:val="000000" w:themeColor="text1"/>
              </w:rPr>
            </w:pPr>
            <w:r w:rsidRPr="00A0040D">
              <w:rPr>
                <w:color w:val="000000" w:themeColor="text1"/>
              </w:rPr>
              <w:t> </w:t>
            </w:r>
          </w:p>
        </w:tc>
      </w:tr>
    </w:tbl>
    <w:p w14:paraId="30FE3A51" w14:textId="77777777" w:rsidR="000311E1" w:rsidRDefault="000311E1" w:rsidP="00D5194D">
      <w:pPr>
        <w:spacing w:line="360" w:lineRule="auto"/>
        <w:jc w:val="both"/>
        <w:rPr>
          <w:b/>
          <w:color w:val="FF0000"/>
        </w:rPr>
      </w:pPr>
    </w:p>
    <w:p w14:paraId="72FD7A37" w14:textId="4CFB31A9" w:rsidR="00A0040D" w:rsidRPr="009B09C8" w:rsidRDefault="000311E1" w:rsidP="00A0040D">
      <w:pPr>
        <w:spacing w:line="360" w:lineRule="auto"/>
        <w:jc w:val="both"/>
        <w:rPr>
          <w:szCs w:val="26"/>
        </w:rPr>
      </w:pPr>
      <w:r>
        <w:rPr>
          <w:b/>
          <w:color w:val="FF0000"/>
        </w:rPr>
        <w:t xml:space="preserve">b. </w:t>
      </w:r>
      <w:r w:rsidR="00A0040D" w:rsidRPr="00A0040D">
        <w:rPr>
          <w:szCs w:val="26"/>
          <w:lang w:val="vi-VN"/>
        </w:rPr>
        <w:t>Khoản lỗ dự kiến cho mỗi chủ sở hữu là:</w:t>
      </w:r>
      <w:r w:rsidR="009B09C8">
        <w:rPr>
          <w:szCs w:val="26"/>
        </w:rPr>
        <w:t xml:space="preserve"> </w:t>
      </w:r>
      <w:r w:rsidR="009B09C8" w:rsidRPr="003E127F">
        <w:rPr>
          <w:b/>
          <w:szCs w:val="26"/>
        </w:rPr>
        <w:t>(0,5 điểm)</w:t>
      </w:r>
    </w:p>
    <w:p w14:paraId="01467A02" w14:textId="77777777" w:rsidR="00A0040D" w:rsidRPr="00A0040D" w:rsidRDefault="00A0040D" w:rsidP="00A0040D">
      <w:pPr>
        <w:spacing w:line="360" w:lineRule="auto"/>
        <w:jc w:val="both"/>
        <w:rPr>
          <w:szCs w:val="26"/>
          <w:lang w:val="vi-VN"/>
        </w:rPr>
      </w:pPr>
      <w:r w:rsidRPr="00A0040D">
        <w:rPr>
          <w:szCs w:val="26"/>
          <w:lang w:val="vi-VN"/>
        </w:rPr>
        <w:t xml:space="preserve">Ước tính tổn thất là: </w:t>
      </w:r>
    </w:p>
    <w:p w14:paraId="07C3531B" w14:textId="00487A85" w:rsidR="00A0040D" w:rsidRPr="00B57079" w:rsidRDefault="00C979D3" w:rsidP="00A0040D">
      <w:pPr>
        <w:spacing w:line="360" w:lineRule="auto"/>
        <w:jc w:val="both"/>
        <w:rPr>
          <w:szCs w:val="26"/>
        </w:rPr>
      </w:pPr>
      <w:r>
        <w:rPr>
          <w:szCs w:val="26"/>
        </w:rPr>
        <w:t>72,25</w:t>
      </w:r>
      <w:r w:rsidR="00A0040D" w:rsidRPr="00A0040D">
        <w:rPr>
          <w:szCs w:val="26"/>
          <w:lang w:val="vi-VN"/>
        </w:rPr>
        <w:t xml:space="preserve">% * 0 + </w:t>
      </w:r>
      <w:r>
        <w:rPr>
          <w:szCs w:val="26"/>
        </w:rPr>
        <w:t>12,75</w:t>
      </w:r>
      <w:r w:rsidR="00A0040D" w:rsidRPr="00A0040D">
        <w:rPr>
          <w:szCs w:val="26"/>
          <w:lang w:val="vi-VN"/>
        </w:rPr>
        <w:t>% * 2</w:t>
      </w:r>
      <w:r>
        <w:rPr>
          <w:szCs w:val="26"/>
        </w:rPr>
        <w:t>,7</w:t>
      </w:r>
      <w:r w:rsidR="00A0040D" w:rsidRPr="00A0040D">
        <w:rPr>
          <w:szCs w:val="26"/>
          <w:lang w:val="vi-VN"/>
        </w:rPr>
        <w:t xml:space="preserve">5 + </w:t>
      </w:r>
      <w:r>
        <w:rPr>
          <w:szCs w:val="26"/>
        </w:rPr>
        <w:t>12,75</w:t>
      </w:r>
      <w:r w:rsidR="00A0040D" w:rsidRPr="00A0040D">
        <w:rPr>
          <w:szCs w:val="26"/>
          <w:lang w:val="vi-VN"/>
        </w:rPr>
        <w:t>% * 2</w:t>
      </w:r>
      <w:r>
        <w:rPr>
          <w:szCs w:val="26"/>
        </w:rPr>
        <w:t>,7</w:t>
      </w:r>
      <w:r w:rsidR="00A0040D" w:rsidRPr="00A0040D">
        <w:rPr>
          <w:szCs w:val="26"/>
          <w:lang w:val="vi-VN"/>
        </w:rPr>
        <w:t xml:space="preserve">5 + </w:t>
      </w:r>
      <w:r>
        <w:rPr>
          <w:szCs w:val="26"/>
        </w:rPr>
        <w:t>2,25</w:t>
      </w:r>
      <w:r w:rsidR="00A0040D" w:rsidRPr="00A0040D">
        <w:rPr>
          <w:szCs w:val="26"/>
          <w:lang w:val="vi-VN"/>
        </w:rPr>
        <w:t>% * 5</w:t>
      </w:r>
      <w:r>
        <w:rPr>
          <w:szCs w:val="26"/>
        </w:rPr>
        <w:t>,5</w:t>
      </w:r>
      <w:r w:rsidR="00A0040D" w:rsidRPr="00A0040D">
        <w:rPr>
          <w:szCs w:val="26"/>
          <w:lang w:val="vi-VN"/>
        </w:rPr>
        <w:t xml:space="preserve"> = </w:t>
      </w:r>
      <w:r w:rsidR="00B57079">
        <w:rPr>
          <w:szCs w:val="26"/>
        </w:rPr>
        <w:t>0,825 tỷ đồng</w:t>
      </w:r>
    </w:p>
    <w:p w14:paraId="6B57E502" w14:textId="77777777" w:rsidR="00A0040D" w:rsidRPr="00A0040D" w:rsidRDefault="00A0040D" w:rsidP="00A0040D">
      <w:pPr>
        <w:spacing w:line="360" w:lineRule="auto"/>
        <w:jc w:val="both"/>
        <w:rPr>
          <w:szCs w:val="26"/>
          <w:lang w:val="vi-VN"/>
        </w:rPr>
      </w:pPr>
      <w:r w:rsidRPr="00A0040D">
        <w:rPr>
          <w:szCs w:val="26"/>
          <w:lang w:val="vi-VN"/>
        </w:rPr>
        <w:t>Độ lệch chuẩn của những tổn thất thực tế so với mức trung bình là:</w:t>
      </w:r>
    </w:p>
    <w:p w14:paraId="25F97DE5" w14:textId="67C1143A" w:rsidR="00A0040D" w:rsidRPr="003E127F" w:rsidRDefault="00481D05" w:rsidP="00A0040D">
      <w:pPr>
        <w:spacing w:line="360" w:lineRule="auto"/>
        <w:jc w:val="both"/>
        <w:rPr>
          <w:szCs w:val="26"/>
        </w:rPr>
      </w:pPr>
      <m:oMath>
        <m:rad>
          <m:radPr>
            <m:degHide m:val="1"/>
            <m:ctrlPr>
              <w:rPr>
                <w:rFonts w:ascii="Cambria Math" w:hAnsi="Cambria Math"/>
                <w:szCs w:val="26"/>
                <w:lang w:val="vi-VN"/>
              </w:rPr>
            </m:ctrlPr>
          </m:radPr>
          <m:deg/>
          <m:e>
            <m:r>
              <m:rPr>
                <m:sty m:val="p"/>
              </m:rPr>
              <w:rPr>
                <w:rFonts w:ascii="Cambria Math" w:hAnsi="Cambria Math"/>
                <w:szCs w:val="26"/>
                <w:lang w:val="vi-VN"/>
              </w:rPr>
              <m:t>72,25%</m:t>
            </m:r>
            <m:r>
              <w:rPr>
                <w:rFonts w:ascii="Cambria Math" w:hAnsi="Cambria Math"/>
                <w:szCs w:val="26"/>
                <w:lang w:val="vi-VN"/>
              </w:rPr>
              <m:t>x</m:t>
            </m:r>
            <m:sSup>
              <m:sSupPr>
                <m:ctrlPr>
                  <w:rPr>
                    <w:rFonts w:ascii="Cambria Math" w:hAnsi="Cambria Math"/>
                    <w:szCs w:val="26"/>
                    <w:lang w:val="vi-VN"/>
                  </w:rPr>
                </m:ctrlPr>
              </m:sSupPr>
              <m:e>
                <m:r>
                  <m:rPr>
                    <m:sty m:val="p"/>
                  </m:rPr>
                  <w:rPr>
                    <w:rFonts w:ascii="Cambria Math" w:hAnsi="Cambria Math"/>
                    <w:szCs w:val="26"/>
                    <w:lang w:val="vi-VN"/>
                  </w:rPr>
                  <m:t>(0-825)</m:t>
                </m:r>
              </m:e>
              <m:sup>
                <m:r>
                  <m:rPr>
                    <m:sty m:val="p"/>
                  </m:rPr>
                  <w:rPr>
                    <w:rFonts w:ascii="Cambria Math" w:hAnsi="Cambria Math"/>
                    <w:szCs w:val="26"/>
                    <w:lang w:val="vi-VN"/>
                  </w:rPr>
                  <m:t>2</m:t>
                </m:r>
              </m:sup>
            </m:sSup>
            <m:r>
              <m:rPr>
                <m:sty m:val="p"/>
              </m:rPr>
              <w:rPr>
                <w:rFonts w:ascii="Cambria Math" w:hAnsi="Cambria Math"/>
                <w:szCs w:val="26"/>
                <w:lang w:val="vi-VN"/>
              </w:rPr>
              <m:t>+2</m:t>
            </m:r>
            <m:r>
              <w:rPr>
                <w:rFonts w:ascii="Cambria Math" w:hAnsi="Cambria Math"/>
                <w:szCs w:val="26"/>
                <w:lang w:val="vi-VN"/>
              </w:rPr>
              <m:t>x</m:t>
            </m:r>
            <m:r>
              <m:rPr>
                <m:sty m:val="p"/>
              </m:rPr>
              <w:rPr>
                <w:rFonts w:ascii="Cambria Math" w:hAnsi="Cambria Math"/>
                <w:szCs w:val="26"/>
                <w:lang w:val="vi-VN"/>
              </w:rPr>
              <m:t>12,75%</m:t>
            </m:r>
            <m:r>
              <w:rPr>
                <w:rFonts w:ascii="Cambria Math" w:hAnsi="Cambria Math"/>
                <w:szCs w:val="26"/>
                <w:lang w:val="vi-VN"/>
              </w:rPr>
              <m:t>x</m:t>
            </m:r>
            <m:sSup>
              <m:sSupPr>
                <m:ctrlPr>
                  <w:rPr>
                    <w:rFonts w:ascii="Cambria Math" w:hAnsi="Cambria Math"/>
                    <w:szCs w:val="26"/>
                    <w:lang w:val="vi-VN"/>
                  </w:rPr>
                </m:ctrlPr>
              </m:sSupPr>
              <m:e>
                <m:r>
                  <m:rPr>
                    <m:sty m:val="p"/>
                  </m:rPr>
                  <w:rPr>
                    <w:rFonts w:ascii="Cambria Math" w:hAnsi="Cambria Math"/>
                    <w:szCs w:val="26"/>
                    <w:lang w:val="vi-VN"/>
                  </w:rPr>
                  <m:t>(2.750-825)</m:t>
                </m:r>
              </m:e>
              <m:sup>
                <m:r>
                  <m:rPr>
                    <m:sty m:val="p"/>
                  </m:rPr>
                  <w:rPr>
                    <w:rFonts w:ascii="Cambria Math" w:hAnsi="Cambria Math"/>
                    <w:szCs w:val="26"/>
                    <w:lang w:val="vi-VN"/>
                  </w:rPr>
                  <m:t>2</m:t>
                </m:r>
              </m:sup>
            </m:sSup>
            <m:r>
              <m:rPr>
                <m:sty m:val="p"/>
              </m:rPr>
              <w:rPr>
                <w:rFonts w:ascii="Cambria Math" w:hAnsi="Cambria Math"/>
                <w:szCs w:val="26"/>
                <w:lang w:val="vi-VN"/>
              </w:rPr>
              <m:t>+2,25%</m:t>
            </m:r>
            <m:r>
              <w:rPr>
                <w:rFonts w:ascii="Cambria Math" w:hAnsi="Cambria Math"/>
                <w:szCs w:val="26"/>
                <w:lang w:val="vi-VN"/>
              </w:rPr>
              <m:t>x</m:t>
            </m:r>
            <m:sSup>
              <m:sSupPr>
                <m:ctrlPr>
                  <w:rPr>
                    <w:rFonts w:ascii="Cambria Math" w:hAnsi="Cambria Math"/>
                    <w:szCs w:val="26"/>
                    <w:lang w:val="vi-VN"/>
                  </w:rPr>
                </m:ctrlPr>
              </m:sSupPr>
              <m:e>
                <m:r>
                  <m:rPr>
                    <m:sty m:val="p"/>
                  </m:rPr>
                  <w:rPr>
                    <w:rFonts w:ascii="Cambria Math" w:hAnsi="Cambria Math"/>
                    <w:szCs w:val="26"/>
                    <w:lang w:val="vi-VN"/>
                  </w:rPr>
                  <m:t>(5.500-825)</m:t>
                </m:r>
              </m:e>
              <m:sup>
                <m:r>
                  <m:rPr>
                    <m:sty m:val="p"/>
                  </m:rPr>
                  <w:rPr>
                    <w:rFonts w:ascii="Cambria Math" w:hAnsi="Cambria Math"/>
                    <w:szCs w:val="26"/>
                    <w:lang w:val="vi-VN"/>
                  </w:rPr>
                  <m:t>2</m:t>
                </m:r>
              </m:sup>
            </m:sSup>
          </m:e>
        </m:rad>
        <m:r>
          <m:rPr>
            <m:sty m:val="p"/>
          </m:rPr>
          <w:rPr>
            <w:rFonts w:ascii="Cambria Math" w:hAnsi="Cambria Math"/>
            <w:szCs w:val="26"/>
            <w:lang w:val="vi-VN"/>
          </w:rPr>
          <m:t>=1.388,68 </m:t>
        </m:r>
        <m:r>
          <w:rPr>
            <w:rFonts w:ascii="Cambria Math" w:hAnsi="Cambria Math"/>
            <w:szCs w:val="26"/>
            <w:lang w:val="vi-VN"/>
          </w:rPr>
          <m:t>triệu đồng</m:t>
        </m:r>
      </m:oMath>
      <w:r w:rsidR="003E127F">
        <w:rPr>
          <w:b/>
          <w:bCs/>
          <w:iCs/>
          <w:szCs w:val="26"/>
        </w:rPr>
        <w:t xml:space="preserve"> </w:t>
      </w:r>
    </w:p>
    <w:p w14:paraId="64D55EEE" w14:textId="77777777" w:rsidR="00A0040D" w:rsidRPr="00D56B80" w:rsidRDefault="00A0040D" w:rsidP="00D5194D">
      <w:pPr>
        <w:spacing w:line="360" w:lineRule="auto"/>
        <w:jc w:val="both"/>
        <w:rPr>
          <w:b/>
          <w:color w:val="FF0000"/>
        </w:rPr>
      </w:pPr>
    </w:p>
    <w:p w14:paraId="16768E3F" w14:textId="112F4882" w:rsidR="0054759A" w:rsidRDefault="0054759A" w:rsidP="00476004">
      <w:pPr>
        <w:spacing w:line="360" w:lineRule="auto"/>
        <w:jc w:val="both"/>
        <w:rPr>
          <w:szCs w:val="26"/>
          <w:lang w:val="vi-VN"/>
        </w:rPr>
      </w:pPr>
      <w:r>
        <w:t xml:space="preserve">Câu </w:t>
      </w:r>
      <w:r w:rsidR="00476004">
        <w:t>2</w:t>
      </w:r>
      <w:r>
        <w:t xml:space="preserve"> (</w:t>
      </w:r>
      <w:r w:rsidR="00476004">
        <w:t>3</w:t>
      </w:r>
      <w:r>
        <w:t xml:space="preserve"> điểm): </w:t>
      </w:r>
      <w:r w:rsidR="00476004">
        <w:rPr>
          <w:szCs w:val="26"/>
        </w:rPr>
        <w:t>H</w:t>
      </w:r>
      <w:r w:rsidR="00476004" w:rsidRPr="00956587">
        <w:rPr>
          <w:szCs w:val="26"/>
          <w:lang w:val="vi-VN"/>
        </w:rPr>
        <w:t xml:space="preserve">iện tại </w:t>
      </w:r>
      <w:r w:rsidR="00476004">
        <w:rPr>
          <w:szCs w:val="26"/>
        </w:rPr>
        <w:t>bà A</w:t>
      </w:r>
      <w:r w:rsidR="00476004" w:rsidRPr="00956587">
        <w:rPr>
          <w:szCs w:val="26"/>
          <w:lang w:val="vi-VN"/>
        </w:rPr>
        <w:t xml:space="preserve"> đang kinh doanh mặt hàng quần áo dưới hình thức online trên các sàn thươ</w:t>
      </w:r>
      <w:r w:rsidR="00476004">
        <w:rPr>
          <w:szCs w:val="26"/>
          <w:lang w:val="vi-VN"/>
        </w:rPr>
        <w:t>ng mại giao dịch điện tử như là</w:t>
      </w:r>
      <w:r w:rsidR="00476004" w:rsidRPr="00956587">
        <w:rPr>
          <w:szCs w:val="26"/>
          <w:lang w:val="vi-VN"/>
        </w:rPr>
        <w:t>: shoppe, tiki,</w:t>
      </w:r>
      <w:r w:rsidR="00476004">
        <w:rPr>
          <w:szCs w:val="26"/>
        </w:rPr>
        <w:t xml:space="preserve"> </w:t>
      </w:r>
      <w:r w:rsidR="00476004" w:rsidRPr="00956587">
        <w:rPr>
          <w:szCs w:val="26"/>
          <w:lang w:val="vi-VN"/>
        </w:rPr>
        <w:t xml:space="preserve">… tại một nhà trọ với diện tích mặt bằng chưa tới 30 mét vuông, xung quanh là các hộ dân cư sinh sống với mật độ dày đặc. Vào thứ 2 và thứ 6 hàng tuần, </w:t>
      </w:r>
      <w:r w:rsidR="00476004">
        <w:rPr>
          <w:szCs w:val="26"/>
        </w:rPr>
        <w:t>bà A đều</w:t>
      </w:r>
      <w:r w:rsidR="00476004" w:rsidRPr="00956587">
        <w:rPr>
          <w:szCs w:val="26"/>
          <w:lang w:val="vi-VN"/>
        </w:rPr>
        <w:t xml:space="preserve"> phải nhập một lượng lớn hàng hoá giao động từ 25-50kg và hầu hết là quần áo.</w:t>
      </w:r>
    </w:p>
    <w:p w14:paraId="0F8D590D" w14:textId="57F49055" w:rsidR="00476004" w:rsidRDefault="00476004" w:rsidP="00476004">
      <w:pPr>
        <w:spacing w:line="360" w:lineRule="auto"/>
        <w:jc w:val="both"/>
        <w:rPr>
          <w:szCs w:val="26"/>
        </w:rPr>
      </w:pPr>
      <w:r>
        <w:rPr>
          <w:szCs w:val="26"/>
        </w:rPr>
        <w:lastRenderedPageBreak/>
        <w:t>Yêu cầu:</w:t>
      </w:r>
    </w:p>
    <w:p w14:paraId="5C51EC09" w14:textId="312C96C4" w:rsidR="00476004" w:rsidRDefault="00476004" w:rsidP="00476004">
      <w:pPr>
        <w:pStyle w:val="ListParagraph"/>
        <w:numPr>
          <w:ilvl w:val="0"/>
          <w:numId w:val="3"/>
        </w:numPr>
        <w:spacing w:line="360" w:lineRule="auto"/>
        <w:jc w:val="both"/>
      </w:pPr>
      <w:r>
        <w:t xml:space="preserve">Cho biết loại nguy cơ nào bà A sẽ dễ gặp phải rủi ro? Tại sao? </w:t>
      </w:r>
    </w:p>
    <w:p w14:paraId="669996DD" w14:textId="17C5CAB0" w:rsidR="00476004" w:rsidRPr="00476004" w:rsidRDefault="00476004" w:rsidP="00476004">
      <w:pPr>
        <w:pStyle w:val="ListParagraph"/>
        <w:numPr>
          <w:ilvl w:val="0"/>
          <w:numId w:val="3"/>
        </w:numPr>
        <w:spacing w:line="360" w:lineRule="auto"/>
        <w:jc w:val="both"/>
      </w:pPr>
      <w:r>
        <w:t>Hãy nêu quy trình quản trị rủi ro và kỹ thuật lựa chọn kiểm soát rủi ro phù hợp.</w:t>
      </w:r>
    </w:p>
    <w:p w14:paraId="5D3BD6FC" w14:textId="4CB9498A" w:rsidR="0054759A" w:rsidRPr="00D56B80" w:rsidRDefault="0054759A" w:rsidP="00D5194D">
      <w:pPr>
        <w:spacing w:line="360" w:lineRule="auto"/>
        <w:jc w:val="both"/>
        <w:rPr>
          <w:b/>
          <w:color w:val="FF0000"/>
        </w:rPr>
      </w:pPr>
      <w:r w:rsidRPr="00D56B80">
        <w:rPr>
          <w:b/>
          <w:color w:val="FF0000"/>
        </w:rPr>
        <w:t xml:space="preserve">Đáp án Câu </w:t>
      </w:r>
      <w:r w:rsidR="003E127F">
        <w:rPr>
          <w:b/>
          <w:color w:val="FF0000"/>
        </w:rPr>
        <w:t>2</w:t>
      </w:r>
      <w:r w:rsidRPr="00D56B80">
        <w:rPr>
          <w:b/>
          <w:color w:val="FF0000"/>
        </w:rPr>
        <w:t>:</w:t>
      </w:r>
    </w:p>
    <w:p w14:paraId="24695F5D" w14:textId="3C926161" w:rsidR="003466B5" w:rsidRPr="003E127F" w:rsidRDefault="003466B5" w:rsidP="003466B5">
      <w:pPr>
        <w:spacing w:line="360" w:lineRule="auto"/>
        <w:jc w:val="both"/>
        <w:rPr>
          <w:b/>
          <w:bCs/>
          <w:i/>
          <w:iCs/>
          <w:szCs w:val="26"/>
        </w:rPr>
      </w:pPr>
      <w:r w:rsidRPr="00956587">
        <w:rPr>
          <w:b/>
          <w:bCs/>
          <w:i/>
          <w:iCs/>
          <w:szCs w:val="26"/>
          <w:lang w:val="vi-VN"/>
        </w:rPr>
        <w:t>Tần suất và mức độ tổn thất</w:t>
      </w:r>
      <w:r>
        <w:rPr>
          <w:b/>
          <w:bCs/>
          <w:i/>
          <w:iCs/>
          <w:szCs w:val="26"/>
        </w:rPr>
        <w:t xml:space="preserve">: </w:t>
      </w:r>
      <w:r w:rsidRPr="003466B5">
        <w:rPr>
          <w:color w:val="0A0A0A"/>
          <w:szCs w:val="26"/>
        </w:rPr>
        <w:t xml:space="preserve">Nguy cơ về vật chất: </w:t>
      </w:r>
      <w:r w:rsidRPr="003466B5">
        <w:rPr>
          <w:szCs w:val="26"/>
          <w:lang w:val="vi-VN"/>
        </w:rPr>
        <w:t>vì mặt hàng kinh doanh là quần áo nên khả năng xảy ra cháy nổ là thường xuyên.</w:t>
      </w:r>
      <w:r w:rsidR="003E127F">
        <w:rPr>
          <w:szCs w:val="26"/>
        </w:rPr>
        <w:t xml:space="preserve"> </w:t>
      </w:r>
      <w:r w:rsidR="003E127F" w:rsidRPr="003E127F">
        <w:rPr>
          <w:b/>
          <w:szCs w:val="26"/>
        </w:rPr>
        <w:t>(0,5 điểm)</w:t>
      </w:r>
    </w:p>
    <w:p w14:paraId="5BB3620E" w14:textId="2107A5AF" w:rsidR="0054759A" w:rsidRDefault="003466B5" w:rsidP="003466B5">
      <w:pPr>
        <w:pStyle w:val="NormalWeb"/>
        <w:spacing w:before="0" w:beforeAutospacing="0" w:after="0" w:afterAutospacing="0" w:line="360" w:lineRule="auto"/>
        <w:jc w:val="both"/>
        <w:rPr>
          <w:sz w:val="26"/>
          <w:szCs w:val="26"/>
        </w:rPr>
      </w:pPr>
      <w:r>
        <w:rPr>
          <w:b/>
          <w:bCs/>
          <w:i/>
          <w:iCs/>
          <w:sz w:val="26"/>
          <w:szCs w:val="26"/>
          <w:lang w:val="vi-VN"/>
        </w:rPr>
        <w:t xml:space="preserve">Mức độ tổn thất: </w:t>
      </w:r>
      <w:r w:rsidRPr="00956587">
        <w:rPr>
          <w:sz w:val="26"/>
          <w:szCs w:val="26"/>
          <w:lang w:val="vi-VN"/>
        </w:rPr>
        <w:t>Với thực trạng hiện tại, mật độ dân cư đông đúc, mô hình xây dựng tại nơi hiện đang ở gần nhau nên rủi ro khi xảy ra cháy nổ ngoài ý muốn có thể gây tổn thất rất lớn cho xung quanh nếu không được khống chế kịp thời</w:t>
      </w:r>
      <w:r>
        <w:rPr>
          <w:sz w:val="26"/>
          <w:szCs w:val="26"/>
        </w:rPr>
        <w:t>.</w:t>
      </w:r>
      <w:r w:rsidR="003E127F">
        <w:rPr>
          <w:sz w:val="26"/>
          <w:szCs w:val="26"/>
        </w:rPr>
        <w:t xml:space="preserve"> </w:t>
      </w:r>
      <w:r w:rsidR="003E127F" w:rsidRPr="003E127F">
        <w:rPr>
          <w:b/>
          <w:szCs w:val="26"/>
        </w:rPr>
        <w:t>(0,5 điểm)</w:t>
      </w:r>
    </w:p>
    <w:p w14:paraId="541AC606" w14:textId="261D3B57" w:rsidR="00BD6364" w:rsidRPr="00BD6364" w:rsidRDefault="00BD6364" w:rsidP="003466B5">
      <w:pPr>
        <w:pStyle w:val="NormalWeb"/>
        <w:spacing w:before="0" w:beforeAutospacing="0" w:after="0" w:afterAutospacing="0" w:line="360" w:lineRule="auto"/>
        <w:jc w:val="both"/>
        <w:rPr>
          <w:b/>
          <w:bCs/>
          <w:i/>
          <w:iCs/>
          <w:sz w:val="26"/>
          <w:szCs w:val="26"/>
        </w:rPr>
      </w:pPr>
      <w:r>
        <w:rPr>
          <w:b/>
        </w:rPr>
        <w:t>Q</w:t>
      </w:r>
      <w:r w:rsidRPr="00BD6364">
        <w:rPr>
          <w:b/>
        </w:rPr>
        <w:t>uy trình quản trị rủi ro và kỹ thuật lựa chọn kiểm soát rủi ro phù hợp</w:t>
      </w:r>
      <w:r>
        <w:rPr>
          <w:b/>
        </w:rPr>
        <w:t>:</w:t>
      </w:r>
      <w:r w:rsidR="003E127F">
        <w:rPr>
          <w:b/>
        </w:rPr>
        <w:t xml:space="preserve"> </w:t>
      </w:r>
      <w:r w:rsidR="003E127F" w:rsidRPr="003E127F">
        <w:rPr>
          <w:b/>
          <w:szCs w:val="26"/>
        </w:rPr>
        <w:t>(</w:t>
      </w:r>
      <w:r w:rsidR="003E127F">
        <w:rPr>
          <w:b/>
          <w:szCs w:val="26"/>
        </w:rPr>
        <w:t>1</w:t>
      </w:r>
      <w:r w:rsidR="003E127F" w:rsidRPr="003E127F">
        <w:rPr>
          <w:b/>
          <w:szCs w:val="26"/>
        </w:rPr>
        <w:t xml:space="preserve"> điểm)</w:t>
      </w:r>
    </w:p>
    <w:p w14:paraId="3AA071A5" w14:textId="77777777" w:rsidR="00BD6364" w:rsidRPr="00BD6364" w:rsidRDefault="00BD6364" w:rsidP="00BD6364">
      <w:pPr>
        <w:pStyle w:val="ListParagraph"/>
        <w:numPr>
          <w:ilvl w:val="0"/>
          <w:numId w:val="4"/>
        </w:numPr>
        <w:spacing w:line="360" w:lineRule="auto"/>
        <w:ind w:left="360"/>
        <w:jc w:val="both"/>
        <w:rPr>
          <w:szCs w:val="26"/>
          <w:lang w:val="vi-VN"/>
        </w:rPr>
      </w:pPr>
      <w:r w:rsidRPr="00BD6364">
        <w:rPr>
          <w:szCs w:val="26"/>
          <w:lang w:val="vi-VN"/>
        </w:rPr>
        <w:t>Xác định các rủi ro gây tổn thất</w:t>
      </w:r>
    </w:p>
    <w:p w14:paraId="777884A5" w14:textId="77777777" w:rsidR="00BD6364" w:rsidRPr="00BD6364" w:rsidRDefault="00BD6364" w:rsidP="00BD6364">
      <w:pPr>
        <w:pStyle w:val="ListParagraph"/>
        <w:numPr>
          <w:ilvl w:val="0"/>
          <w:numId w:val="4"/>
        </w:numPr>
        <w:spacing w:line="360" w:lineRule="auto"/>
        <w:ind w:left="360"/>
        <w:jc w:val="both"/>
        <w:rPr>
          <w:szCs w:val="26"/>
          <w:lang w:val="vi-VN"/>
        </w:rPr>
      </w:pPr>
      <w:r w:rsidRPr="00BD6364">
        <w:rPr>
          <w:szCs w:val="26"/>
          <w:lang w:val="vi-VN"/>
        </w:rPr>
        <w:t>Đo lường và phân tích rủi ro</w:t>
      </w:r>
    </w:p>
    <w:p w14:paraId="25C422E3" w14:textId="405A0A6C" w:rsidR="00BD6364" w:rsidRPr="00BD6364" w:rsidRDefault="00BD6364" w:rsidP="00BD6364">
      <w:pPr>
        <w:pStyle w:val="ListParagraph"/>
        <w:numPr>
          <w:ilvl w:val="0"/>
          <w:numId w:val="4"/>
        </w:numPr>
        <w:spacing w:line="360" w:lineRule="auto"/>
        <w:ind w:left="360"/>
        <w:jc w:val="both"/>
        <w:rPr>
          <w:szCs w:val="26"/>
          <w:lang w:val="vi-VN"/>
        </w:rPr>
      </w:pPr>
      <w:r w:rsidRPr="00BD6364">
        <w:rPr>
          <w:szCs w:val="26"/>
          <w:lang w:val="vi-VN"/>
        </w:rPr>
        <w:t>Lựa chọn, kết hợp kỹ thuật phù hợp</w:t>
      </w:r>
    </w:p>
    <w:p w14:paraId="594EB45D" w14:textId="63C41E30" w:rsidR="00BD6364" w:rsidRPr="00BD6364" w:rsidRDefault="00BD6364" w:rsidP="00BD6364">
      <w:pPr>
        <w:pStyle w:val="ListParagraph"/>
        <w:numPr>
          <w:ilvl w:val="0"/>
          <w:numId w:val="4"/>
        </w:numPr>
        <w:spacing w:line="360" w:lineRule="auto"/>
        <w:ind w:left="360"/>
        <w:jc w:val="both"/>
        <w:rPr>
          <w:szCs w:val="26"/>
          <w:lang w:val="vi-VN"/>
        </w:rPr>
      </w:pPr>
      <w:r w:rsidRPr="00BD6364">
        <w:rPr>
          <w:szCs w:val="26"/>
        </w:rPr>
        <w:t>Định kỳ kiểm tra</w:t>
      </w:r>
    </w:p>
    <w:p w14:paraId="5AFA8DB3" w14:textId="19B235F8" w:rsidR="00BD6364" w:rsidRPr="00BD6364" w:rsidRDefault="00BD6364" w:rsidP="00BD6364">
      <w:pPr>
        <w:pStyle w:val="NormalWeb"/>
        <w:spacing w:before="0" w:beforeAutospacing="0" w:after="0" w:afterAutospacing="0" w:line="360" w:lineRule="auto"/>
        <w:jc w:val="both"/>
        <w:rPr>
          <w:b/>
        </w:rPr>
      </w:pPr>
      <w:bookmarkStart w:id="0" w:name="_Toc98099236"/>
      <w:bookmarkStart w:id="1" w:name="_Toc98099718"/>
      <w:r w:rsidRPr="00BD6364">
        <w:rPr>
          <w:b/>
        </w:rPr>
        <w:t>Kỹ thuật lựa chọn</w:t>
      </w:r>
      <w:bookmarkEnd w:id="0"/>
      <w:bookmarkEnd w:id="1"/>
      <w:r>
        <w:rPr>
          <w:b/>
        </w:rPr>
        <w:t xml:space="preserve">: </w:t>
      </w:r>
      <w:r w:rsidRPr="00956587">
        <w:rPr>
          <w:color w:val="0A0A0A"/>
          <w:sz w:val="26"/>
          <w:szCs w:val="26"/>
        </w:rPr>
        <w:t xml:space="preserve">Đề cập đến những kỹ thuật nhằm giảm tần suất và mức độ của tổn thất. Các kỹ thuật kiểm soát rủi ro gồm: </w:t>
      </w:r>
      <w:r w:rsidR="003E127F" w:rsidRPr="003E127F">
        <w:rPr>
          <w:b/>
          <w:szCs w:val="26"/>
        </w:rPr>
        <w:t>(</w:t>
      </w:r>
      <w:r w:rsidR="003E127F">
        <w:rPr>
          <w:b/>
          <w:szCs w:val="26"/>
        </w:rPr>
        <w:t>1</w:t>
      </w:r>
      <w:r w:rsidR="003E127F" w:rsidRPr="003E127F">
        <w:rPr>
          <w:b/>
          <w:szCs w:val="26"/>
        </w:rPr>
        <w:t xml:space="preserve"> điểm)</w:t>
      </w:r>
    </w:p>
    <w:p w14:paraId="591AF5AD" w14:textId="7EBFB152" w:rsidR="00BD6364" w:rsidRPr="00956587" w:rsidRDefault="00BD6364" w:rsidP="006C2282">
      <w:pPr>
        <w:numPr>
          <w:ilvl w:val="0"/>
          <w:numId w:val="5"/>
        </w:numPr>
        <w:spacing w:line="360" w:lineRule="auto"/>
        <w:jc w:val="both"/>
        <w:rPr>
          <w:szCs w:val="26"/>
        </w:rPr>
      </w:pPr>
      <w:r w:rsidRPr="00956587">
        <w:rPr>
          <w:color w:val="0A0A0A"/>
          <w:szCs w:val="26"/>
        </w:rPr>
        <w:t>Tránh rủi ro: Phân</w:t>
      </w:r>
      <w:r w:rsidRPr="00956587">
        <w:rPr>
          <w:color w:val="0A0A0A"/>
          <w:szCs w:val="26"/>
          <w:lang w:val="vi-VN"/>
        </w:rPr>
        <w:t xml:space="preserve"> loại các mặt hàng với chất liệu vải dễ cháy ra một khu đặc biệt gần nguồn nước</w:t>
      </w:r>
      <w:r w:rsidR="006C2282">
        <w:rPr>
          <w:color w:val="0A0A0A"/>
          <w:szCs w:val="26"/>
        </w:rPr>
        <w:t>....</w:t>
      </w:r>
    </w:p>
    <w:p w14:paraId="4A88D695" w14:textId="77777777" w:rsidR="00BD6364" w:rsidRDefault="00BD6364" w:rsidP="006C2282">
      <w:pPr>
        <w:numPr>
          <w:ilvl w:val="0"/>
          <w:numId w:val="5"/>
        </w:numPr>
        <w:spacing w:line="360" w:lineRule="auto"/>
        <w:jc w:val="both"/>
        <w:rPr>
          <w:szCs w:val="26"/>
        </w:rPr>
      </w:pPr>
      <w:r w:rsidRPr="00956587">
        <w:rPr>
          <w:color w:val="0A0A0A"/>
          <w:szCs w:val="26"/>
        </w:rPr>
        <w:t>Phòng ngừa tổn thất: Cảnh</w:t>
      </w:r>
      <w:r w:rsidRPr="00956587">
        <w:rPr>
          <w:color w:val="0A0A0A"/>
          <w:szCs w:val="26"/>
          <w:lang w:val="vi-VN"/>
        </w:rPr>
        <w:t xml:space="preserve"> giác với những vật dụng gây lửa như là: hộp quẹt, bếp gas, máy sấy tóc,</w:t>
      </w:r>
      <w:r>
        <w:rPr>
          <w:color w:val="0A0A0A"/>
          <w:szCs w:val="26"/>
        </w:rPr>
        <w:t xml:space="preserve"> </w:t>
      </w:r>
      <w:r w:rsidRPr="00956587">
        <w:rPr>
          <w:color w:val="0A0A0A"/>
          <w:szCs w:val="26"/>
          <w:lang w:val="vi-VN"/>
        </w:rPr>
        <w:t>… để xa tại nơi để hàng hoá.</w:t>
      </w:r>
    </w:p>
    <w:p w14:paraId="7A4D605F" w14:textId="7ABD1388" w:rsidR="0054759A" w:rsidRPr="006C2282" w:rsidRDefault="00BD6364" w:rsidP="006C2282">
      <w:pPr>
        <w:numPr>
          <w:ilvl w:val="0"/>
          <w:numId w:val="5"/>
        </w:numPr>
        <w:spacing w:line="360" w:lineRule="auto"/>
        <w:jc w:val="both"/>
        <w:rPr>
          <w:szCs w:val="26"/>
        </w:rPr>
      </w:pPr>
      <w:r w:rsidRPr="00BD6364">
        <w:rPr>
          <w:color w:val="0A0A0A"/>
          <w:szCs w:val="26"/>
        </w:rPr>
        <w:t>Giảm tổn thất: nỗ lực nhằm mục đích giảm mức độ nghiêm trọng, kiểm soát tổn thất trong</w:t>
      </w:r>
      <w:r w:rsidRPr="00BD6364">
        <w:rPr>
          <w:color w:val="0A0A0A"/>
          <w:szCs w:val="26"/>
          <w:lang w:val="vi-VN"/>
        </w:rPr>
        <w:t xml:space="preserve"> trường hợp xảy ra.</w:t>
      </w:r>
    </w:p>
    <w:p w14:paraId="42A33D25" w14:textId="2AC98CBF" w:rsidR="006C2282" w:rsidRPr="00BD6364" w:rsidRDefault="006C2282" w:rsidP="006C2282">
      <w:pPr>
        <w:numPr>
          <w:ilvl w:val="0"/>
          <w:numId w:val="5"/>
        </w:numPr>
        <w:spacing w:line="360" w:lineRule="auto"/>
        <w:jc w:val="both"/>
        <w:rPr>
          <w:szCs w:val="26"/>
        </w:rPr>
      </w:pPr>
      <w:r>
        <w:rPr>
          <w:color w:val="0A0A0A"/>
          <w:szCs w:val="26"/>
        </w:rPr>
        <w:t>Mua bảo hiểm: bảo hiểm an toàn cháy nổ hàng hóa</w:t>
      </w:r>
    </w:p>
    <w:p w14:paraId="2ED28E3D" w14:textId="77777777" w:rsidR="003466B5" w:rsidRPr="00576C7C" w:rsidRDefault="003466B5" w:rsidP="00D5194D">
      <w:pPr>
        <w:spacing w:line="360" w:lineRule="auto"/>
        <w:jc w:val="both"/>
        <w:rPr>
          <w:color w:val="FF0000"/>
          <w:szCs w:val="26"/>
        </w:rPr>
      </w:pPr>
    </w:p>
    <w:p w14:paraId="2720954A" w14:textId="407B4F58" w:rsidR="006F3399" w:rsidRPr="00CA34AB" w:rsidRDefault="006F3399" w:rsidP="00D5194D">
      <w:pPr>
        <w:spacing w:line="360" w:lineRule="auto"/>
        <w:rPr>
          <w:i/>
          <w:iCs/>
        </w:rPr>
      </w:pPr>
      <w:r w:rsidRPr="00CA34AB">
        <w:rPr>
          <w:i/>
          <w:iCs/>
        </w:rPr>
        <w:t>Ngày</w:t>
      </w:r>
      <w:r>
        <w:rPr>
          <w:i/>
          <w:iCs/>
        </w:rPr>
        <w:t xml:space="preserve"> biên soạn:</w:t>
      </w:r>
      <w:r w:rsidR="00576C7C">
        <w:rPr>
          <w:i/>
          <w:iCs/>
        </w:rPr>
        <w:t xml:space="preserve"> </w:t>
      </w:r>
      <w:r w:rsidR="00951C46">
        <w:rPr>
          <w:i/>
          <w:iCs/>
        </w:rPr>
        <w:t>2</w:t>
      </w:r>
      <w:r w:rsidR="00EC4AA9">
        <w:rPr>
          <w:i/>
          <w:iCs/>
        </w:rPr>
        <w:t>4</w:t>
      </w:r>
      <w:r w:rsidR="00576C7C">
        <w:rPr>
          <w:i/>
          <w:iCs/>
        </w:rPr>
        <w:t>/0</w:t>
      </w:r>
      <w:r w:rsidR="00951C46">
        <w:rPr>
          <w:i/>
          <w:iCs/>
        </w:rPr>
        <w:t>6</w:t>
      </w:r>
      <w:r w:rsidR="00576C7C">
        <w:rPr>
          <w:i/>
          <w:iCs/>
        </w:rPr>
        <w:t>/2022</w:t>
      </w:r>
    </w:p>
    <w:p w14:paraId="280BFFE4" w14:textId="75972606" w:rsidR="006F3399" w:rsidRDefault="006F3399" w:rsidP="00D5194D">
      <w:pPr>
        <w:spacing w:line="360" w:lineRule="auto"/>
        <w:rPr>
          <w:b/>
          <w:bCs/>
        </w:rPr>
      </w:pPr>
      <w:r>
        <w:rPr>
          <w:b/>
          <w:bCs/>
        </w:rPr>
        <w:t>Giảng viên</w:t>
      </w:r>
      <w:r w:rsidRPr="00CA34AB">
        <w:rPr>
          <w:b/>
          <w:bCs/>
        </w:rPr>
        <w:t xml:space="preserve"> biên soạn đề thi</w:t>
      </w:r>
      <w:r>
        <w:rPr>
          <w:b/>
          <w:bCs/>
        </w:rPr>
        <w:t>:</w:t>
      </w:r>
      <w:r w:rsidR="00576C7C">
        <w:rPr>
          <w:b/>
          <w:bCs/>
        </w:rPr>
        <w:t xml:space="preserve"> </w:t>
      </w:r>
      <w:r w:rsidR="00576C7C" w:rsidRPr="00EB0391">
        <w:rPr>
          <w:szCs w:val="26"/>
        </w:rPr>
        <w:t>Nguyễn Thị Quỳnh Châu</w:t>
      </w:r>
    </w:p>
    <w:p w14:paraId="6F6496A8" w14:textId="77777777" w:rsidR="006F3399" w:rsidRDefault="006F3399" w:rsidP="00D5194D">
      <w:pPr>
        <w:spacing w:line="360" w:lineRule="auto"/>
      </w:pPr>
    </w:p>
    <w:p w14:paraId="00F49A27" w14:textId="77777777" w:rsidR="006F3399" w:rsidRDefault="006F3399" w:rsidP="00D5194D">
      <w:pPr>
        <w:spacing w:line="360" w:lineRule="auto"/>
        <w:jc w:val="both"/>
        <w:rPr>
          <w:b/>
          <w:color w:val="FF0000"/>
          <w:szCs w:val="26"/>
        </w:rPr>
      </w:pPr>
      <w:r w:rsidRPr="00CA34AB">
        <w:rPr>
          <w:i/>
          <w:iCs/>
        </w:rPr>
        <w:t>Ngày</w:t>
      </w:r>
      <w:r>
        <w:rPr>
          <w:i/>
          <w:iCs/>
        </w:rPr>
        <w:t xml:space="preserve"> kiểm duyệt:</w:t>
      </w:r>
    </w:p>
    <w:p w14:paraId="42CA8C08" w14:textId="38C50158" w:rsidR="006F3399" w:rsidRDefault="006F3399" w:rsidP="00D5194D">
      <w:pPr>
        <w:spacing w:line="360" w:lineRule="auto"/>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576C7C">
        <w:rPr>
          <w:b/>
          <w:bCs/>
        </w:rPr>
        <w:t xml:space="preserve"> </w:t>
      </w:r>
      <w:r w:rsidR="00951C46">
        <w:rPr>
          <w:szCs w:val="26"/>
        </w:rPr>
        <w:t>Lê Thị Mỹ Duyên</w:t>
      </w:r>
    </w:p>
    <w:p w14:paraId="6F6ADBC8" w14:textId="77777777" w:rsidR="006F3399" w:rsidRPr="00CA34AB" w:rsidRDefault="006F3399" w:rsidP="00D5194D">
      <w:pPr>
        <w:spacing w:line="360" w:lineRule="auto"/>
      </w:pPr>
    </w:p>
    <w:sectPr w:rsidR="006F3399" w:rsidRPr="00CA34AB" w:rsidSect="00700018">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B5FC" w14:textId="77777777" w:rsidR="00481D05" w:rsidRDefault="00481D05" w:rsidP="00076A35">
      <w:r>
        <w:separator/>
      </w:r>
    </w:p>
  </w:endnote>
  <w:endnote w:type="continuationSeparator" w:id="0">
    <w:p w14:paraId="4F373026" w14:textId="77777777" w:rsidR="00481D05" w:rsidRDefault="00481D0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CE79" w14:textId="77777777" w:rsidR="00700018" w:rsidRDefault="00700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55626"/>
      <w:docPartObj>
        <w:docPartGallery w:val="Page Numbers (Bottom of Page)"/>
        <w:docPartUnique/>
      </w:docPartObj>
    </w:sdtPr>
    <w:sdtEndPr>
      <w:rPr>
        <w:noProof/>
      </w:rPr>
    </w:sdtEndPr>
    <w:sdtContent>
      <w:p w14:paraId="26B59C9C" w14:textId="6DD2598A" w:rsidR="00700018" w:rsidRDefault="00700018" w:rsidP="00700018">
        <w:pPr>
          <w:pStyle w:val="Footer"/>
          <w:jc w:val="center"/>
        </w:pPr>
        <w:r>
          <w:fldChar w:fldCharType="begin"/>
        </w:r>
        <w:r>
          <w:instrText xml:space="preserve"> PAGE   \* MERGEFORMAT </w:instrText>
        </w:r>
        <w:r>
          <w:fldChar w:fldCharType="separate"/>
        </w:r>
        <w:r w:rsidR="00F6704B">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C70" w14:textId="77777777" w:rsidR="00700018" w:rsidRDefault="00700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0AF8" w14:textId="77777777" w:rsidR="00481D05" w:rsidRDefault="00481D05" w:rsidP="00076A35">
      <w:r>
        <w:separator/>
      </w:r>
    </w:p>
  </w:footnote>
  <w:footnote w:type="continuationSeparator" w:id="0">
    <w:p w14:paraId="6A79E220" w14:textId="77777777" w:rsidR="00481D05" w:rsidRDefault="00481D0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509" w14:textId="77777777" w:rsidR="00700018" w:rsidRDefault="00700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2156F2F" w:rsidR="00076A35" w:rsidRPr="002C2161" w:rsidRDefault="008274FF" w:rsidP="008274FF">
    <w:pPr>
      <w:pStyle w:val="Header"/>
      <w:jc w:val="right"/>
      <w:rPr>
        <w:b/>
        <w:bCs/>
      </w:rPr>
    </w:pPr>
    <w:r>
      <w:rPr>
        <w:b/>
        <w:bCs/>
      </w:rPr>
      <w:t>BM</w:t>
    </w:r>
    <w:r w:rsidR="00076A35" w:rsidRPr="002C2161">
      <w:rPr>
        <w:b/>
        <w:bCs/>
      </w:rPr>
      <w:t>-00</w:t>
    </w:r>
    <w:r w:rsidR="004D6AA1">
      <w:rPr>
        <w:b/>
        <w:bC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B065" w14:textId="77777777" w:rsidR="00700018" w:rsidRDefault="00700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5F3"/>
    <w:multiLevelType w:val="hybridMultilevel"/>
    <w:tmpl w:val="60644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3056C"/>
    <w:multiLevelType w:val="hybridMultilevel"/>
    <w:tmpl w:val="3F2497AA"/>
    <w:lvl w:ilvl="0" w:tplc="A86A618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245FB9"/>
    <w:multiLevelType w:val="hybridMultilevel"/>
    <w:tmpl w:val="ACB06B80"/>
    <w:lvl w:ilvl="0" w:tplc="73D89E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8F4A78"/>
    <w:multiLevelType w:val="multilevel"/>
    <w:tmpl w:val="5A0C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149361">
    <w:abstractNumId w:val="3"/>
  </w:num>
  <w:num w:numId="2" w16cid:durableId="1416170261">
    <w:abstractNumId w:val="2"/>
  </w:num>
  <w:num w:numId="3" w16cid:durableId="2061323917">
    <w:abstractNumId w:val="0"/>
  </w:num>
  <w:num w:numId="4" w16cid:durableId="1734624047">
    <w:abstractNumId w:val="1"/>
  </w:num>
  <w:num w:numId="5" w16cid:durableId="1965689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15E7"/>
    <w:rsid w:val="000101B3"/>
    <w:rsid w:val="000311E1"/>
    <w:rsid w:val="00075768"/>
    <w:rsid w:val="00076A35"/>
    <w:rsid w:val="0009683B"/>
    <w:rsid w:val="000B7D4E"/>
    <w:rsid w:val="0013547C"/>
    <w:rsid w:val="00141901"/>
    <w:rsid w:val="0014660F"/>
    <w:rsid w:val="001C1A5A"/>
    <w:rsid w:val="00225D3B"/>
    <w:rsid w:val="002260E2"/>
    <w:rsid w:val="00235E70"/>
    <w:rsid w:val="00250BA8"/>
    <w:rsid w:val="002A150A"/>
    <w:rsid w:val="002B7D84"/>
    <w:rsid w:val="002C2161"/>
    <w:rsid w:val="002E78C7"/>
    <w:rsid w:val="00343351"/>
    <w:rsid w:val="003466B5"/>
    <w:rsid w:val="003557D0"/>
    <w:rsid w:val="00364A6F"/>
    <w:rsid w:val="003677F8"/>
    <w:rsid w:val="00384C82"/>
    <w:rsid w:val="003904B5"/>
    <w:rsid w:val="00392B2D"/>
    <w:rsid w:val="00396268"/>
    <w:rsid w:val="003A0CA3"/>
    <w:rsid w:val="003A1E83"/>
    <w:rsid w:val="003E127F"/>
    <w:rsid w:val="003F7D75"/>
    <w:rsid w:val="00403868"/>
    <w:rsid w:val="004418BA"/>
    <w:rsid w:val="00446B58"/>
    <w:rsid w:val="00457D5A"/>
    <w:rsid w:val="00476004"/>
    <w:rsid w:val="00481D05"/>
    <w:rsid w:val="004C0CBC"/>
    <w:rsid w:val="004D6AA1"/>
    <w:rsid w:val="005046D7"/>
    <w:rsid w:val="0053053A"/>
    <w:rsid w:val="0054759A"/>
    <w:rsid w:val="00553655"/>
    <w:rsid w:val="00576C7C"/>
    <w:rsid w:val="005C343D"/>
    <w:rsid w:val="0061780B"/>
    <w:rsid w:val="0062089F"/>
    <w:rsid w:val="00632770"/>
    <w:rsid w:val="00687DE7"/>
    <w:rsid w:val="006A5E60"/>
    <w:rsid w:val="006B5152"/>
    <w:rsid w:val="006B7DF6"/>
    <w:rsid w:val="006C2282"/>
    <w:rsid w:val="006C3E61"/>
    <w:rsid w:val="006C47FD"/>
    <w:rsid w:val="006E30E0"/>
    <w:rsid w:val="006F3399"/>
    <w:rsid w:val="00700018"/>
    <w:rsid w:val="007642AF"/>
    <w:rsid w:val="007C0E85"/>
    <w:rsid w:val="008274FF"/>
    <w:rsid w:val="008B3402"/>
    <w:rsid w:val="008C7EFD"/>
    <w:rsid w:val="008D7EB4"/>
    <w:rsid w:val="00907007"/>
    <w:rsid w:val="0093748D"/>
    <w:rsid w:val="00945D62"/>
    <w:rsid w:val="00951C46"/>
    <w:rsid w:val="00952357"/>
    <w:rsid w:val="00990421"/>
    <w:rsid w:val="009A2AF1"/>
    <w:rsid w:val="009B09C8"/>
    <w:rsid w:val="009B69C6"/>
    <w:rsid w:val="009E0E95"/>
    <w:rsid w:val="00A0040D"/>
    <w:rsid w:val="00A20D39"/>
    <w:rsid w:val="00A2231A"/>
    <w:rsid w:val="00A60E7B"/>
    <w:rsid w:val="00A61780"/>
    <w:rsid w:val="00A64487"/>
    <w:rsid w:val="00A66D58"/>
    <w:rsid w:val="00AD50B8"/>
    <w:rsid w:val="00B02C6E"/>
    <w:rsid w:val="00B031F0"/>
    <w:rsid w:val="00B407F1"/>
    <w:rsid w:val="00B4172E"/>
    <w:rsid w:val="00B57079"/>
    <w:rsid w:val="00B726FF"/>
    <w:rsid w:val="00B8504E"/>
    <w:rsid w:val="00B92283"/>
    <w:rsid w:val="00BA5F60"/>
    <w:rsid w:val="00BD4402"/>
    <w:rsid w:val="00BD6364"/>
    <w:rsid w:val="00BE2784"/>
    <w:rsid w:val="00C212C8"/>
    <w:rsid w:val="00C40ED9"/>
    <w:rsid w:val="00C6114D"/>
    <w:rsid w:val="00C65245"/>
    <w:rsid w:val="00C72B4C"/>
    <w:rsid w:val="00C855FA"/>
    <w:rsid w:val="00C979D3"/>
    <w:rsid w:val="00CA34AB"/>
    <w:rsid w:val="00CA377C"/>
    <w:rsid w:val="00CE25E4"/>
    <w:rsid w:val="00CE708C"/>
    <w:rsid w:val="00D204EB"/>
    <w:rsid w:val="00D31518"/>
    <w:rsid w:val="00D5194D"/>
    <w:rsid w:val="00D600AE"/>
    <w:rsid w:val="00D9581B"/>
    <w:rsid w:val="00DA7163"/>
    <w:rsid w:val="00DC5876"/>
    <w:rsid w:val="00DC7D60"/>
    <w:rsid w:val="00DE17E5"/>
    <w:rsid w:val="00E00F3E"/>
    <w:rsid w:val="00E557EC"/>
    <w:rsid w:val="00E84FEF"/>
    <w:rsid w:val="00EA76C7"/>
    <w:rsid w:val="00EC4AA9"/>
    <w:rsid w:val="00ED6F8A"/>
    <w:rsid w:val="00EF4271"/>
    <w:rsid w:val="00F229CC"/>
    <w:rsid w:val="00F23F7C"/>
    <w:rsid w:val="00F6704B"/>
    <w:rsid w:val="00F76816"/>
    <w:rsid w:val="00F9796F"/>
    <w:rsid w:val="00FD6AF8"/>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character" w:customStyle="1" w:styleId="eop">
    <w:name w:val="eop"/>
    <w:basedOn w:val="DefaultParagraphFont"/>
    <w:rsid w:val="00700018"/>
  </w:style>
  <w:style w:type="paragraph" w:styleId="NormalWeb">
    <w:name w:val="Normal (Web)"/>
    <w:basedOn w:val="Normal"/>
    <w:uiPriority w:val="99"/>
    <w:unhideWhenUsed/>
    <w:rsid w:val="003466B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716">
      <w:bodyDiv w:val="1"/>
      <w:marLeft w:val="0"/>
      <w:marRight w:val="0"/>
      <w:marTop w:val="0"/>
      <w:marBottom w:val="0"/>
      <w:divBdr>
        <w:top w:val="none" w:sz="0" w:space="0" w:color="auto"/>
        <w:left w:val="none" w:sz="0" w:space="0" w:color="auto"/>
        <w:bottom w:val="none" w:sz="0" w:space="0" w:color="auto"/>
        <w:right w:val="none" w:sz="0" w:space="0" w:color="auto"/>
      </w:divBdr>
    </w:div>
    <w:div w:id="505830802">
      <w:bodyDiv w:val="1"/>
      <w:marLeft w:val="0"/>
      <w:marRight w:val="0"/>
      <w:marTop w:val="0"/>
      <w:marBottom w:val="0"/>
      <w:divBdr>
        <w:top w:val="none" w:sz="0" w:space="0" w:color="auto"/>
        <w:left w:val="none" w:sz="0" w:space="0" w:color="auto"/>
        <w:bottom w:val="none" w:sz="0" w:space="0" w:color="auto"/>
        <w:right w:val="none" w:sz="0" w:space="0" w:color="auto"/>
      </w:divBdr>
    </w:div>
    <w:div w:id="766072667">
      <w:bodyDiv w:val="1"/>
      <w:marLeft w:val="0"/>
      <w:marRight w:val="0"/>
      <w:marTop w:val="0"/>
      <w:marBottom w:val="0"/>
      <w:divBdr>
        <w:top w:val="none" w:sz="0" w:space="0" w:color="auto"/>
        <w:left w:val="none" w:sz="0" w:space="0" w:color="auto"/>
        <w:bottom w:val="none" w:sz="0" w:space="0" w:color="auto"/>
        <w:right w:val="none" w:sz="0" w:space="0" w:color="auto"/>
      </w:divBdr>
    </w:div>
    <w:div w:id="1457522615">
      <w:bodyDiv w:val="1"/>
      <w:marLeft w:val="0"/>
      <w:marRight w:val="0"/>
      <w:marTop w:val="0"/>
      <w:marBottom w:val="0"/>
      <w:divBdr>
        <w:top w:val="none" w:sz="0" w:space="0" w:color="auto"/>
        <w:left w:val="none" w:sz="0" w:space="0" w:color="auto"/>
        <w:bottom w:val="none" w:sz="0" w:space="0" w:color="auto"/>
        <w:right w:val="none" w:sz="0" w:space="0" w:color="auto"/>
      </w:divBdr>
    </w:div>
    <w:div w:id="20586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Phan Nhat Linh</cp:lastModifiedBy>
  <cp:revision>2</cp:revision>
  <cp:lastPrinted>2022-06-24T03:20:00Z</cp:lastPrinted>
  <dcterms:created xsi:type="dcterms:W3CDTF">2022-07-06T00:54:00Z</dcterms:created>
  <dcterms:modified xsi:type="dcterms:W3CDTF">2022-07-06T00:54:00Z</dcterms:modified>
</cp:coreProperties>
</file>