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3311"/>
        <w:gridCol w:w="369"/>
        <w:gridCol w:w="10"/>
        <w:gridCol w:w="1170"/>
        <w:gridCol w:w="540"/>
        <w:gridCol w:w="345"/>
        <w:gridCol w:w="823"/>
        <w:gridCol w:w="9"/>
        <w:gridCol w:w="445"/>
        <w:gridCol w:w="975"/>
      </w:tblGrid>
      <w:tr w:rsidR="001F00DC" w14:paraId="0F28C01D" w14:textId="77777777">
        <w:tc>
          <w:tcPr>
            <w:tcW w:w="5741" w:type="dxa"/>
            <w:gridSpan w:val="2"/>
          </w:tcPr>
          <w:p w14:paraId="02D8D316" w14:textId="77777777" w:rsidR="001F00DC" w:rsidRDefault="001E172E">
            <w:pPr>
              <w:rPr>
                <w:sz w:val="24"/>
              </w:rPr>
            </w:pPr>
            <w:r>
              <w:rPr>
                <w:sz w:val="24"/>
              </w:rPr>
              <w:t>TRƯỜNG ĐẠI HỌC VĂN LANG</w:t>
            </w:r>
          </w:p>
        </w:tc>
        <w:tc>
          <w:tcPr>
            <w:tcW w:w="4686" w:type="dxa"/>
            <w:gridSpan w:val="9"/>
          </w:tcPr>
          <w:p w14:paraId="5326B634" w14:textId="77777777" w:rsidR="001F00DC" w:rsidRDefault="001E172E">
            <w:pPr>
              <w:jc w:val="both"/>
              <w:rPr>
                <w:b/>
                <w:bCs/>
                <w:sz w:val="24"/>
              </w:rPr>
            </w:pPr>
            <w:r>
              <w:rPr>
                <w:b/>
                <w:bCs/>
                <w:sz w:val="24"/>
              </w:rPr>
              <w:t>ĐÁP ÁN ĐỀ THI KẾT THÚC HỌC PHẦN</w:t>
            </w:r>
          </w:p>
        </w:tc>
      </w:tr>
      <w:tr w:rsidR="001F00DC" w14:paraId="72F8F360" w14:textId="77777777">
        <w:tc>
          <w:tcPr>
            <w:tcW w:w="6120" w:type="dxa"/>
            <w:gridSpan w:val="4"/>
          </w:tcPr>
          <w:p w14:paraId="295ECD23" w14:textId="77777777" w:rsidR="001F00DC" w:rsidRDefault="001E172E">
            <w:pPr>
              <w:spacing w:before="60"/>
              <w:rPr>
                <w:b/>
                <w:sz w:val="24"/>
              </w:rPr>
            </w:pPr>
            <w:r>
              <w:rPr>
                <w:sz w:val="24"/>
              </w:rPr>
              <w:t xml:space="preserve">KHOA </w:t>
            </w:r>
            <w:r>
              <w:rPr>
                <w:bCs/>
                <w:sz w:val="24"/>
              </w:rPr>
              <w:t>KIẾN TRÚC</w:t>
            </w:r>
          </w:p>
        </w:tc>
        <w:tc>
          <w:tcPr>
            <w:tcW w:w="1170" w:type="dxa"/>
          </w:tcPr>
          <w:p w14:paraId="34F07ED3" w14:textId="77777777" w:rsidR="001F00DC" w:rsidRDefault="001E172E">
            <w:pPr>
              <w:spacing w:before="60"/>
              <w:ind w:right="-214"/>
              <w:rPr>
                <w:sz w:val="24"/>
              </w:rPr>
            </w:pPr>
            <w:r>
              <w:rPr>
                <w:sz w:val="24"/>
              </w:rPr>
              <w:t>Học kỳ:</w:t>
            </w:r>
          </w:p>
        </w:tc>
        <w:tc>
          <w:tcPr>
            <w:tcW w:w="540" w:type="dxa"/>
          </w:tcPr>
          <w:p w14:paraId="093E2698" w14:textId="77777777" w:rsidR="001F00DC" w:rsidRDefault="001E172E">
            <w:pPr>
              <w:spacing w:before="60"/>
              <w:rPr>
                <w:b/>
                <w:bCs/>
                <w:sz w:val="24"/>
              </w:rPr>
            </w:pPr>
            <w:r>
              <w:rPr>
                <w:b/>
                <w:bCs/>
                <w:color w:val="FF0000"/>
                <w:sz w:val="24"/>
              </w:rPr>
              <w:t>3</w:t>
            </w:r>
          </w:p>
        </w:tc>
        <w:tc>
          <w:tcPr>
            <w:tcW w:w="1168" w:type="dxa"/>
            <w:gridSpan w:val="2"/>
          </w:tcPr>
          <w:p w14:paraId="305B42B4" w14:textId="77777777" w:rsidR="001F00DC" w:rsidRDefault="001E172E">
            <w:pPr>
              <w:spacing w:before="60"/>
              <w:rPr>
                <w:sz w:val="24"/>
              </w:rPr>
            </w:pPr>
            <w:r>
              <w:rPr>
                <w:sz w:val="24"/>
              </w:rPr>
              <w:t>Năm học:</w:t>
            </w:r>
          </w:p>
        </w:tc>
        <w:tc>
          <w:tcPr>
            <w:tcW w:w="1429" w:type="dxa"/>
            <w:gridSpan w:val="3"/>
          </w:tcPr>
          <w:p w14:paraId="381AB0AF" w14:textId="77777777" w:rsidR="001F00DC" w:rsidRDefault="001E172E">
            <w:pPr>
              <w:spacing w:before="60"/>
              <w:rPr>
                <w:b/>
                <w:bCs/>
                <w:sz w:val="24"/>
              </w:rPr>
            </w:pPr>
            <w:r>
              <w:rPr>
                <w:b/>
                <w:bCs/>
                <w:color w:val="FF0000"/>
                <w:sz w:val="24"/>
              </w:rPr>
              <w:t>2021 - 2022</w:t>
            </w:r>
          </w:p>
        </w:tc>
      </w:tr>
      <w:tr w:rsidR="001F00DC" w14:paraId="62F60828" w14:textId="77777777">
        <w:tc>
          <w:tcPr>
            <w:tcW w:w="2430" w:type="dxa"/>
            <w:vAlign w:val="center"/>
          </w:tcPr>
          <w:p w14:paraId="539DA6DB" w14:textId="77777777" w:rsidR="001F00DC" w:rsidRDefault="001E172E">
            <w:pPr>
              <w:spacing w:before="120" w:after="60"/>
              <w:ind w:right="-108"/>
              <w:rPr>
                <w:spacing w:val="-4"/>
                <w:sz w:val="24"/>
              </w:rPr>
            </w:pPr>
            <w:r>
              <w:rPr>
                <w:spacing w:val="-4"/>
                <w:sz w:val="24"/>
              </w:rPr>
              <w:t>Mã họcphần: DAR0360</w:t>
            </w:r>
          </w:p>
        </w:tc>
        <w:tc>
          <w:tcPr>
            <w:tcW w:w="4860" w:type="dxa"/>
            <w:gridSpan w:val="4"/>
            <w:vAlign w:val="center"/>
          </w:tcPr>
          <w:p w14:paraId="6216F87F" w14:textId="77777777" w:rsidR="001F00DC" w:rsidRDefault="001E172E">
            <w:pPr>
              <w:spacing w:before="120" w:after="60"/>
              <w:rPr>
                <w:spacing w:val="-4"/>
                <w:sz w:val="24"/>
              </w:rPr>
            </w:pPr>
            <w:r>
              <w:rPr>
                <w:sz w:val="24"/>
              </w:rPr>
              <w:t xml:space="preserve">   Tên học phần: </w:t>
            </w:r>
            <w:r>
              <w:rPr>
                <w:sz w:val="22"/>
              </w:rPr>
              <w:t>QUY HOẠCH KHU Ở</w:t>
            </w:r>
          </w:p>
        </w:tc>
        <w:tc>
          <w:tcPr>
            <w:tcW w:w="1717" w:type="dxa"/>
            <w:gridSpan w:val="4"/>
            <w:vAlign w:val="center"/>
          </w:tcPr>
          <w:p w14:paraId="26481148" w14:textId="77777777" w:rsidR="001F00DC" w:rsidRDefault="001E172E">
            <w:pPr>
              <w:spacing w:before="120" w:after="60"/>
              <w:rPr>
                <w:spacing w:val="-4"/>
                <w:sz w:val="24"/>
              </w:rPr>
            </w:pPr>
            <w:r>
              <w:rPr>
                <w:spacing w:val="-4"/>
                <w:sz w:val="24"/>
              </w:rPr>
              <w:t>Tín chỉ: .......</w:t>
            </w:r>
          </w:p>
        </w:tc>
        <w:tc>
          <w:tcPr>
            <w:tcW w:w="1420" w:type="dxa"/>
            <w:gridSpan w:val="2"/>
            <w:vAlign w:val="center"/>
          </w:tcPr>
          <w:p w14:paraId="35CBB546" w14:textId="77777777" w:rsidR="001F00DC" w:rsidRDefault="001E172E">
            <w:pPr>
              <w:spacing w:before="120" w:after="60"/>
              <w:ind w:left="-115"/>
              <w:rPr>
                <w:spacing w:val="-4"/>
                <w:sz w:val="24"/>
              </w:rPr>
            </w:pPr>
            <w:r>
              <w:rPr>
                <w:spacing w:val="-4"/>
                <w:sz w:val="24"/>
              </w:rPr>
              <w:t>Khóa: …….</w:t>
            </w:r>
          </w:p>
        </w:tc>
      </w:tr>
      <w:tr w:rsidR="001F00DC" w14:paraId="0EF34724" w14:textId="77777777">
        <w:tc>
          <w:tcPr>
            <w:tcW w:w="2430" w:type="dxa"/>
          </w:tcPr>
          <w:p w14:paraId="13A3DC8C" w14:textId="77777777" w:rsidR="001F00DC" w:rsidRDefault="001E172E">
            <w:pPr>
              <w:spacing w:before="120" w:after="60"/>
              <w:rPr>
                <w:spacing w:val="-4"/>
                <w:sz w:val="24"/>
              </w:rPr>
            </w:pPr>
            <w:r>
              <w:rPr>
                <w:spacing w:val="-4"/>
                <w:sz w:val="24"/>
              </w:rPr>
              <w:t>Mã nhóm lớp HP:</w:t>
            </w:r>
          </w:p>
        </w:tc>
        <w:tc>
          <w:tcPr>
            <w:tcW w:w="3680" w:type="dxa"/>
            <w:gridSpan w:val="2"/>
            <w:vAlign w:val="center"/>
          </w:tcPr>
          <w:p w14:paraId="10509D8F" w14:textId="77777777" w:rsidR="001F00DC" w:rsidRDefault="001E172E">
            <w:pPr>
              <w:spacing w:before="120" w:after="60"/>
              <w:ind w:left="-57" w:right="-57"/>
              <w:rPr>
                <w:spacing w:val="-4"/>
                <w:sz w:val="24"/>
              </w:rPr>
            </w:pPr>
            <w:r>
              <w:rPr>
                <w:spacing w:val="-4"/>
                <w:sz w:val="24"/>
              </w:rPr>
              <w:t>DAR0360</w:t>
            </w:r>
          </w:p>
        </w:tc>
        <w:tc>
          <w:tcPr>
            <w:tcW w:w="1180" w:type="dxa"/>
            <w:gridSpan w:val="2"/>
            <w:vAlign w:val="center"/>
          </w:tcPr>
          <w:p w14:paraId="7FB94159" w14:textId="77777777" w:rsidR="001F00DC" w:rsidRDefault="001E172E">
            <w:pPr>
              <w:spacing w:before="120" w:after="60"/>
              <w:ind w:left="-57" w:right="-57"/>
              <w:rPr>
                <w:spacing w:val="-4"/>
                <w:sz w:val="24"/>
              </w:rPr>
            </w:pPr>
            <w:r>
              <w:rPr>
                <w:spacing w:val="-4"/>
                <w:sz w:val="24"/>
              </w:rPr>
              <w:t xml:space="preserve">- Đề thi số: </w:t>
            </w:r>
          </w:p>
        </w:tc>
        <w:tc>
          <w:tcPr>
            <w:tcW w:w="885" w:type="dxa"/>
            <w:gridSpan w:val="2"/>
            <w:vAlign w:val="center"/>
          </w:tcPr>
          <w:p w14:paraId="010D01B3" w14:textId="77777777" w:rsidR="001F00DC" w:rsidRDefault="001E172E">
            <w:pPr>
              <w:spacing w:before="120" w:after="60"/>
              <w:ind w:left="-57" w:right="-57"/>
              <w:rPr>
                <w:b/>
                <w:bCs/>
                <w:spacing w:val="-4"/>
                <w:sz w:val="24"/>
              </w:rPr>
            </w:pPr>
            <w:r>
              <w:rPr>
                <w:b/>
                <w:bCs/>
                <w:color w:val="FF0000"/>
                <w:spacing w:val="-4"/>
                <w:sz w:val="24"/>
              </w:rPr>
              <w:t>01</w:t>
            </w:r>
          </w:p>
        </w:tc>
        <w:tc>
          <w:tcPr>
            <w:tcW w:w="1277" w:type="dxa"/>
            <w:gridSpan w:val="3"/>
            <w:vAlign w:val="center"/>
          </w:tcPr>
          <w:p w14:paraId="6B06E7FF" w14:textId="77777777" w:rsidR="001F00DC" w:rsidRDefault="001E172E">
            <w:pPr>
              <w:spacing w:before="120" w:after="60"/>
              <w:ind w:left="-57" w:right="-57"/>
              <w:rPr>
                <w:spacing w:val="-4"/>
                <w:sz w:val="24"/>
              </w:rPr>
            </w:pPr>
            <w:r>
              <w:rPr>
                <w:spacing w:val="-4"/>
                <w:sz w:val="24"/>
              </w:rPr>
              <w:t xml:space="preserve">- Mã đề thi: </w:t>
            </w:r>
          </w:p>
        </w:tc>
        <w:tc>
          <w:tcPr>
            <w:tcW w:w="975" w:type="dxa"/>
            <w:vAlign w:val="center"/>
          </w:tcPr>
          <w:p w14:paraId="02FF15C8" w14:textId="77777777" w:rsidR="001F00DC" w:rsidRDefault="001E172E">
            <w:pPr>
              <w:spacing w:before="120" w:after="60"/>
              <w:ind w:left="-57" w:right="-57"/>
              <w:rPr>
                <w:b/>
                <w:bCs/>
                <w:spacing w:val="-4"/>
                <w:sz w:val="24"/>
              </w:rPr>
            </w:pPr>
            <w:r>
              <w:rPr>
                <w:b/>
                <w:bCs/>
                <w:color w:val="FF0000"/>
                <w:spacing w:val="-4"/>
                <w:sz w:val="24"/>
              </w:rPr>
              <w:t>………</w:t>
            </w:r>
          </w:p>
        </w:tc>
      </w:tr>
      <w:tr w:rsidR="001F00DC" w14:paraId="5BCFB557" w14:textId="77777777">
        <w:tc>
          <w:tcPr>
            <w:tcW w:w="2430" w:type="dxa"/>
          </w:tcPr>
          <w:p w14:paraId="25FCED60" w14:textId="77777777" w:rsidR="001F00DC" w:rsidRDefault="001E172E">
            <w:pPr>
              <w:spacing w:before="120" w:after="60"/>
              <w:rPr>
                <w:spacing w:val="-4"/>
                <w:sz w:val="24"/>
              </w:rPr>
            </w:pPr>
            <w:r>
              <w:rPr>
                <w:spacing w:val="-4"/>
                <w:sz w:val="24"/>
              </w:rPr>
              <w:t>Thời gian làm bài:</w:t>
            </w:r>
          </w:p>
        </w:tc>
        <w:tc>
          <w:tcPr>
            <w:tcW w:w="7997" w:type="dxa"/>
            <w:gridSpan w:val="10"/>
          </w:tcPr>
          <w:p w14:paraId="732B3651" w14:textId="77777777" w:rsidR="001F00DC" w:rsidRDefault="001E172E">
            <w:pPr>
              <w:spacing w:before="120" w:after="60"/>
              <w:ind w:left="-57" w:right="-57"/>
              <w:rPr>
                <w:spacing w:val="-4"/>
                <w:sz w:val="24"/>
              </w:rPr>
            </w:pPr>
            <w:r>
              <w:rPr>
                <w:spacing w:val="-4"/>
                <w:sz w:val="24"/>
              </w:rPr>
              <w:t>60 (phút)</w:t>
            </w:r>
          </w:p>
        </w:tc>
      </w:tr>
      <w:tr w:rsidR="001F00DC" w14:paraId="6597D461" w14:textId="77777777">
        <w:tc>
          <w:tcPr>
            <w:tcW w:w="2430" w:type="dxa"/>
          </w:tcPr>
          <w:p w14:paraId="4A6CA472" w14:textId="77777777" w:rsidR="001F00DC" w:rsidRDefault="001E172E">
            <w:pPr>
              <w:spacing w:before="120" w:after="60"/>
              <w:rPr>
                <w:spacing w:val="-4"/>
                <w:sz w:val="24"/>
              </w:rPr>
            </w:pPr>
            <w:r>
              <w:rPr>
                <w:spacing w:val="-4"/>
                <w:sz w:val="24"/>
              </w:rPr>
              <w:t>Hình thức thi:</w:t>
            </w:r>
          </w:p>
        </w:tc>
        <w:tc>
          <w:tcPr>
            <w:tcW w:w="7997" w:type="dxa"/>
            <w:gridSpan w:val="10"/>
          </w:tcPr>
          <w:p w14:paraId="44ED7B16" w14:textId="77777777" w:rsidR="001F00DC" w:rsidRDefault="001E172E">
            <w:pPr>
              <w:spacing w:before="120" w:after="60"/>
              <w:ind w:left="-57" w:right="-57"/>
              <w:rPr>
                <w:b/>
                <w:bCs/>
                <w:spacing w:val="-4"/>
                <w:sz w:val="24"/>
              </w:rPr>
            </w:pPr>
            <w:r>
              <w:rPr>
                <w:b/>
                <w:bCs/>
                <w:spacing w:val="-4"/>
                <w:sz w:val="24"/>
              </w:rPr>
              <w:t>Tự luận</w:t>
            </w:r>
          </w:p>
        </w:tc>
      </w:tr>
      <w:tr w:rsidR="001F00DC" w14:paraId="442FEA8B" w14:textId="77777777">
        <w:tc>
          <w:tcPr>
            <w:tcW w:w="2430" w:type="dxa"/>
          </w:tcPr>
          <w:p w14:paraId="0CBB81D5" w14:textId="77777777" w:rsidR="001F00DC" w:rsidRDefault="001F00DC">
            <w:pPr>
              <w:spacing w:before="120" w:after="60"/>
              <w:rPr>
                <w:spacing w:val="-4"/>
                <w:sz w:val="24"/>
              </w:rPr>
            </w:pPr>
          </w:p>
        </w:tc>
        <w:tc>
          <w:tcPr>
            <w:tcW w:w="7997" w:type="dxa"/>
            <w:gridSpan w:val="10"/>
          </w:tcPr>
          <w:p w14:paraId="10706DC5" w14:textId="77777777" w:rsidR="001F00DC" w:rsidRDefault="001E172E">
            <w:pPr>
              <w:spacing w:before="120" w:after="60"/>
              <w:ind w:left="-57" w:right="-57"/>
              <w:rPr>
                <w:b/>
                <w:bCs/>
                <w:spacing w:val="-4"/>
                <w:sz w:val="24"/>
              </w:rPr>
            </w:pPr>
            <w:r>
              <w:rPr>
                <w:spacing w:val="-4"/>
                <w:sz w:val="24"/>
              </w:rPr>
              <w:t>Được sử dụng tài liệu</w:t>
            </w:r>
          </w:p>
        </w:tc>
      </w:tr>
    </w:tbl>
    <w:p w14:paraId="7D45B760" w14:textId="77777777" w:rsidR="001F00DC" w:rsidRDefault="001F00DC">
      <w:pPr>
        <w:tabs>
          <w:tab w:val="left" w:pos="1060"/>
        </w:tabs>
        <w:spacing w:line="276" w:lineRule="auto"/>
        <w:jc w:val="both"/>
        <w:rPr>
          <w:b/>
          <w:color w:val="FF0000"/>
          <w:sz w:val="12"/>
          <w:szCs w:val="12"/>
        </w:rPr>
      </w:pPr>
    </w:p>
    <w:p w14:paraId="7698D8C1" w14:textId="77777777" w:rsidR="001F00DC" w:rsidRDefault="001F00DC">
      <w:pPr>
        <w:tabs>
          <w:tab w:val="left" w:pos="1060"/>
        </w:tabs>
        <w:spacing w:line="276" w:lineRule="auto"/>
        <w:jc w:val="both"/>
        <w:rPr>
          <w:b/>
          <w:color w:val="FF0000"/>
          <w:szCs w:val="26"/>
        </w:rPr>
      </w:pPr>
    </w:p>
    <w:p w14:paraId="60C0601E" w14:textId="77777777" w:rsidR="001F00DC" w:rsidRDefault="001E172E">
      <w:pPr>
        <w:spacing w:before="120"/>
        <w:rPr>
          <w:b/>
          <w:szCs w:val="26"/>
        </w:rPr>
      </w:pPr>
      <w:r>
        <w:rPr>
          <w:b/>
          <w:szCs w:val="26"/>
        </w:rPr>
        <w:t xml:space="preserve">NỘI DUNG ĐÁP ÁN ĐỀ THI: </w:t>
      </w:r>
    </w:p>
    <w:p w14:paraId="4F34506A" w14:textId="77777777" w:rsidR="001F00DC" w:rsidRDefault="001E172E">
      <w:pPr>
        <w:spacing w:before="120"/>
        <w:ind w:firstLine="540"/>
        <w:rPr>
          <w:szCs w:val="26"/>
        </w:rPr>
      </w:pPr>
      <w:r>
        <w:rPr>
          <w:b/>
        </w:rPr>
        <w:t xml:space="preserve">Câu 1 </w:t>
      </w:r>
      <w:r>
        <w:rPr>
          <w:b/>
          <w:i/>
        </w:rPr>
        <w:t xml:space="preserve">(5,0 điểm): </w:t>
      </w:r>
      <w:r>
        <w:rPr>
          <w:b/>
          <w:szCs w:val="26"/>
        </w:rPr>
        <w:br/>
        <w:t xml:space="preserve">- </w:t>
      </w:r>
      <w:r>
        <w:rPr>
          <w:b/>
          <w:bCs/>
        </w:rPr>
        <w:t xml:space="preserve">Trình bày các loại hình nhà ở trong </w:t>
      </w:r>
      <w:r>
        <w:rPr>
          <w:rFonts w:hint="eastAsia"/>
          <w:b/>
          <w:bCs/>
        </w:rPr>
        <w:t>đô</w:t>
      </w:r>
      <w:r>
        <w:rPr>
          <w:b/>
          <w:bCs/>
        </w:rPr>
        <w:t xml:space="preserve"> thị Việt Nam hiện nay</w:t>
      </w:r>
      <w:r>
        <w:t xml:space="preserve">? (2,0 </w:t>
      </w:r>
      <w:r>
        <w:rPr>
          <w:rFonts w:hint="eastAsia"/>
        </w:rPr>
        <w:t>đ</w:t>
      </w:r>
      <w:r>
        <w:t>iểm)</w:t>
      </w:r>
    </w:p>
    <w:p w14:paraId="24FDD378" w14:textId="77777777" w:rsidR="001F00DC" w:rsidRDefault="001E172E">
      <w:pPr>
        <w:spacing w:before="120"/>
        <w:ind w:left="630"/>
        <w:jc w:val="both"/>
      </w:pPr>
      <w:r>
        <w:t xml:space="preserve">+ Nhà phố </w:t>
      </w:r>
    </w:p>
    <w:p w14:paraId="38A657B8" w14:textId="77777777" w:rsidR="001F00DC" w:rsidRDefault="001E172E">
      <w:pPr>
        <w:spacing w:before="120"/>
        <w:ind w:left="630"/>
        <w:jc w:val="both"/>
      </w:pPr>
      <w:r>
        <w:t xml:space="preserve">+ Nhà liên kế (nhà liền kề) </w:t>
      </w:r>
    </w:p>
    <w:p w14:paraId="607FFF5D" w14:textId="77777777" w:rsidR="001F00DC" w:rsidRDefault="001E172E">
      <w:pPr>
        <w:spacing w:before="120"/>
        <w:ind w:left="630"/>
        <w:jc w:val="both"/>
      </w:pPr>
      <w:r>
        <w:t>+ Biệt thự</w:t>
      </w:r>
    </w:p>
    <w:p w14:paraId="2974849A" w14:textId="77777777" w:rsidR="001F00DC" w:rsidRDefault="001E172E">
      <w:pPr>
        <w:spacing w:before="120"/>
        <w:ind w:left="630"/>
        <w:jc w:val="both"/>
      </w:pPr>
      <w:r>
        <w:t>+ Nhà vườn</w:t>
      </w:r>
    </w:p>
    <w:p w14:paraId="760FDE69" w14:textId="77777777" w:rsidR="001F00DC" w:rsidRDefault="001E172E">
      <w:pPr>
        <w:spacing w:before="120"/>
        <w:ind w:left="630"/>
        <w:jc w:val="both"/>
      </w:pPr>
      <w:r>
        <w:t>+ Chung cư (chung cư thấp tầng và chung cư cao tầng)</w:t>
      </w:r>
    </w:p>
    <w:p w14:paraId="59D45383" w14:textId="77777777" w:rsidR="001F00DC" w:rsidRDefault="001E172E">
      <w:pPr>
        <w:tabs>
          <w:tab w:val="left" w:pos="810"/>
        </w:tabs>
        <w:spacing w:before="120" w:after="120"/>
        <w:jc w:val="both"/>
        <w:rPr>
          <w:i/>
          <w:szCs w:val="26"/>
        </w:rPr>
      </w:pPr>
      <w:r>
        <w:rPr>
          <w:b/>
          <w:bCs/>
        </w:rPr>
        <w:t xml:space="preserve">- Loại hình nhà ở nào sẽ </w:t>
      </w:r>
      <w:r>
        <w:rPr>
          <w:rFonts w:hint="eastAsia"/>
          <w:b/>
          <w:bCs/>
        </w:rPr>
        <w:t>đư</w:t>
      </w:r>
      <w:r>
        <w:rPr>
          <w:b/>
          <w:bCs/>
        </w:rPr>
        <w:t xml:space="preserve">ợc xây dựng phổ biến trong các </w:t>
      </w:r>
      <w:r>
        <w:rPr>
          <w:rFonts w:hint="eastAsia"/>
          <w:b/>
          <w:bCs/>
        </w:rPr>
        <w:t>đô</w:t>
      </w:r>
      <w:r>
        <w:rPr>
          <w:b/>
          <w:bCs/>
        </w:rPr>
        <w:t xml:space="preserve"> thị lớn tại Việt Nam trong t</w:t>
      </w:r>
      <w:r>
        <w:rPr>
          <w:rFonts w:hint="eastAsia"/>
          <w:b/>
          <w:bCs/>
        </w:rPr>
        <w:t>ươ</w:t>
      </w:r>
      <w:r>
        <w:rPr>
          <w:b/>
          <w:bCs/>
        </w:rPr>
        <w:t>ng lai. Tại sao?</w:t>
      </w:r>
      <w:r>
        <w:rPr>
          <w:i/>
          <w:szCs w:val="26"/>
        </w:rPr>
        <w:t xml:space="preserve"> </w:t>
      </w:r>
      <w:r>
        <w:t xml:space="preserve">(1,5 </w:t>
      </w:r>
      <w:r>
        <w:rPr>
          <w:rFonts w:hint="eastAsia"/>
        </w:rPr>
        <w:t>đ</w:t>
      </w:r>
      <w:r>
        <w:t>iểm)</w:t>
      </w:r>
      <w:r>
        <w:rPr>
          <w:i/>
          <w:szCs w:val="26"/>
        </w:rPr>
        <w:t xml:space="preserve"> </w:t>
      </w:r>
    </w:p>
    <w:p w14:paraId="41949BB0" w14:textId="77777777" w:rsidR="001F00DC" w:rsidRDefault="001E172E">
      <w:pPr>
        <w:spacing w:before="120"/>
        <w:ind w:left="630"/>
        <w:jc w:val="both"/>
      </w:pPr>
      <w:r>
        <w:t>Chọn loại hình nhà ở: Chung c</w:t>
      </w:r>
      <w:r>
        <w:rPr>
          <w:rFonts w:hint="eastAsia"/>
        </w:rPr>
        <w:t>ư</w:t>
      </w:r>
      <w:r>
        <w:t>, hoặc chung c</w:t>
      </w:r>
      <w:r>
        <w:rPr>
          <w:rFonts w:hint="eastAsia"/>
        </w:rPr>
        <w:t>ư</w:t>
      </w:r>
      <w:r>
        <w:t xml:space="preserve"> kết hợp với loại hình khác</w:t>
      </w:r>
    </w:p>
    <w:p w14:paraId="7D257345" w14:textId="77777777" w:rsidR="001F00DC" w:rsidRDefault="001E172E">
      <w:pPr>
        <w:spacing w:before="120"/>
        <w:ind w:left="630"/>
        <w:jc w:val="both"/>
      </w:pPr>
      <w:r>
        <w:t>+ Phân tích về nhu cầu chỗ ở</w:t>
      </w:r>
    </w:p>
    <w:p w14:paraId="20C41115" w14:textId="77777777" w:rsidR="001F00DC" w:rsidRDefault="001E172E">
      <w:pPr>
        <w:spacing w:before="120"/>
        <w:ind w:left="630"/>
        <w:jc w:val="both"/>
      </w:pPr>
      <w:r>
        <w:t xml:space="preserve">+ Phân tích về yếu tố sử dụng </w:t>
      </w:r>
      <w:r>
        <w:rPr>
          <w:rFonts w:hint="eastAsia"/>
        </w:rPr>
        <w:t>đ</w:t>
      </w:r>
      <w:r>
        <w:t>ất</w:t>
      </w:r>
    </w:p>
    <w:p w14:paraId="1CD02594" w14:textId="77777777" w:rsidR="001F00DC" w:rsidRDefault="001E172E">
      <w:pPr>
        <w:spacing w:before="120"/>
        <w:ind w:left="630"/>
        <w:jc w:val="both"/>
      </w:pPr>
      <w:r>
        <w:t xml:space="preserve">+ Phân tích về hiệu quả trong việc tổ chức không gian kiến trúc </w:t>
      </w:r>
      <w:r>
        <w:rPr>
          <w:rFonts w:hint="eastAsia"/>
        </w:rPr>
        <w:t>đô</w:t>
      </w:r>
      <w:r>
        <w:t xml:space="preserve"> thị…</w:t>
      </w:r>
    </w:p>
    <w:p w14:paraId="783E5529" w14:textId="77777777" w:rsidR="001F00DC" w:rsidRDefault="001E172E">
      <w:pPr>
        <w:tabs>
          <w:tab w:val="left" w:pos="810"/>
        </w:tabs>
        <w:spacing w:before="120" w:after="120"/>
        <w:jc w:val="both"/>
        <w:rPr>
          <w:i/>
          <w:szCs w:val="26"/>
        </w:rPr>
      </w:pPr>
      <w:r>
        <w:rPr>
          <w:b/>
          <w:bCs/>
        </w:rPr>
        <w:t xml:space="preserve">- </w:t>
      </w:r>
      <w:r>
        <w:rPr>
          <w:rFonts w:hint="eastAsia"/>
          <w:b/>
          <w:bCs/>
        </w:rPr>
        <w:t xml:space="preserve">Căn cứ quy chuẩn xây dựng Việt Nam hiện hành để tính toán diện tích đất công trình giáo dục của một đơn vị ở với quy mô dân số là </w:t>
      </w:r>
      <w:r>
        <w:rPr>
          <w:b/>
          <w:bCs/>
        </w:rPr>
        <w:t>9</w:t>
      </w:r>
      <w:r>
        <w:rPr>
          <w:rFonts w:hint="eastAsia"/>
          <w:b/>
          <w:bCs/>
        </w:rPr>
        <w:t>.500 người?</w:t>
      </w:r>
      <w:r>
        <w:rPr>
          <w:i/>
          <w:szCs w:val="26"/>
        </w:rPr>
        <w:t xml:space="preserve"> (1,5 </w:t>
      </w:r>
      <w:r>
        <w:rPr>
          <w:rFonts w:hint="eastAsia"/>
          <w:i/>
          <w:szCs w:val="26"/>
        </w:rPr>
        <w:t>đ</w:t>
      </w:r>
      <w:r>
        <w:rPr>
          <w:i/>
          <w:szCs w:val="26"/>
        </w:rPr>
        <w:t>iểm)</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1146"/>
        <w:gridCol w:w="2224"/>
        <w:gridCol w:w="815"/>
        <w:gridCol w:w="1800"/>
        <w:gridCol w:w="756"/>
      </w:tblGrid>
      <w:tr w:rsidR="001F00DC" w14:paraId="227821F6" w14:textId="77777777">
        <w:trPr>
          <w:cantSplit/>
          <w:jc w:val="right"/>
        </w:trPr>
        <w:tc>
          <w:tcPr>
            <w:tcW w:w="2619" w:type="dxa"/>
            <w:vMerge w:val="restart"/>
            <w:tcBorders>
              <w:top w:val="single" w:sz="4" w:space="0" w:color="auto"/>
              <w:left w:val="single" w:sz="4" w:space="0" w:color="auto"/>
              <w:bottom w:val="single" w:sz="4" w:space="0" w:color="auto"/>
              <w:right w:val="single" w:sz="4" w:space="0" w:color="auto"/>
            </w:tcBorders>
            <w:vAlign w:val="center"/>
          </w:tcPr>
          <w:p w14:paraId="0A560128" w14:textId="77777777" w:rsidR="001F00DC" w:rsidRDefault="001E172E">
            <w:pPr>
              <w:jc w:val="center"/>
              <w:rPr>
                <w:b/>
                <w:sz w:val="24"/>
                <w:lang w:val="pt-BR"/>
              </w:rPr>
            </w:pPr>
            <w:r>
              <w:rPr>
                <w:b/>
                <w:sz w:val="24"/>
                <w:lang w:val="pt-BR"/>
              </w:rPr>
              <w:t>Loại công trình</w:t>
            </w:r>
          </w:p>
        </w:tc>
        <w:tc>
          <w:tcPr>
            <w:tcW w:w="1146" w:type="dxa"/>
            <w:vMerge w:val="restart"/>
            <w:tcBorders>
              <w:top w:val="single" w:sz="4" w:space="0" w:color="auto"/>
              <w:left w:val="single" w:sz="4" w:space="0" w:color="auto"/>
              <w:bottom w:val="single" w:sz="4" w:space="0" w:color="auto"/>
              <w:right w:val="single" w:sz="4" w:space="0" w:color="auto"/>
            </w:tcBorders>
            <w:vAlign w:val="center"/>
          </w:tcPr>
          <w:p w14:paraId="2077075E" w14:textId="77777777" w:rsidR="001F00DC" w:rsidRDefault="001E172E">
            <w:pPr>
              <w:jc w:val="center"/>
              <w:rPr>
                <w:b/>
                <w:sz w:val="24"/>
              </w:rPr>
            </w:pPr>
            <w:r>
              <w:rPr>
                <w:b/>
                <w:sz w:val="24"/>
              </w:rPr>
              <w:t>Cấp quản lý</w:t>
            </w:r>
          </w:p>
        </w:tc>
        <w:tc>
          <w:tcPr>
            <w:tcW w:w="3039" w:type="dxa"/>
            <w:gridSpan w:val="2"/>
            <w:tcBorders>
              <w:top w:val="single" w:sz="4" w:space="0" w:color="auto"/>
              <w:left w:val="single" w:sz="4" w:space="0" w:color="auto"/>
              <w:bottom w:val="single" w:sz="4" w:space="0" w:color="auto"/>
              <w:right w:val="single" w:sz="4" w:space="0" w:color="auto"/>
            </w:tcBorders>
            <w:vAlign w:val="center"/>
          </w:tcPr>
          <w:p w14:paraId="11625E98" w14:textId="77777777" w:rsidR="001F00DC" w:rsidRDefault="001E172E">
            <w:pPr>
              <w:jc w:val="center"/>
              <w:rPr>
                <w:b/>
                <w:sz w:val="24"/>
              </w:rPr>
            </w:pPr>
            <w:r>
              <w:rPr>
                <w:b/>
                <w:sz w:val="24"/>
              </w:rPr>
              <w:t>Chỉ tiêu sử dụng công trình tối thiểu</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05D39E9A" w14:textId="77777777" w:rsidR="001F00DC" w:rsidRDefault="001E172E">
            <w:pPr>
              <w:jc w:val="center"/>
              <w:rPr>
                <w:b/>
                <w:sz w:val="24"/>
              </w:rPr>
            </w:pPr>
            <w:r>
              <w:rPr>
                <w:b/>
                <w:sz w:val="24"/>
              </w:rPr>
              <w:t>Chỉ tiêu sử dụng đất đai tối thiểu</w:t>
            </w:r>
          </w:p>
        </w:tc>
      </w:tr>
      <w:tr w:rsidR="001F00DC" w14:paraId="45FEB5D0" w14:textId="77777777">
        <w:trPr>
          <w:cantSplit/>
          <w:jc w:val="right"/>
        </w:trPr>
        <w:tc>
          <w:tcPr>
            <w:tcW w:w="2619" w:type="dxa"/>
            <w:vMerge/>
            <w:tcBorders>
              <w:top w:val="single" w:sz="4" w:space="0" w:color="auto"/>
              <w:left w:val="single" w:sz="4" w:space="0" w:color="auto"/>
              <w:bottom w:val="single" w:sz="4" w:space="0" w:color="auto"/>
              <w:right w:val="single" w:sz="4" w:space="0" w:color="auto"/>
            </w:tcBorders>
          </w:tcPr>
          <w:p w14:paraId="75BB8DB1" w14:textId="77777777" w:rsidR="001F00DC" w:rsidRDefault="001F00DC">
            <w:pPr>
              <w:jc w:val="center"/>
              <w:rPr>
                <w:b/>
                <w:sz w:val="24"/>
              </w:rPr>
            </w:pPr>
          </w:p>
        </w:tc>
        <w:tc>
          <w:tcPr>
            <w:tcW w:w="1146" w:type="dxa"/>
            <w:vMerge/>
            <w:tcBorders>
              <w:top w:val="single" w:sz="4" w:space="0" w:color="auto"/>
              <w:left w:val="single" w:sz="4" w:space="0" w:color="auto"/>
              <w:bottom w:val="single" w:sz="4" w:space="0" w:color="auto"/>
              <w:right w:val="single" w:sz="4" w:space="0" w:color="auto"/>
            </w:tcBorders>
          </w:tcPr>
          <w:p w14:paraId="3737A966" w14:textId="77777777" w:rsidR="001F00DC" w:rsidRDefault="001F00DC">
            <w:pPr>
              <w:jc w:val="center"/>
              <w:rPr>
                <w:b/>
                <w:sz w:val="24"/>
              </w:rPr>
            </w:pPr>
          </w:p>
        </w:tc>
        <w:tc>
          <w:tcPr>
            <w:tcW w:w="2224" w:type="dxa"/>
            <w:tcBorders>
              <w:top w:val="single" w:sz="4" w:space="0" w:color="auto"/>
              <w:left w:val="single" w:sz="4" w:space="0" w:color="auto"/>
              <w:bottom w:val="single" w:sz="4" w:space="0" w:color="auto"/>
              <w:right w:val="single" w:sz="4" w:space="0" w:color="auto"/>
            </w:tcBorders>
            <w:vAlign w:val="center"/>
          </w:tcPr>
          <w:p w14:paraId="6D6A8FAF" w14:textId="77777777" w:rsidR="001F00DC" w:rsidRDefault="001E172E">
            <w:pPr>
              <w:jc w:val="center"/>
              <w:rPr>
                <w:b/>
                <w:sz w:val="24"/>
              </w:rPr>
            </w:pPr>
            <w:r>
              <w:rPr>
                <w:b/>
                <w:sz w:val="24"/>
              </w:rPr>
              <w:t>Đơn vị tính</w:t>
            </w:r>
          </w:p>
        </w:tc>
        <w:tc>
          <w:tcPr>
            <w:tcW w:w="815" w:type="dxa"/>
            <w:tcBorders>
              <w:top w:val="single" w:sz="4" w:space="0" w:color="auto"/>
              <w:left w:val="single" w:sz="4" w:space="0" w:color="auto"/>
              <w:bottom w:val="single" w:sz="4" w:space="0" w:color="auto"/>
              <w:right w:val="single" w:sz="4" w:space="0" w:color="auto"/>
            </w:tcBorders>
            <w:vAlign w:val="center"/>
          </w:tcPr>
          <w:p w14:paraId="2C17206A" w14:textId="77777777" w:rsidR="001F00DC" w:rsidRDefault="001E172E">
            <w:pPr>
              <w:jc w:val="center"/>
              <w:rPr>
                <w:b/>
                <w:sz w:val="24"/>
              </w:rPr>
            </w:pPr>
            <w:r>
              <w:rPr>
                <w:b/>
                <w:sz w:val="24"/>
              </w:rPr>
              <w:t>Chỉ tiêu</w:t>
            </w:r>
          </w:p>
        </w:tc>
        <w:tc>
          <w:tcPr>
            <w:tcW w:w="1800" w:type="dxa"/>
            <w:tcBorders>
              <w:top w:val="single" w:sz="4" w:space="0" w:color="auto"/>
              <w:left w:val="single" w:sz="4" w:space="0" w:color="auto"/>
              <w:bottom w:val="single" w:sz="4" w:space="0" w:color="auto"/>
              <w:right w:val="single" w:sz="4" w:space="0" w:color="auto"/>
            </w:tcBorders>
            <w:vAlign w:val="center"/>
          </w:tcPr>
          <w:p w14:paraId="0E435575" w14:textId="77777777" w:rsidR="001F00DC" w:rsidRDefault="001E172E">
            <w:pPr>
              <w:jc w:val="center"/>
              <w:rPr>
                <w:b/>
                <w:sz w:val="24"/>
              </w:rPr>
            </w:pPr>
            <w:r>
              <w:rPr>
                <w:b/>
                <w:sz w:val="24"/>
              </w:rPr>
              <w:t>Đơn vị tính</w:t>
            </w:r>
          </w:p>
        </w:tc>
        <w:tc>
          <w:tcPr>
            <w:tcW w:w="756" w:type="dxa"/>
            <w:tcBorders>
              <w:top w:val="single" w:sz="4" w:space="0" w:color="auto"/>
              <w:left w:val="single" w:sz="4" w:space="0" w:color="auto"/>
              <w:bottom w:val="single" w:sz="4" w:space="0" w:color="auto"/>
              <w:right w:val="single" w:sz="4" w:space="0" w:color="auto"/>
            </w:tcBorders>
            <w:vAlign w:val="center"/>
          </w:tcPr>
          <w:p w14:paraId="48321FE7" w14:textId="77777777" w:rsidR="001F00DC" w:rsidRDefault="001E172E">
            <w:pPr>
              <w:jc w:val="center"/>
              <w:rPr>
                <w:b/>
                <w:sz w:val="24"/>
              </w:rPr>
            </w:pPr>
            <w:r>
              <w:rPr>
                <w:b/>
                <w:sz w:val="24"/>
              </w:rPr>
              <w:t>Chỉ tiêu</w:t>
            </w:r>
          </w:p>
        </w:tc>
      </w:tr>
      <w:tr w:rsidR="001F00DC" w14:paraId="4C6CC865" w14:textId="77777777">
        <w:trPr>
          <w:jc w:val="right"/>
        </w:trPr>
        <w:tc>
          <w:tcPr>
            <w:tcW w:w="2619" w:type="dxa"/>
            <w:tcBorders>
              <w:top w:val="single" w:sz="4" w:space="0" w:color="auto"/>
              <w:left w:val="single" w:sz="4" w:space="0" w:color="auto"/>
              <w:bottom w:val="single" w:sz="4" w:space="0" w:color="auto"/>
              <w:right w:val="single" w:sz="4" w:space="0" w:color="auto"/>
            </w:tcBorders>
          </w:tcPr>
          <w:p w14:paraId="5791BEAF" w14:textId="77777777" w:rsidR="001F00DC" w:rsidRDefault="001E172E">
            <w:pPr>
              <w:spacing w:before="60"/>
              <w:rPr>
                <w:sz w:val="24"/>
              </w:rPr>
            </w:pPr>
            <w:r>
              <w:rPr>
                <w:sz w:val="24"/>
              </w:rPr>
              <w:t>Trường mầm non</w:t>
            </w:r>
          </w:p>
        </w:tc>
        <w:tc>
          <w:tcPr>
            <w:tcW w:w="1146" w:type="dxa"/>
            <w:tcBorders>
              <w:top w:val="single" w:sz="4" w:space="0" w:color="auto"/>
              <w:left w:val="single" w:sz="4" w:space="0" w:color="auto"/>
              <w:bottom w:val="single" w:sz="4" w:space="0" w:color="auto"/>
              <w:right w:val="single" w:sz="4" w:space="0" w:color="auto"/>
            </w:tcBorders>
          </w:tcPr>
          <w:p w14:paraId="0D4D1C6A" w14:textId="77777777" w:rsidR="001F00DC" w:rsidRDefault="001E172E">
            <w:pPr>
              <w:spacing w:before="60"/>
              <w:jc w:val="center"/>
              <w:rPr>
                <w:sz w:val="24"/>
              </w:rPr>
            </w:pPr>
            <w:r>
              <w:rPr>
                <w:sz w:val="24"/>
              </w:rPr>
              <w:t>Đơn vị ở</w:t>
            </w:r>
          </w:p>
        </w:tc>
        <w:tc>
          <w:tcPr>
            <w:tcW w:w="2224" w:type="dxa"/>
            <w:tcBorders>
              <w:top w:val="single" w:sz="4" w:space="0" w:color="auto"/>
              <w:left w:val="single" w:sz="4" w:space="0" w:color="auto"/>
              <w:bottom w:val="single" w:sz="4" w:space="0" w:color="auto"/>
              <w:right w:val="single" w:sz="4" w:space="0" w:color="auto"/>
            </w:tcBorders>
          </w:tcPr>
          <w:p w14:paraId="6247C401" w14:textId="77777777" w:rsidR="001F00DC" w:rsidRDefault="001E172E">
            <w:pPr>
              <w:spacing w:before="60"/>
              <w:jc w:val="center"/>
              <w:rPr>
                <w:sz w:val="24"/>
              </w:rPr>
            </w:pPr>
            <w:r>
              <w:rPr>
                <w:sz w:val="24"/>
              </w:rPr>
              <w:t>cháu/1000người</w:t>
            </w:r>
          </w:p>
        </w:tc>
        <w:tc>
          <w:tcPr>
            <w:tcW w:w="815" w:type="dxa"/>
            <w:tcBorders>
              <w:top w:val="single" w:sz="4" w:space="0" w:color="auto"/>
              <w:left w:val="single" w:sz="4" w:space="0" w:color="auto"/>
              <w:bottom w:val="single" w:sz="4" w:space="0" w:color="auto"/>
              <w:right w:val="single" w:sz="4" w:space="0" w:color="auto"/>
            </w:tcBorders>
          </w:tcPr>
          <w:p w14:paraId="76374EB9" w14:textId="77777777" w:rsidR="001F00DC" w:rsidRDefault="001E172E">
            <w:pPr>
              <w:spacing w:before="60"/>
              <w:jc w:val="center"/>
              <w:rPr>
                <w:sz w:val="24"/>
              </w:rPr>
            </w:pPr>
            <w:r>
              <w:rPr>
                <w:sz w:val="24"/>
              </w:rPr>
              <w:t>50</w:t>
            </w:r>
          </w:p>
        </w:tc>
        <w:tc>
          <w:tcPr>
            <w:tcW w:w="1800" w:type="dxa"/>
            <w:tcBorders>
              <w:top w:val="single" w:sz="4" w:space="0" w:color="auto"/>
              <w:left w:val="single" w:sz="4" w:space="0" w:color="auto"/>
              <w:bottom w:val="single" w:sz="4" w:space="0" w:color="auto"/>
              <w:right w:val="single" w:sz="4" w:space="0" w:color="auto"/>
            </w:tcBorders>
          </w:tcPr>
          <w:p w14:paraId="42D412C8" w14:textId="77777777" w:rsidR="001F00DC" w:rsidRDefault="001E172E">
            <w:pPr>
              <w:spacing w:before="60"/>
              <w:jc w:val="center"/>
              <w:rPr>
                <w:sz w:val="24"/>
              </w:rPr>
            </w:pPr>
            <w:r>
              <w:rPr>
                <w:sz w:val="24"/>
              </w:rPr>
              <w:t>m</w:t>
            </w:r>
            <w:r>
              <w:rPr>
                <w:sz w:val="24"/>
                <w:vertAlign w:val="superscript"/>
              </w:rPr>
              <w:t>2</w:t>
            </w:r>
            <w:r>
              <w:rPr>
                <w:sz w:val="24"/>
              </w:rPr>
              <w:t>/1 cháu</w:t>
            </w:r>
          </w:p>
        </w:tc>
        <w:tc>
          <w:tcPr>
            <w:tcW w:w="756" w:type="dxa"/>
            <w:tcBorders>
              <w:top w:val="single" w:sz="4" w:space="0" w:color="auto"/>
              <w:left w:val="single" w:sz="4" w:space="0" w:color="auto"/>
              <w:bottom w:val="single" w:sz="4" w:space="0" w:color="auto"/>
              <w:right w:val="single" w:sz="4" w:space="0" w:color="auto"/>
            </w:tcBorders>
          </w:tcPr>
          <w:p w14:paraId="5CE15AFF" w14:textId="77777777" w:rsidR="001F00DC" w:rsidRDefault="001E172E">
            <w:pPr>
              <w:spacing w:before="60"/>
              <w:jc w:val="center"/>
              <w:rPr>
                <w:sz w:val="24"/>
              </w:rPr>
            </w:pPr>
            <w:r>
              <w:rPr>
                <w:sz w:val="24"/>
              </w:rPr>
              <w:t>12</w:t>
            </w:r>
          </w:p>
        </w:tc>
      </w:tr>
      <w:tr w:rsidR="001F00DC" w14:paraId="1FB62457" w14:textId="77777777">
        <w:trPr>
          <w:jc w:val="right"/>
        </w:trPr>
        <w:tc>
          <w:tcPr>
            <w:tcW w:w="2619" w:type="dxa"/>
            <w:tcBorders>
              <w:top w:val="single" w:sz="4" w:space="0" w:color="auto"/>
              <w:left w:val="single" w:sz="4" w:space="0" w:color="auto"/>
              <w:bottom w:val="single" w:sz="4" w:space="0" w:color="auto"/>
              <w:right w:val="single" w:sz="4" w:space="0" w:color="auto"/>
            </w:tcBorders>
          </w:tcPr>
          <w:p w14:paraId="0450A9C8" w14:textId="77777777" w:rsidR="001F00DC" w:rsidRDefault="001E172E">
            <w:pPr>
              <w:spacing w:before="60"/>
              <w:rPr>
                <w:sz w:val="24"/>
              </w:rPr>
            </w:pPr>
            <w:r>
              <w:rPr>
                <w:sz w:val="24"/>
              </w:rPr>
              <w:t>Trường tiểu học</w:t>
            </w:r>
          </w:p>
        </w:tc>
        <w:tc>
          <w:tcPr>
            <w:tcW w:w="1146" w:type="dxa"/>
            <w:tcBorders>
              <w:top w:val="single" w:sz="4" w:space="0" w:color="auto"/>
              <w:left w:val="single" w:sz="4" w:space="0" w:color="auto"/>
              <w:bottom w:val="single" w:sz="4" w:space="0" w:color="auto"/>
              <w:right w:val="single" w:sz="4" w:space="0" w:color="auto"/>
            </w:tcBorders>
          </w:tcPr>
          <w:p w14:paraId="258DFE07" w14:textId="77777777" w:rsidR="001F00DC" w:rsidRDefault="001E172E">
            <w:pPr>
              <w:spacing w:before="60"/>
              <w:jc w:val="center"/>
              <w:rPr>
                <w:sz w:val="24"/>
              </w:rPr>
            </w:pPr>
            <w:r>
              <w:rPr>
                <w:sz w:val="24"/>
              </w:rPr>
              <w:t>Đơn vị ở</w:t>
            </w:r>
          </w:p>
        </w:tc>
        <w:tc>
          <w:tcPr>
            <w:tcW w:w="2224" w:type="dxa"/>
            <w:tcBorders>
              <w:top w:val="single" w:sz="4" w:space="0" w:color="auto"/>
              <w:left w:val="single" w:sz="4" w:space="0" w:color="auto"/>
              <w:bottom w:val="single" w:sz="4" w:space="0" w:color="auto"/>
              <w:right w:val="single" w:sz="4" w:space="0" w:color="auto"/>
            </w:tcBorders>
          </w:tcPr>
          <w:p w14:paraId="53571800" w14:textId="77777777" w:rsidR="001F00DC" w:rsidRDefault="001E172E">
            <w:pPr>
              <w:spacing w:before="60"/>
              <w:rPr>
                <w:sz w:val="24"/>
              </w:rPr>
            </w:pPr>
            <w:r>
              <w:rPr>
                <w:sz w:val="24"/>
              </w:rPr>
              <w:t>Học sinh/1000người</w:t>
            </w:r>
          </w:p>
        </w:tc>
        <w:tc>
          <w:tcPr>
            <w:tcW w:w="815" w:type="dxa"/>
            <w:tcBorders>
              <w:top w:val="single" w:sz="4" w:space="0" w:color="auto"/>
              <w:left w:val="single" w:sz="4" w:space="0" w:color="auto"/>
              <w:bottom w:val="single" w:sz="4" w:space="0" w:color="auto"/>
              <w:right w:val="single" w:sz="4" w:space="0" w:color="auto"/>
            </w:tcBorders>
          </w:tcPr>
          <w:p w14:paraId="4F40A073" w14:textId="77777777" w:rsidR="001F00DC" w:rsidRDefault="001E172E">
            <w:pPr>
              <w:spacing w:before="60"/>
              <w:jc w:val="center"/>
              <w:rPr>
                <w:sz w:val="24"/>
              </w:rPr>
            </w:pPr>
            <w:r>
              <w:rPr>
                <w:sz w:val="24"/>
              </w:rPr>
              <w:t>65</w:t>
            </w:r>
          </w:p>
        </w:tc>
        <w:tc>
          <w:tcPr>
            <w:tcW w:w="1800" w:type="dxa"/>
            <w:tcBorders>
              <w:top w:val="single" w:sz="4" w:space="0" w:color="auto"/>
              <w:left w:val="single" w:sz="4" w:space="0" w:color="auto"/>
              <w:bottom w:val="single" w:sz="4" w:space="0" w:color="auto"/>
              <w:right w:val="single" w:sz="4" w:space="0" w:color="auto"/>
            </w:tcBorders>
          </w:tcPr>
          <w:p w14:paraId="7D583D8E" w14:textId="77777777" w:rsidR="001F00DC" w:rsidRDefault="001E172E">
            <w:pPr>
              <w:spacing w:before="60"/>
              <w:jc w:val="center"/>
              <w:rPr>
                <w:sz w:val="24"/>
              </w:rPr>
            </w:pPr>
            <w:r>
              <w:rPr>
                <w:sz w:val="24"/>
              </w:rPr>
              <w:t>m</w:t>
            </w:r>
            <w:r>
              <w:rPr>
                <w:sz w:val="24"/>
                <w:vertAlign w:val="superscript"/>
              </w:rPr>
              <w:t>2</w:t>
            </w:r>
            <w:r>
              <w:rPr>
                <w:sz w:val="24"/>
              </w:rPr>
              <w:t>/1 hs</w:t>
            </w:r>
          </w:p>
        </w:tc>
        <w:tc>
          <w:tcPr>
            <w:tcW w:w="756" w:type="dxa"/>
            <w:tcBorders>
              <w:top w:val="single" w:sz="4" w:space="0" w:color="auto"/>
              <w:left w:val="single" w:sz="4" w:space="0" w:color="auto"/>
              <w:bottom w:val="single" w:sz="4" w:space="0" w:color="auto"/>
              <w:right w:val="single" w:sz="4" w:space="0" w:color="auto"/>
            </w:tcBorders>
          </w:tcPr>
          <w:p w14:paraId="3D3E725D" w14:textId="77777777" w:rsidR="001F00DC" w:rsidRDefault="001E172E">
            <w:pPr>
              <w:spacing w:before="60"/>
              <w:jc w:val="center"/>
              <w:rPr>
                <w:sz w:val="24"/>
              </w:rPr>
            </w:pPr>
            <w:r>
              <w:rPr>
                <w:sz w:val="24"/>
              </w:rPr>
              <w:t>10</w:t>
            </w:r>
          </w:p>
        </w:tc>
      </w:tr>
      <w:tr w:rsidR="001F00DC" w14:paraId="4D52FD38" w14:textId="77777777">
        <w:trPr>
          <w:jc w:val="right"/>
        </w:trPr>
        <w:tc>
          <w:tcPr>
            <w:tcW w:w="2619" w:type="dxa"/>
            <w:tcBorders>
              <w:top w:val="single" w:sz="4" w:space="0" w:color="auto"/>
              <w:left w:val="single" w:sz="4" w:space="0" w:color="auto"/>
              <w:bottom w:val="single" w:sz="4" w:space="0" w:color="auto"/>
              <w:right w:val="single" w:sz="4" w:space="0" w:color="auto"/>
            </w:tcBorders>
          </w:tcPr>
          <w:p w14:paraId="299CED2E" w14:textId="77777777" w:rsidR="001F00DC" w:rsidRDefault="001E172E">
            <w:pPr>
              <w:spacing w:before="60"/>
              <w:rPr>
                <w:sz w:val="24"/>
              </w:rPr>
            </w:pPr>
            <w:r>
              <w:rPr>
                <w:sz w:val="24"/>
              </w:rPr>
              <w:t xml:space="preserve">Trường trung học cơ sở </w:t>
            </w:r>
          </w:p>
        </w:tc>
        <w:tc>
          <w:tcPr>
            <w:tcW w:w="1146" w:type="dxa"/>
            <w:tcBorders>
              <w:top w:val="single" w:sz="4" w:space="0" w:color="auto"/>
              <w:left w:val="single" w:sz="4" w:space="0" w:color="auto"/>
              <w:bottom w:val="single" w:sz="4" w:space="0" w:color="auto"/>
              <w:right w:val="single" w:sz="4" w:space="0" w:color="auto"/>
            </w:tcBorders>
          </w:tcPr>
          <w:p w14:paraId="0443D3CF" w14:textId="77777777" w:rsidR="001F00DC" w:rsidRDefault="001E172E">
            <w:pPr>
              <w:spacing w:before="60"/>
              <w:jc w:val="center"/>
              <w:rPr>
                <w:sz w:val="24"/>
              </w:rPr>
            </w:pPr>
            <w:r>
              <w:rPr>
                <w:sz w:val="24"/>
              </w:rPr>
              <w:t>Đơn vị ở</w:t>
            </w:r>
          </w:p>
        </w:tc>
        <w:tc>
          <w:tcPr>
            <w:tcW w:w="2224" w:type="dxa"/>
            <w:tcBorders>
              <w:top w:val="single" w:sz="4" w:space="0" w:color="auto"/>
              <w:left w:val="single" w:sz="4" w:space="0" w:color="auto"/>
              <w:bottom w:val="single" w:sz="4" w:space="0" w:color="auto"/>
              <w:right w:val="single" w:sz="4" w:space="0" w:color="auto"/>
            </w:tcBorders>
          </w:tcPr>
          <w:p w14:paraId="3921545D" w14:textId="77777777" w:rsidR="001F00DC" w:rsidRDefault="001E172E">
            <w:pPr>
              <w:spacing w:before="60"/>
              <w:jc w:val="center"/>
              <w:rPr>
                <w:sz w:val="24"/>
              </w:rPr>
            </w:pPr>
            <w:r>
              <w:rPr>
                <w:sz w:val="24"/>
              </w:rPr>
              <w:t>Học sinh/1000người</w:t>
            </w:r>
          </w:p>
        </w:tc>
        <w:tc>
          <w:tcPr>
            <w:tcW w:w="815" w:type="dxa"/>
            <w:tcBorders>
              <w:top w:val="single" w:sz="4" w:space="0" w:color="auto"/>
              <w:left w:val="single" w:sz="4" w:space="0" w:color="auto"/>
              <w:bottom w:val="single" w:sz="4" w:space="0" w:color="auto"/>
              <w:right w:val="single" w:sz="4" w:space="0" w:color="auto"/>
            </w:tcBorders>
          </w:tcPr>
          <w:p w14:paraId="4EAE350C" w14:textId="77777777" w:rsidR="001F00DC" w:rsidRDefault="001E172E">
            <w:pPr>
              <w:spacing w:before="60"/>
              <w:jc w:val="center"/>
              <w:rPr>
                <w:sz w:val="24"/>
              </w:rPr>
            </w:pPr>
            <w:r>
              <w:rPr>
                <w:sz w:val="24"/>
              </w:rPr>
              <w:t>55</w:t>
            </w:r>
          </w:p>
        </w:tc>
        <w:tc>
          <w:tcPr>
            <w:tcW w:w="1800" w:type="dxa"/>
            <w:tcBorders>
              <w:top w:val="single" w:sz="4" w:space="0" w:color="auto"/>
              <w:left w:val="single" w:sz="4" w:space="0" w:color="auto"/>
              <w:bottom w:val="single" w:sz="4" w:space="0" w:color="auto"/>
              <w:right w:val="single" w:sz="4" w:space="0" w:color="auto"/>
            </w:tcBorders>
          </w:tcPr>
          <w:p w14:paraId="0C35EF38" w14:textId="77777777" w:rsidR="001F00DC" w:rsidRDefault="001E172E">
            <w:pPr>
              <w:spacing w:before="60"/>
              <w:jc w:val="center"/>
              <w:rPr>
                <w:sz w:val="24"/>
              </w:rPr>
            </w:pPr>
            <w:r>
              <w:rPr>
                <w:sz w:val="24"/>
              </w:rPr>
              <w:t>m</w:t>
            </w:r>
            <w:r>
              <w:rPr>
                <w:sz w:val="24"/>
                <w:vertAlign w:val="superscript"/>
              </w:rPr>
              <w:t>2</w:t>
            </w:r>
            <w:r>
              <w:rPr>
                <w:sz w:val="24"/>
              </w:rPr>
              <w:t>/1 hs</w:t>
            </w:r>
          </w:p>
        </w:tc>
        <w:tc>
          <w:tcPr>
            <w:tcW w:w="756" w:type="dxa"/>
            <w:tcBorders>
              <w:top w:val="single" w:sz="4" w:space="0" w:color="auto"/>
              <w:left w:val="single" w:sz="4" w:space="0" w:color="auto"/>
              <w:bottom w:val="single" w:sz="4" w:space="0" w:color="auto"/>
              <w:right w:val="single" w:sz="4" w:space="0" w:color="auto"/>
            </w:tcBorders>
          </w:tcPr>
          <w:p w14:paraId="0C26F35D" w14:textId="77777777" w:rsidR="001F00DC" w:rsidRDefault="001E172E">
            <w:pPr>
              <w:spacing w:before="60"/>
              <w:jc w:val="center"/>
              <w:rPr>
                <w:sz w:val="24"/>
              </w:rPr>
            </w:pPr>
            <w:r>
              <w:rPr>
                <w:sz w:val="24"/>
              </w:rPr>
              <w:t>10</w:t>
            </w:r>
          </w:p>
        </w:tc>
      </w:tr>
    </w:tbl>
    <w:p w14:paraId="03C91D4C" w14:textId="77777777" w:rsidR="001F00DC" w:rsidRDefault="001F00DC">
      <w:pPr>
        <w:spacing w:before="120"/>
        <w:jc w:val="both"/>
      </w:pPr>
    </w:p>
    <w:p w14:paraId="557598D1" w14:textId="77777777" w:rsidR="001F00DC" w:rsidRDefault="001E172E">
      <w:pPr>
        <w:spacing w:before="120"/>
        <w:jc w:val="both"/>
        <w:rPr>
          <w:b/>
          <w:i/>
        </w:rPr>
      </w:pPr>
      <w:r>
        <w:rPr>
          <w:b/>
        </w:rPr>
        <w:t xml:space="preserve">Câu 2 </w:t>
      </w:r>
      <w:r>
        <w:rPr>
          <w:b/>
          <w:i/>
        </w:rPr>
        <w:t xml:space="preserve">(5,0 điểm): </w:t>
      </w:r>
    </w:p>
    <w:p w14:paraId="1B746A36" w14:textId="77777777" w:rsidR="001F00DC" w:rsidRDefault="001E172E">
      <w:pPr>
        <w:spacing w:before="120"/>
        <w:jc w:val="both"/>
        <w:rPr>
          <w:i/>
        </w:rPr>
      </w:pPr>
      <w:r>
        <w:t>- Trình bày quy mô dân số và chỉ tiêu đất đơn vị ở trong đô thị loại III theo quy định pháp lý Việt Nam hiện  hành?</w:t>
      </w:r>
      <w:r>
        <w:rPr>
          <w:rFonts w:ascii="VnTimes" w:hAnsi="VnTimes"/>
          <w:szCs w:val="20"/>
        </w:rPr>
        <w:t xml:space="preserve"> </w:t>
      </w:r>
      <w:r>
        <w:rPr>
          <w:i/>
        </w:rPr>
        <w:t xml:space="preserve">(1,0 </w:t>
      </w:r>
      <w:r>
        <w:rPr>
          <w:rFonts w:hint="eastAsia"/>
          <w:i/>
        </w:rPr>
        <w:t>đ</w:t>
      </w:r>
      <w:r>
        <w:rPr>
          <w:i/>
        </w:rPr>
        <w:t>iểm)</w:t>
      </w:r>
    </w:p>
    <w:p w14:paraId="5C1B5CC0" w14:textId="77777777" w:rsidR="001F00DC" w:rsidRDefault="001E172E">
      <w:pPr>
        <w:spacing w:before="120"/>
        <w:jc w:val="both"/>
        <w:rPr>
          <w:b/>
          <w:szCs w:val="26"/>
        </w:rPr>
      </w:pPr>
      <w:r>
        <w:rPr>
          <w:i/>
          <w:iCs/>
        </w:rPr>
        <w:t>- Quy mô dân số và chỉ tiêu đất đơn vị ở trong đô thị loại III theo quy định pháp lý Việt Nam hiện  hành:</w:t>
      </w:r>
    </w:p>
    <w:p w14:paraId="20C2285D" w14:textId="77777777" w:rsidR="001F00DC" w:rsidRDefault="001E172E">
      <w:pPr>
        <w:jc w:val="both"/>
        <w:rPr>
          <w:szCs w:val="26"/>
          <w:lang w:val="es-ES"/>
        </w:rPr>
      </w:pPr>
      <w:r>
        <w:rPr>
          <w:b/>
          <w:szCs w:val="26"/>
          <w:lang w:val="es-ES"/>
        </w:rPr>
        <w:lastRenderedPageBreak/>
        <w:t>Quy mô dân số</w:t>
      </w:r>
      <w:r>
        <w:rPr>
          <w:szCs w:val="26"/>
          <w:lang w:val="es-ES"/>
        </w:rPr>
        <w:t xml:space="preserve"> </w:t>
      </w:r>
      <w:r>
        <w:rPr>
          <w:b/>
          <w:bCs/>
          <w:szCs w:val="26"/>
          <w:lang w:val="es-ES"/>
        </w:rPr>
        <w:t>4000</w:t>
      </w:r>
      <w:r>
        <w:rPr>
          <w:szCs w:val="26"/>
          <w:lang w:val="es-ES"/>
        </w:rPr>
        <w:t xml:space="preserve"> – </w:t>
      </w:r>
      <w:r>
        <w:rPr>
          <w:b/>
          <w:bCs/>
          <w:szCs w:val="26"/>
          <w:lang w:val="es-ES"/>
        </w:rPr>
        <w:t>20000</w:t>
      </w:r>
      <w:r>
        <w:rPr>
          <w:szCs w:val="26"/>
          <w:lang w:val="es-ES"/>
        </w:rPr>
        <w:t xml:space="preserve"> người</w:t>
      </w:r>
    </w:p>
    <w:p w14:paraId="53933FDE" w14:textId="77777777" w:rsidR="001F00DC" w:rsidRDefault="001E172E">
      <w:pPr>
        <w:jc w:val="both"/>
        <w:rPr>
          <w:b/>
          <w:szCs w:val="26"/>
          <w:lang w:val="es-ES"/>
        </w:rPr>
      </w:pPr>
      <w:r>
        <w:rPr>
          <w:b/>
          <w:szCs w:val="26"/>
          <w:lang w:val="es-ES"/>
        </w:rPr>
        <w:t>Chỉ tiêu đất của đơn vị ở</w:t>
      </w:r>
    </w:p>
    <w:tbl>
      <w:tblPr>
        <w:tblpPr w:leftFromText="180" w:rightFromText="180" w:vertAnchor="text" w:horzAnchor="margin" w:tblpX="45" w:tblpY="445"/>
        <w:tblOverlap w:val="never"/>
        <w:tblW w:w="9170" w:type="dxa"/>
        <w:tblLayout w:type="fixed"/>
        <w:tblCellMar>
          <w:left w:w="0" w:type="dxa"/>
          <w:right w:w="0" w:type="dxa"/>
        </w:tblCellMar>
        <w:tblLook w:val="04A0" w:firstRow="1" w:lastRow="0" w:firstColumn="1" w:lastColumn="0" w:noHBand="0" w:noVBand="1"/>
      </w:tblPr>
      <w:tblGrid>
        <w:gridCol w:w="4137"/>
        <w:gridCol w:w="5033"/>
      </w:tblGrid>
      <w:tr w:rsidR="001F00DC" w14:paraId="490C93AB" w14:textId="77777777">
        <w:trPr>
          <w:trHeight w:val="288"/>
        </w:trPr>
        <w:tc>
          <w:tcPr>
            <w:tcW w:w="413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5305F772" w14:textId="77777777" w:rsidR="001F00DC" w:rsidRDefault="001E172E">
            <w:pPr>
              <w:jc w:val="center"/>
              <w:rPr>
                <w:b/>
                <w:sz w:val="24"/>
                <w:lang w:val="pt-BR"/>
              </w:rPr>
            </w:pPr>
            <w:r>
              <w:rPr>
                <w:bCs/>
                <w:sz w:val="24"/>
                <w:lang w:val="pt-BR"/>
              </w:rPr>
              <w:t>Loại đô thị</w:t>
            </w:r>
          </w:p>
        </w:tc>
        <w:tc>
          <w:tcPr>
            <w:tcW w:w="5033"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26F2BB6A" w14:textId="77777777" w:rsidR="001F00DC" w:rsidRDefault="001E172E">
            <w:pPr>
              <w:jc w:val="center"/>
              <w:rPr>
                <w:b/>
                <w:sz w:val="24"/>
                <w:lang w:val="pt-BR"/>
              </w:rPr>
            </w:pPr>
            <w:r>
              <w:rPr>
                <w:bCs/>
                <w:sz w:val="24"/>
                <w:lang w:val="pt-BR"/>
              </w:rPr>
              <w:t>Đất đơn vị ở (m2/người)</w:t>
            </w:r>
          </w:p>
        </w:tc>
      </w:tr>
      <w:tr w:rsidR="001F00DC" w14:paraId="7D721C43" w14:textId="77777777">
        <w:trPr>
          <w:trHeight w:val="288"/>
        </w:trPr>
        <w:tc>
          <w:tcPr>
            <w:tcW w:w="413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0289EFE0" w14:textId="77777777" w:rsidR="001F00DC" w:rsidRDefault="001E172E">
            <w:pPr>
              <w:pStyle w:val="NormalWeb"/>
              <w:spacing w:before="0" w:beforeAutospacing="0" w:after="0" w:afterAutospacing="0"/>
              <w:jc w:val="center"/>
              <w:rPr>
                <w:rFonts w:ascii="Arial" w:hAnsi="Arial" w:cs="Arial"/>
                <w:color w:val="222222"/>
              </w:rPr>
            </w:pPr>
            <w:r>
              <w:rPr>
                <w:rFonts w:ascii="Arial" w:hAnsi="Arial" w:cs="Arial"/>
                <w:color w:val="222222"/>
                <w:sz w:val="20"/>
                <w:szCs w:val="20"/>
              </w:rPr>
              <w:t>I - II</w:t>
            </w:r>
          </w:p>
        </w:tc>
        <w:tc>
          <w:tcPr>
            <w:tcW w:w="503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00C4154F" w14:textId="77777777" w:rsidR="001F00DC" w:rsidRDefault="001E172E">
            <w:pPr>
              <w:pStyle w:val="NormalWeb"/>
              <w:spacing w:before="0" w:beforeAutospacing="0" w:after="0" w:afterAutospacing="0"/>
              <w:jc w:val="center"/>
              <w:rPr>
                <w:rFonts w:ascii="Arial" w:hAnsi="Arial" w:cs="Arial"/>
                <w:color w:val="222222"/>
              </w:rPr>
            </w:pPr>
            <w:r>
              <w:rPr>
                <w:rFonts w:ascii="Arial" w:hAnsi="Arial" w:cs="Arial"/>
                <w:color w:val="222222"/>
                <w:sz w:val="20"/>
                <w:szCs w:val="20"/>
              </w:rPr>
              <w:t>15-28</w:t>
            </w:r>
          </w:p>
        </w:tc>
      </w:tr>
      <w:tr w:rsidR="001F00DC" w14:paraId="52BF02A0" w14:textId="77777777">
        <w:trPr>
          <w:trHeight w:val="288"/>
        </w:trPr>
        <w:tc>
          <w:tcPr>
            <w:tcW w:w="413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DB33FC1" w14:textId="77777777" w:rsidR="001F00DC" w:rsidRDefault="001E172E">
            <w:pPr>
              <w:pStyle w:val="NormalWeb"/>
              <w:spacing w:before="0" w:beforeAutospacing="0" w:after="0" w:afterAutospacing="0"/>
              <w:jc w:val="center"/>
              <w:rPr>
                <w:rFonts w:ascii="Arial" w:hAnsi="Arial" w:cs="Arial"/>
                <w:b/>
                <w:bCs/>
                <w:color w:val="222222"/>
              </w:rPr>
            </w:pPr>
            <w:r>
              <w:rPr>
                <w:rFonts w:ascii="Arial" w:hAnsi="Arial" w:cs="Arial"/>
                <w:b/>
                <w:bCs/>
                <w:color w:val="222222"/>
                <w:sz w:val="20"/>
                <w:szCs w:val="20"/>
              </w:rPr>
              <w:t>lll-IV</w:t>
            </w:r>
          </w:p>
        </w:tc>
        <w:tc>
          <w:tcPr>
            <w:tcW w:w="503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00A19ADF" w14:textId="77777777" w:rsidR="001F00DC" w:rsidRDefault="001E172E">
            <w:pPr>
              <w:pStyle w:val="NormalWeb"/>
              <w:spacing w:before="0" w:beforeAutospacing="0" w:after="0" w:afterAutospacing="0"/>
              <w:jc w:val="center"/>
              <w:rPr>
                <w:rFonts w:ascii="Arial" w:hAnsi="Arial" w:cs="Arial"/>
                <w:b/>
                <w:bCs/>
                <w:color w:val="222222"/>
              </w:rPr>
            </w:pPr>
            <w:r>
              <w:rPr>
                <w:rFonts w:ascii="Arial" w:hAnsi="Arial" w:cs="Arial"/>
                <w:b/>
                <w:bCs/>
                <w:color w:val="222222"/>
                <w:sz w:val="20"/>
                <w:szCs w:val="20"/>
              </w:rPr>
              <w:t>28 - 45</w:t>
            </w:r>
          </w:p>
        </w:tc>
      </w:tr>
      <w:tr w:rsidR="001F00DC" w14:paraId="4B630CBE" w14:textId="77777777">
        <w:trPr>
          <w:trHeight w:val="288"/>
        </w:trPr>
        <w:tc>
          <w:tcPr>
            <w:tcW w:w="413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04D49503" w14:textId="77777777" w:rsidR="001F00DC" w:rsidRDefault="001E172E">
            <w:pPr>
              <w:pStyle w:val="NormalWeb"/>
              <w:spacing w:before="0" w:beforeAutospacing="0" w:after="0" w:afterAutospacing="0"/>
              <w:jc w:val="center"/>
              <w:rPr>
                <w:rFonts w:ascii="Arial" w:hAnsi="Arial" w:cs="Arial"/>
                <w:color w:val="222222"/>
              </w:rPr>
            </w:pPr>
            <w:r>
              <w:rPr>
                <w:rFonts w:ascii="Arial" w:hAnsi="Arial" w:cs="Arial"/>
                <w:color w:val="222222"/>
                <w:sz w:val="20"/>
                <w:szCs w:val="20"/>
              </w:rPr>
              <w:t>V</w:t>
            </w:r>
          </w:p>
        </w:tc>
        <w:tc>
          <w:tcPr>
            <w:tcW w:w="503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6A654DB5" w14:textId="77777777" w:rsidR="001F00DC" w:rsidRDefault="001E172E">
            <w:pPr>
              <w:pStyle w:val="NormalWeb"/>
              <w:spacing w:before="0" w:beforeAutospacing="0" w:after="0" w:afterAutospacing="0"/>
              <w:jc w:val="center"/>
              <w:rPr>
                <w:rFonts w:ascii="Arial" w:hAnsi="Arial" w:cs="Arial"/>
                <w:color w:val="222222"/>
              </w:rPr>
            </w:pPr>
            <w:r>
              <w:rPr>
                <w:rFonts w:ascii="Arial" w:hAnsi="Arial" w:cs="Arial"/>
                <w:color w:val="222222"/>
                <w:sz w:val="20"/>
                <w:szCs w:val="20"/>
              </w:rPr>
              <w:t>45-55</w:t>
            </w:r>
          </w:p>
        </w:tc>
      </w:tr>
    </w:tbl>
    <w:p w14:paraId="31ECB5C2" w14:textId="77777777" w:rsidR="001F00DC" w:rsidRDefault="001E172E">
      <w:pPr>
        <w:spacing w:before="120"/>
        <w:jc w:val="both"/>
      </w:pPr>
      <w:r>
        <w:rPr>
          <w:bCs/>
          <w:szCs w:val="26"/>
          <w:lang w:val="es-ES"/>
        </w:rPr>
        <w:t xml:space="preserve">Chỉ tiêu đất đơn vị ở bình quân toàn đô thị theo loại đô thị: </w:t>
      </w:r>
    </w:p>
    <w:p w14:paraId="61059A0F" w14:textId="77777777" w:rsidR="001F00DC" w:rsidRDefault="001E172E">
      <w:pPr>
        <w:spacing w:before="120"/>
        <w:jc w:val="both"/>
      </w:pPr>
      <w:r>
        <w:rPr>
          <w:i/>
          <w:szCs w:val="26"/>
        </w:rPr>
        <w:t>- Thế nào là chỉ số diện tích sàn ở, mật độ xây dựng và hệ số sử dụng đất?</w:t>
      </w:r>
      <w:r>
        <w:rPr>
          <w:rFonts w:ascii="VnTimes" w:hAnsi="VnTimes"/>
          <w:sz w:val="24"/>
          <w:szCs w:val="20"/>
        </w:rPr>
        <w:t xml:space="preserve"> </w:t>
      </w:r>
      <w:r>
        <w:t xml:space="preserve">(1,5 </w:t>
      </w:r>
      <w:r>
        <w:rPr>
          <w:rFonts w:hint="eastAsia"/>
        </w:rPr>
        <w:t>đ</w:t>
      </w:r>
      <w:r>
        <w:t>iểm)</w:t>
      </w:r>
    </w:p>
    <w:p w14:paraId="2EF40F56" w14:textId="77777777" w:rsidR="001F00DC" w:rsidRDefault="001E172E">
      <w:pPr>
        <w:spacing w:before="120"/>
        <w:ind w:firstLine="720"/>
        <w:jc w:val="both"/>
      </w:pPr>
      <w:r>
        <w:t>Chỉ số diện tích sàn ở (m2/người): Là chỉ số cho biết mức độ tiện nghi về mặt diện tích trong đơn vị ở</w:t>
      </w:r>
    </w:p>
    <w:p w14:paraId="63FD2092" w14:textId="77777777" w:rsidR="001F00DC" w:rsidRDefault="001E172E">
      <w:pPr>
        <w:spacing w:before="120"/>
        <w:ind w:firstLine="720"/>
        <w:jc w:val="both"/>
      </w:pPr>
      <w:r>
        <w:t>Mật độ xây dựng (%): Là tỉ lệ giữa diện tích xây dựng trên diện tích đất. Là chỉ tiêu quan trọng trong việc quản lý xây dựng. Chỉ tiêu này khống chế tương quan giữa phần đất xây dựng công trình và phần không gian trống nhằm đảm bảo các yêu cầu về thông thóang, chiếu sáng, phòng hỏa….</w:t>
      </w:r>
    </w:p>
    <w:p w14:paraId="00D76213" w14:textId="77777777" w:rsidR="001F00DC" w:rsidRDefault="001E172E">
      <w:pPr>
        <w:spacing w:before="120"/>
        <w:ind w:firstLine="720"/>
        <w:jc w:val="both"/>
      </w:pPr>
      <w:r>
        <w:t>Hệ số sử dụng đất: Là tỷ số giữa tổng diện tích sàn các tầng trên diện tích khu đất. Hệ số này nói lên hiệu quả sử dụng của khu đất và tòan đơn vị ở.</w:t>
      </w:r>
    </w:p>
    <w:p w14:paraId="61DA2EFE" w14:textId="77777777" w:rsidR="001F00DC" w:rsidRDefault="001F00DC">
      <w:pPr>
        <w:spacing w:before="120"/>
        <w:jc w:val="both"/>
      </w:pPr>
    </w:p>
    <w:p w14:paraId="0A49BA0B" w14:textId="77777777" w:rsidR="001F00DC" w:rsidRDefault="001E172E">
      <w:pPr>
        <w:spacing w:before="120"/>
        <w:jc w:val="both"/>
        <w:rPr>
          <w:szCs w:val="26"/>
        </w:rPr>
      </w:pPr>
      <w:r>
        <w:t xml:space="preserve">- Nêu các loại hình giao thông và giải pháp bố trí giao thông trong </w:t>
      </w:r>
      <w:r>
        <w:rPr>
          <w:rFonts w:hint="eastAsia"/>
        </w:rPr>
        <w:t>đơ</w:t>
      </w:r>
      <w:r>
        <w:t xml:space="preserve">n vị ở (vẽ hình minh họa)? (2,5 </w:t>
      </w:r>
      <w:r>
        <w:rPr>
          <w:rFonts w:hint="eastAsia"/>
        </w:rPr>
        <w:t>đ</w:t>
      </w:r>
      <w:r>
        <w:t>iểm)</w:t>
      </w:r>
    </w:p>
    <w:p w14:paraId="4972E8ED" w14:textId="77777777" w:rsidR="001F00DC" w:rsidRDefault="001E172E">
      <w:pPr>
        <w:spacing w:before="120"/>
        <w:jc w:val="both"/>
        <w:rPr>
          <w:i/>
          <w:szCs w:val="26"/>
        </w:rPr>
      </w:pPr>
      <w:r>
        <w:rPr>
          <w:i/>
          <w:szCs w:val="26"/>
        </w:rPr>
        <w:tab/>
        <w:t xml:space="preserve">Các loại hình giao thông trong đơn vị ở </w:t>
      </w:r>
    </w:p>
    <w:p w14:paraId="585E9706" w14:textId="77777777" w:rsidR="001F00DC" w:rsidRDefault="001E172E">
      <w:pPr>
        <w:spacing w:line="280" w:lineRule="exact"/>
        <w:rPr>
          <w:szCs w:val="26"/>
        </w:rPr>
      </w:pPr>
      <w:r>
        <w:rPr>
          <w:szCs w:val="26"/>
        </w:rPr>
        <w:tab/>
        <w:t xml:space="preserve">+ Đường ô tô - xe máy </w:t>
      </w:r>
    </w:p>
    <w:p w14:paraId="3FD4B398" w14:textId="77777777" w:rsidR="001F00DC" w:rsidRDefault="001E172E">
      <w:pPr>
        <w:spacing w:line="280" w:lineRule="exact"/>
        <w:ind w:firstLine="720"/>
        <w:rPr>
          <w:szCs w:val="26"/>
        </w:rPr>
      </w:pPr>
      <w:r>
        <w:rPr>
          <w:szCs w:val="26"/>
        </w:rPr>
        <w:t xml:space="preserve">+ Đường đi bộ – xe đạp </w:t>
      </w:r>
    </w:p>
    <w:p w14:paraId="5DFAB611" w14:textId="77777777" w:rsidR="001F00DC" w:rsidRDefault="001E172E">
      <w:pPr>
        <w:spacing w:line="280" w:lineRule="exact"/>
        <w:ind w:firstLine="720"/>
        <w:rPr>
          <w:szCs w:val="26"/>
        </w:rPr>
      </w:pPr>
      <w:r>
        <w:rPr>
          <w:szCs w:val="26"/>
        </w:rPr>
        <w:t xml:space="preserve">+ Bãi xe </w:t>
      </w:r>
    </w:p>
    <w:p w14:paraId="7627A0EF" w14:textId="77777777" w:rsidR="001F00DC" w:rsidRDefault="001E172E">
      <w:pPr>
        <w:spacing w:before="120"/>
        <w:jc w:val="both"/>
        <w:rPr>
          <w:i/>
          <w:szCs w:val="26"/>
        </w:rPr>
      </w:pPr>
      <w:r>
        <w:rPr>
          <w:i/>
          <w:szCs w:val="26"/>
        </w:rPr>
        <w:tab/>
        <w:t>Giải pháp bố trí giao thông trong đơn vị ở: (vẽ hình minh họa)</w:t>
      </w:r>
    </w:p>
    <w:p w14:paraId="6955ED34" w14:textId="77777777" w:rsidR="001F00DC" w:rsidRDefault="001E172E">
      <w:pPr>
        <w:spacing w:line="280" w:lineRule="exact"/>
        <w:rPr>
          <w:szCs w:val="26"/>
        </w:rPr>
      </w:pPr>
      <w:r>
        <w:rPr>
          <w:szCs w:val="26"/>
        </w:rPr>
        <w:tab/>
        <w:t xml:space="preserve">+ Hệ thống thòng lọng </w:t>
      </w:r>
    </w:p>
    <w:p w14:paraId="2079D1D0" w14:textId="77777777" w:rsidR="001F00DC" w:rsidRDefault="001E172E">
      <w:pPr>
        <w:spacing w:line="280" w:lineRule="exact"/>
        <w:rPr>
          <w:szCs w:val="26"/>
        </w:rPr>
      </w:pPr>
      <w:r>
        <w:rPr>
          <w:szCs w:val="26"/>
        </w:rPr>
        <w:tab/>
        <w:t xml:space="preserve">+ Hệ thống đường vòng </w:t>
      </w:r>
    </w:p>
    <w:p w14:paraId="7C72DDF1" w14:textId="77777777" w:rsidR="001F00DC" w:rsidRDefault="001E172E">
      <w:pPr>
        <w:spacing w:line="280" w:lineRule="exact"/>
        <w:rPr>
          <w:szCs w:val="26"/>
        </w:rPr>
      </w:pPr>
      <w:r>
        <w:rPr>
          <w:szCs w:val="26"/>
        </w:rPr>
        <w:tab/>
        <w:t xml:space="preserve">+ Hệ thống đường bán vòng </w:t>
      </w:r>
    </w:p>
    <w:p w14:paraId="5DB96E65" w14:textId="77777777" w:rsidR="001F00DC" w:rsidRDefault="001E172E">
      <w:pPr>
        <w:spacing w:line="280" w:lineRule="exact"/>
        <w:rPr>
          <w:szCs w:val="26"/>
        </w:rPr>
      </w:pPr>
      <w:r>
        <w:rPr>
          <w:szCs w:val="26"/>
        </w:rPr>
        <w:tab/>
        <w:t xml:space="preserve">+ Hệ thống cài răng lược </w:t>
      </w:r>
    </w:p>
    <w:p w14:paraId="2DCCFEAC" w14:textId="77777777" w:rsidR="001F00DC" w:rsidRDefault="001E172E">
      <w:pPr>
        <w:spacing w:line="280" w:lineRule="exact"/>
        <w:rPr>
          <w:szCs w:val="26"/>
        </w:rPr>
      </w:pPr>
      <w:r>
        <w:rPr>
          <w:szCs w:val="26"/>
        </w:rPr>
        <w:tab/>
        <w:t xml:space="preserve">+ Hệ nhánh cây </w:t>
      </w:r>
    </w:p>
    <w:p w14:paraId="2C52C821" w14:textId="77777777" w:rsidR="001F00DC" w:rsidRDefault="001E172E">
      <w:pPr>
        <w:spacing w:line="280" w:lineRule="exact"/>
        <w:rPr>
          <w:szCs w:val="26"/>
        </w:rPr>
      </w:pPr>
      <w:r>
        <w:rPr>
          <w:szCs w:val="26"/>
        </w:rPr>
        <w:tab/>
        <w:t xml:space="preserve">+ Đường cụt </w:t>
      </w:r>
    </w:p>
    <w:p w14:paraId="7ED463F0" w14:textId="77777777" w:rsidR="001F00DC" w:rsidRDefault="001E172E">
      <w:pPr>
        <w:spacing w:line="280" w:lineRule="exact"/>
      </w:pPr>
      <w:r>
        <w:rPr>
          <w:szCs w:val="26"/>
        </w:rPr>
        <w:tab/>
        <w:t>+ Hệ thống hỗn</w:t>
      </w:r>
    </w:p>
    <w:tbl>
      <w:tblPr>
        <w:tblStyle w:val="TableGrid"/>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F00DC" w14:paraId="23C22FFF" w14:textId="77777777">
        <w:trPr>
          <w:trHeight w:val="1917"/>
        </w:trPr>
        <w:tc>
          <w:tcPr>
            <w:tcW w:w="5097" w:type="dxa"/>
          </w:tcPr>
          <w:p w14:paraId="227310C5" w14:textId="77777777" w:rsidR="001F00DC" w:rsidRDefault="001F00DC">
            <w:pPr>
              <w:jc w:val="center"/>
            </w:pPr>
          </w:p>
          <w:p w14:paraId="23BA4122" w14:textId="1FE032A1" w:rsidR="00106720" w:rsidRPr="00CA34AB" w:rsidRDefault="00106720" w:rsidP="00106720">
            <w:pPr>
              <w:tabs>
                <w:tab w:val="center" w:pos="2835"/>
                <w:tab w:val="center" w:pos="7655"/>
              </w:tabs>
              <w:spacing w:before="120"/>
              <w:rPr>
                <w:i/>
                <w:iCs/>
              </w:rPr>
            </w:pPr>
            <w:r w:rsidRPr="00CA34AB">
              <w:rPr>
                <w:i/>
                <w:iCs/>
              </w:rPr>
              <w:t>Ngày</w:t>
            </w:r>
            <w:r>
              <w:rPr>
                <w:i/>
                <w:iCs/>
              </w:rPr>
              <w:t xml:space="preserve"> biên soạn:  8/7/2022</w:t>
            </w:r>
            <w:r w:rsidRPr="00CA34AB">
              <w:rPr>
                <w:i/>
                <w:iCs/>
              </w:rPr>
              <w:tab/>
            </w:r>
          </w:p>
          <w:p w14:paraId="3B61703F" w14:textId="77777777" w:rsidR="00106720" w:rsidRDefault="00106720" w:rsidP="00106720">
            <w:pPr>
              <w:tabs>
                <w:tab w:val="left" w:pos="567"/>
                <w:tab w:val="center" w:pos="2835"/>
              </w:tabs>
              <w:spacing w:before="120"/>
            </w:pPr>
            <w:r>
              <w:rPr>
                <w:b/>
                <w:bCs/>
              </w:rPr>
              <w:t>Giảng viên</w:t>
            </w:r>
            <w:r w:rsidRPr="00CA34AB">
              <w:rPr>
                <w:b/>
                <w:bCs/>
              </w:rPr>
              <w:t xml:space="preserve"> biên soạn </w:t>
            </w:r>
            <w:r>
              <w:rPr>
                <w:b/>
                <w:bCs/>
              </w:rPr>
              <w:t>:</w:t>
            </w:r>
            <w:r w:rsidRPr="00CA34AB">
              <w:tab/>
            </w:r>
            <w:r>
              <w:t>Ts. Mã Văn Phúc</w:t>
            </w:r>
          </w:p>
          <w:p w14:paraId="241BF1E3" w14:textId="77777777" w:rsidR="00106720" w:rsidRPr="00CA34AB" w:rsidRDefault="00106720" w:rsidP="00106720">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F1B5280" w14:textId="64D01AED" w:rsidR="00106720" w:rsidRDefault="00106720" w:rsidP="00106720">
            <w:pPr>
              <w:tabs>
                <w:tab w:val="left" w:pos="1060"/>
              </w:tabs>
              <w:spacing w:line="276" w:lineRule="auto"/>
              <w:jc w:val="both"/>
              <w:rPr>
                <w:b/>
                <w:color w:val="FF0000"/>
                <w:szCs w:val="26"/>
              </w:rPr>
            </w:pPr>
            <w:r w:rsidRPr="00CA34AB">
              <w:rPr>
                <w:i/>
                <w:iCs/>
              </w:rPr>
              <w:t>Ngày</w:t>
            </w:r>
            <w:r>
              <w:rPr>
                <w:i/>
                <w:iCs/>
              </w:rPr>
              <w:t xml:space="preserve"> kiểm duyệt:  10/7/2022</w:t>
            </w:r>
          </w:p>
          <w:p w14:paraId="3638EBD1" w14:textId="16CC1333" w:rsidR="00106720" w:rsidRPr="00CA34AB" w:rsidRDefault="00106720" w:rsidP="00106720">
            <w:pPr>
              <w:tabs>
                <w:tab w:val="left" w:pos="567"/>
                <w:tab w:val="center" w:pos="2835"/>
              </w:tabs>
              <w:spacing w:before="120"/>
            </w:pPr>
            <w:r w:rsidRPr="00CA34AB">
              <w:rPr>
                <w:b/>
                <w:bCs/>
              </w:rPr>
              <w:t xml:space="preserve">Trưởng </w:t>
            </w:r>
            <w:r>
              <w:rPr>
                <w:b/>
                <w:bCs/>
              </w:rPr>
              <w:t xml:space="preserve"> Phó </w:t>
            </w:r>
            <w:r w:rsidRPr="00CA34AB">
              <w:rPr>
                <w:b/>
                <w:bCs/>
              </w:rPr>
              <w:t>Bộ môn</w:t>
            </w:r>
            <w:r>
              <w:rPr>
                <w:b/>
                <w:bCs/>
              </w:rPr>
              <w:t xml:space="preserve"> kiểm duyệt đề thi:</w:t>
            </w:r>
          </w:p>
          <w:p w14:paraId="40BB794F" w14:textId="77777777" w:rsidR="00106720" w:rsidRDefault="00106720" w:rsidP="00106720">
            <w:pPr>
              <w:tabs>
                <w:tab w:val="left" w:pos="1060"/>
              </w:tabs>
              <w:spacing w:line="276" w:lineRule="auto"/>
              <w:jc w:val="both"/>
              <w:rPr>
                <w:bCs/>
                <w:szCs w:val="26"/>
              </w:rPr>
            </w:pPr>
            <w:r>
              <w:rPr>
                <w:bCs/>
                <w:szCs w:val="26"/>
              </w:rPr>
              <w:t xml:space="preserve"> Ths. Cao Đình Sơn </w:t>
            </w:r>
          </w:p>
          <w:p w14:paraId="73299101" w14:textId="77777777" w:rsidR="00106720" w:rsidRDefault="00106720" w:rsidP="00106720">
            <w:pPr>
              <w:spacing w:before="240" w:after="240"/>
            </w:pPr>
          </w:p>
          <w:p w14:paraId="2C8BFF2B" w14:textId="219D1673" w:rsidR="00106720" w:rsidRDefault="00106720">
            <w:pPr>
              <w:jc w:val="center"/>
            </w:pPr>
          </w:p>
        </w:tc>
        <w:tc>
          <w:tcPr>
            <w:tcW w:w="5097" w:type="dxa"/>
          </w:tcPr>
          <w:p w14:paraId="10E7B2C7" w14:textId="1EA5E97D" w:rsidR="001F00DC" w:rsidRDefault="00106720">
            <w:pPr>
              <w:jc w:val="center"/>
            </w:pPr>
            <w:r>
              <w:rPr>
                <w:noProof/>
              </w:rPr>
              <w:drawing>
                <wp:anchor distT="0" distB="0" distL="114300" distR="114300" simplePos="0" relativeHeight="251659264" behindDoc="0" locked="0" layoutInCell="1" allowOverlap="1" wp14:anchorId="00616FBE" wp14:editId="6EF5017F">
                  <wp:simplePos x="0" y="0"/>
                  <wp:positionH relativeFrom="column">
                    <wp:posOffset>981935</wp:posOffset>
                  </wp:positionH>
                  <wp:positionV relativeFrom="paragraph">
                    <wp:posOffset>1028619</wp:posOffset>
                  </wp:positionV>
                  <wp:extent cx="1150620" cy="577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50620" cy="577850"/>
                          </a:xfrm>
                          <a:prstGeom prst="rect">
                            <a:avLst/>
                          </a:prstGeom>
                          <a:noFill/>
                          <a:ln>
                            <a:noFill/>
                          </a:ln>
                        </pic:spPr>
                      </pic:pic>
                    </a:graphicData>
                  </a:graphic>
                </wp:anchor>
              </w:drawing>
            </w:r>
            <w:r>
              <w:rPr>
                <w:rFonts w:eastAsia="MS Mincho"/>
                <w:bCs/>
                <w:i/>
                <w:noProof/>
                <w:sz w:val="24"/>
              </w:rPr>
              <w:drawing>
                <wp:anchor distT="0" distB="0" distL="114300" distR="114300" simplePos="0" relativeHeight="251660288" behindDoc="1" locked="0" layoutInCell="1" allowOverlap="1" wp14:anchorId="1CACD43E" wp14:editId="5C3948B0">
                  <wp:simplePos x="0" y="0"/>
                  <wp:positionH relativeFrom="column">
                    <wp:posOffset>97954</wp:posOffset>
                  </wp:positionH>
                  <wp:positionV relativeFrom="paragraph">
                    <wp:posOffset>285750</wp:posOffset>
                  </wp:positionV>
                  <wp:extent cx="2032000" cy="659130"/>
                  <wp:effectExtent l="0" t="0" r="6350" b="7620"/>
                  <wp:wrapSquare wrapText="bothSides"/>
                  <wp:docPr id="4" name="Picture 4" descr="Thầy Mã Văn Ph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ầy Mã Văn Phúc"/>
                          <pic:cNvPicPr>
                            <a:picLocks noChangeAspect="1"/>
                          </pic:cNvPicPr>
                        </pic:nvPicPr>
                        <pic:blipFill>
                          <a:blip r:embed="rId7"/>
                          <a:stretch>
                            <a:fillRect/>
                          </a:stretch>
                        </pic:blipFill>
                        <pic:spPr>
                          <a:xfrm>
                            <a:off x="0" y="0"/>
                            <a:ext cx="2032000" cy="659130"/>
                          </a:xfrm>
                          <a:prstGeom prst="rect">
                            <a:avLst/>
                          </a:prstGeom>
                        </pic:spPr>
                      </pic:pic>
                    </a:graphicData>
                  </a:graphic>
                </wp:anchor>
              </w:drawing>
            </w:r>
          </w:p>
        </w:tc>
      </w:tr>
    </w:tbl>
    <w:p w14:paraId="6BB809D9" w14:textId="77777777" w:rsidR="001F00DC" w:rsidRDefault="001F00DC">
      <w:pPr>
        <w:tabs>
          <w:tab w:val="left" w:pos="1060"/>
        </w:tabs>
        <w:spacing w:line="276" w:lineRule="auto"/>
        <w:jc w:val="both"/>
        <w:rPr>
          <w:szCs w:val="26"/>
        </w:rPr>
      </w:pPr>
    </w:p>
    <w:sectPr w:rsidR="001F00DC">
      <w:headerReference w:type="default" r:id="rId8"/>
      <w:pgSz w:w="11907" w:h="16840"/>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7A0B" w14:textId="77777777" w:rsidR="00613205" w:rsidRDefault="00613205">
      <w:r>
        <w:separator/>
      </w:r>
    </w:p>
  </w:endnote>
  <w:endnote w:type="continuationSeparator" w:id="0">
    <w:p w14:paraId="12C719FD" w14:textId="77777777" w:rsidR="00613205" w:rsidRDefault="0061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altName w:val="Segoe Print"/>
    <w:charset w:val="00"/>
    <w:family w:val="auto"/>
    <w:pitch w:val="default"/>
  </w:font>
  <w:font w:name="VnTimes">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CE7C" w14:textId="77777777" w:rsidR="00613205" w:rsidRDefault="00613205">
      <w:r>
        <w:separator/>
      </w:r>
    </w:p>
  </w:footnote>
  <w:footnote w:type="continuationSeparator" w:id="0">
    <w:p w14:paraId="3DF37FBC" w14:textId="77777777" w:rsidR="00613205" w:rsidRDefault="0061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ECAA" w14:textId="667C2EFA" w:rsidR="001F00DC" w:rsidRDefault="001E172E">
    <w:pPr>
      <w:pStyle w:val="Header"/>
      <w:jc w:val="right"/>
      <w:rPr>
        <w:b/>
        <w:bCs/>
      </w:rPr>
    </w:pPr>
    <w:r>
      <w:rPr>
        <w:b/>
        <w:bCs/>
      </w:rPr>
      <w:t>BM-00</w:t>
    </w:r>
    <w:r w:rsidR="00106720">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83B"/>
    <w:rsid w:val="000B08CB"/>
    <w:rsid w:val="00106720"/>
    <w:rsid w:val="00117485"/>
    <w:rsid w:val="0013547C"/>
    <w:rsid w:val="00141901"/>
    <w:rsid w:val="001E172E"/>
    <w:rsid w:val="001F00DC"/>
    <w:rsid w:val="00220B5D"/>
    <w:rsid w:val="00225D3B"/>
    <w:rsid w:val="002260E2"/>
    <w:rsid w:val="00250BA8"/>
    <w:rsid w:val="002C2161"/>
    <w:rsid w:val="002D5E96"/>
    <w:rsid w:val="00364A6F"/>
    <w:rsid w:val="003677F8"/>
    <w:rsid w:val="00384C82"/>
    <w:rsid w:val="00400F29"/>
    <w:rsid w:val="00403868"/>
    <w:rsid w:val="004418BA"/>
    <w:rsid w:val="004C0CBC"/>
    <w:rsid w:val="005046D7"/>
    <w:rsid w:val="00555DCA"/>
    <w:rsid w:val="005B019B"/>
    <w:rsid w:val="005C343D"/>
    <w:rsid w:val="00613205"/>
    <w:rsid w:val="006C3E61"/>
    <w:rsid w:val="006C47FD"/>
    <w:rsid w:val="006E30E0"/>
    <w:rsid w:val="0072312D"/>
    <w:rsid w:val="007329EB"/>
    <w:rsid w:val="00760DD1"/>
    <w:rsid w:val="007642AF"/>
    <w:rsid w:val="007C0E85"/>
    <w:rsid w:val="008274FF"/>
    <w:rsid w:val="008B3402"/>
    <w:rsid w:val="008C58E3"/>
    <w:rsid w:val="008C7EFD"/>
    <w:rsid w:val="00907007"/>
    <w:rsid w:val="00952357"/>
    <w:rsid w:val="00995CF9"/>
    <w:rsid w:val="009A2AF1"/>
    <w:rsid w:val="009B69C6"/>
    <w:rsid w:val="009C3BD5"/>
    <w:rsid w:val="00A04E8E"/>
    <w:rsid w:val="00A64487"/>
    <w:rsid w:val="00A66D58"/>
    <w:rsid w:val="00A97788"/>
    <w:rsid w:val="00AD50B8"/>
    <w:rsid w:val="00AF2AB3"/>
    <w:rsid w:val="00B407F1"/>
    <w:rsid w:val="00B86B5F"/>
    <w:rsid w:val="00C6114D"/>
    <w:rsid w:val="00C72B4C"/>
    <w:rsid w:val="00CA34AB"/>
    <w:rsid w:val="00CA377C"/>
    <w:rsid w:val="00D204EB"/>
    <w:rsid w:val="00DA1B0F"/>
    <w:rsid w:val="00DA7163"/>
    <w:rsid w:val="00DC5876"/>
    <w:rsid w:val="00DE17E5"/>
    <w:rsid w:val="00E366BE"/>
    <w:rsid w:val="00E557EC"/>
    <w:rsid w:val="00E7616C"/>
    <w:rsid w:val="00E84FEF"/>
    <w:rsid w:val="00ED6F8A"/>
    <w:rsid w:val="00EE5BAA"/>
    <w:rsid w:val="00EF5970"/>
    <w:rsid w:val="00F23F7C"/>
    <w:rsid w:val="00F74100"/>
    <w:rsid w:val="00F76816"/>
    <w:rsid w:val="00FD6AF8"/>
    <w:rsid w:val="04B86E42"/>
    <w:rsid w:val="12277D83"/>
    <w:rsid w:val="125F420A"/>
    <w:rsid w:val="13A23810"/>
    <w:rsid w:val="1B2F4B6C"/>
    <w:rsid w:val="1CB03D4B"/>
    <w:rsid w:val="3AA507E5"/>
    <w:rsid w:val="3E83188E"/>
    <w:rsid w:val="4A1D1DE7"/>
    <w:rsid w:val="4AD66A58"/>
    <w:rsid w:val="526E2C03"/>
    <w:rsid w:val="67A841CB"/>
    <w:rsid w:val="750E7AE5"/>
    <w:rsid w:val="7AA2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0995"/>
  <w15:docId w15:val="{AD81658A-21FB-4898-AF6A-34473820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4"/>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6"/>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4</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Phan Nhất Linh - Trung tâm Khảo thí</cp:lastModifiedBy>
  <cp:revision>2</cp:revision>
  <dcterms:created xsi:type="dcterms:W3CDTF">2022-07-15T09:16:00Z</dcterms:created>
  <dcterms:modified xsi:type="dcterms:W3CDTF">2022-07-15T09:16:00Z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5273E0B85853478F9CF38584247118A5</vt:lpwstr>
  </property>
</Properties>
</file>