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FCE6" w14:textId="77777777" w:rsidR="00B15C80" w:rsidRPr="00B571EC" w:rsidRDefault="003A7D1C" w:rsidP="00B571EC">
      <w:pPr>
        <w:spacing w:before="60" w:after="60" w:line="360" w:lineRule="auto"/>
        <w:rPr>
          <w:szCs w:val="26"/>
        </w:rPr>
      </w:pPr>
      <w:r w:rsidRPr="00B571EC">
        <w:rPr>
          <w:szCs w:val="26"/>
        </w:rPr>
        <w:t>TRƯỜNG ĐẠI HỌC VĂN LANG</w:t>
      </w:r>
    </w:p>
    <w:p w14:paraId="64E7E6E8" w14:textId="77777777" w:rsidR="00B15C80" w:rsidRPr="00B571EC" w:rsidRDefault="003A7D1C" w:rsidP="00B571EC">
      <w:pPr>
        <w:tabs>
          <w:tab w:val="right" w:leader="dot" w:pos="3969"/>
        </w:tabs>
        <w:spacing w:before="60" w:after="60" w:line="360" w:lineRule="auto"/>
        <w:rPr>
          <w:b/>
          <w:bCs/>
          <w:szCs w:val="26"/>
        </w:rPr>
      </w:pPr>
      <w:r w:rsidRPr="00B571EC">
        <w:rPr>
          <w:b/>
          <w:bCs/>
          <w:szCs w:val="26"/>
        </w:rPr>
        <w:t>KHOA: Kế toán - Kiểm toán</w:t>
      </w:r>
    </w:p>
    <w:p w14:paraId="2F924CF1" w14:textId="77777777" w:rsidR="00B15C80" w:rsidRPr="00B571EC" w:rsidRDefault="00B15C80" w:rsidP="00B571EC">
      <w:pPr>
        <w:spacing w:before="60" w:after="60" w:line="360" w:lineRule="auto"/>
        <w:rPr>
          <w:b/>
          <w:bCs/>
          <w:szCs w:val="26"/>
        </w:rPr>
      </w:pPr>
    </w:p>
    <w:p w14:paraId="1A9E7A4B" w14:textId="77777777" w:rsidR="00B15C80" w:rsidRPr="00B571EC" w:rsidRDefault="003A7D1C" w:rsidP="00B571EC">
      <w:pPr>
        <w:spacing w:before="60" w:after="60" w:line="360" w:lineRule="auto"/>
        <w:jc w:val="center"/>
        <w:rPr>
          <w:b/>
          <w:bCs/>
          <w:szCs w:val="26"/>
        </w:rPr>
      </w:pPr>
      <w:r w:rsidRPr="00B571EC">
        <w:rPr>
          <w:b/>
          <w:bCs/>
          <w:szCs w:val="26"/>
        </w:rPr>
        <w:t>ĐỀ THI VÀ ĐÁP ÁN ĐỀ THI KẾT THÚC HỌC PHẦN LẦN 1</w:t>
      </w:r>
    </w:p>
    <w:p w14:paraId="4CC64053" w14:textId="77777777" w:rsidR="00B15C80" w:rsidRPr="00B571EC" w:rsidRDefault="003A7D1C" w:rsidP="00B571EC">
      <w:pPr>
        <w:spacing w:before="60" w:after="60" w:line="360" w:lineRule="auto"/>
        <w:jc w:val="center"/>
        <w:rPr>
          <w:b/>
          <w:bCs/>
          <w:szCs w:val="26"/>
        </w:rPr>
      </w:pPr>
      <w:r w:rsidRPr="00B571EC">
        <w:rPr>
          <w:b/>
          <w:bCs/>
          <w:szCs w:val="26"/>
        </w:rPr>
        <w:t>Học kỳ 3 , năm học 2021 - 2022</w:t>
      </w:r>
    </w:p>
    <w:p w14:paraId="6C9E8904" w14:textId="77777777" w:rsidR="00B15C80" w:rsidRPr="00B571EC" w:rsidRDefault="00B15C80" w:rsidP="00B571EC">
      <w:pPr>
        <w:spacing w:before="60" w:after="60" w:line="360" w:lineRule="auto"/>
        <w:rPr>
          <w:szCs w:val="26"/>
        </w:rPr>
      </w:pPr>
    </w:p>
    <w:p w14:paraId="18FB48A1" w14:textId="77777777" w:rsidR="00B15C80" w:rsidRPr="00B571EC" w:rsidRDefault="003A7D1C" w:rsidP="00B571EC">
      <w:pPr>
        <w:tabs>
          <w:tab w:val="right" w:leader="dot" w:pos="7371"/>
        </w:tabs>
        <w:spacing w:before="60" w:after="60" w:line="360" w:lineRule="auto"/>
        <w:rPr>
          <w:szCs w:val="26"/>
        </w:rPr>
      </w:pPr>
      <w:r w:rsidRPr="00B571EC">
        <w:rPr>
          <w:szCs w:val="26"/>
        </w:rPr>
        <w:t>Mã học phần: DAC0041</w:t>
      </w:r>
    </w:p>
    <w:p w14:paraId="7B1E0ACC" w14:textId="77777777" w:rsidR="00B15C80" w:rsidRPr="00B571EC" w:rsidRDefault="003A7D1C" w:rsidP="00B571EC">
      <w:pPr>
        <w:tabs>
          <w:tab w:val="right" w:leader="dot" w:pos="7371"/>
        </w:tabs>
        <w:spacing w:before="60" w:after="60" w:line="360" w:lineRule="auto"/>
        <w:rPr>
          <w:szCs w:val="26"/>
        </w:rPr>
      </w:pPr>
      <w:r w:rsidRPr="00B571EC">
        <w:rPr>
          <w:szCs w:val="26"/>
        </w:rPr>
        <w:t>Tên học phần: Kế toán đầu tư và huy động vốn</w:t>
      </w:r>
    </w:p>
    <w:p w14:paraId="4A912ACC" w14:textId="77777777" w:rsidR="00B15C80" w:rsidRPr="00B571EC" w:rsidRDefault="003A7D1C" w:rsidP="00B571EC">
      <w:pPr>
        <w:tabs>
          <w:tab w:val="right" w:leader="dot" w:pos="7371"/>
        </w:tabs>
        <w:spacing w:before="60" w:after="60" w:line="360" w:lineRule="auto"/>
        <w:rPr>
          <w:szCs w:val="26"/>
        </w:rPr>
      </w:pPr>
      <w:r w:rsidRPr="00B571EC">
        <w:rPr>
          <w:szCs w:val="26"/>
        </w:rPr>
        <w:t xml:space="preserve">Mã nhóm lớp học phần: </w:t>
      </w:r>
      <w:r w:rsidRPr="00B571EC">
        <w:rPr>
          <w:szCs w:val="26"/>
          <w:lang w:bidi="ar"/>
        </w:rPr>
        <w:t>213_ DAC0041_02, 03</w:t>
      </w:r>
    </w:p>
    <w:p w14:paraId="3E23A329" w14:textId="77777777" w:rsidR="00B15C80" w:rsidRPr="00B571EC" w:rsidRDefault="003A7D1C" w:rsidP="00B571EC">
      <w:pPr>
        <w:tabs>
          <w:tab w:val="right" w:leader="dot" w:pos="7371"/>
        </w:tabs>
        <w:spacing w:before="60" w:after="60" w:line="360" w:lineRule="auto"/>
        <w:rPr>
          <w:szCs w:val="26"/>
        </w:rPr>
      </w:pPr>
      <w:r w:rsidRPr="00B571EC">
        <w:rPr>
          <w:szCs w:val="26"/>
        </w:rPr>
        <w:t>Thời gian làm bài (phút/ngày): 75 phút</w:t>
      </w:r>
    </w:p>
    <w:p w14:paraId="78372792" w14:textId="77777777" w:rsidR="00B15C80" w:rsidRPr="00B571EC" w:rsidRDefault="003A7D1C" w:rsidP="00B571EC">
      <w:pPr>
        <w:spacing w:before="60" w:after="60" w:line="360" w:lineRule="auto"/>
        <w:rPr>
          <w:b/>
          <w:bCs/>
          <w:spacing w:val="-4"/>
          <w:szCs w:val="26"/>
        </w:rPr>
      </w:pPr>
      <w:r w:rsidRPr="00B571EC">
        <w:rPr>
          <w:szCs w:val="26"/>
        </w:rPr>
        <w:t xml:space="preserve">Hình thức thi: </w:t>
      </w:r>
      <w:r w:rsidRPr="00B571EC">
        <w:rPr>
          <w:b/>
          <w:bCs/>
          <w:spacing w:val="-4"/>
          <w:szCs w:val="26"/>
        </w:rPr>
        <w:t>Trắc nghiệm kết hợp tự luận</w:t>
      </w:r>
    </w:p>
    <w:p w14:paraId="76F5F769" w14:textId="77777777" w:rsidR="00B15C80" w:rsidRPr="00B571EC" w:rsidRDefault="003A7D1C" w:rsidP="00B571EC">
      <w:pPr>
        <w:spacing w:before="60" w:after="60" w:line="360" w:lineRule="auto"/>
        <w:rPr>
          <w:rStyle w:val="eop"/>
          <w:szCs w:val="26"/>
        </w:rPr>
      </w:pPr>
      <w:r w:rsidRPr="00B571EC">
        <w:rPr>
          <w:b/>
          <w:bCs/>
          <w:spacing w:val="-4"/>
          <w:szCs w:val="26"/>
        </w:rPr>
        <w:t xml:space="preserve">Cách thức nộp bài phần tự luận (Giảng viên ghi rõ yêu cầu): </w:t>
      </w:r>
      <w:r w:rsidRPr="00B571EC">
        <w:rPr>
          <w:rStyle w:val="eop"/>
          <w:szCs w:val="26"/>
        </w:rPr>
        <w:t>Sinh viên gõ trực tiếp trên khung trả lời của hệ thống thi.</w:t>
      </w:r>
    </w:p>
    <w:p w14:paraId="55215C39" w14:textId="77777777" w:rsidR="00B15C80" w:rsidRPr="00B571EC" w:rsidRDefault="00B15C80" w:rsidP="00B571EC">
      <w:pPr>
        <w:spacing w:before="60" w:after="60" w:line="360" w:lineRule="auto"/>
        <w:rPr>
          <w:szCs w:val="26"/>
        </w:rPr>
      </w:pPr>
    </w:p>
    <w:p w14:paraId="7BDBD1E4" w14:textId="77777777" w:rsidR="00B15C80" w:rsidRPr="00B571EC" w:rsidRDefault="003A7D1C" w:rsidP="00B571EC">
      <w:pPr>
        <w:spacing w:before="60" w:after="60" w:line="360" w:lineRule="auto"/>
        <w:jc w:val="both"/>
        <w:rPr>
          <w:b/>
          <w:szCs w:val="26"/>
        </w:rPr>
      </w:pPr>
      <w:r w:rsidRPr="00B571EC">
        <w:rPr>
          <w:b/>
          <w:szCs w:val="26"/>
        </w:rPr>
        <w:t>PHẦN TRẮC NGHIỆM (8 CÂU X 0,5 ĐIỂM = 4 ĐIỂM)</w:t>
      </w:r>
    </w:p>
    <w:p w14:paraId="3B101A34" w14:textId="77777777" w:rsidR="00B15C80" w:rsidRPr="00B571EC" w:rsidRDefault="003A7D1C" w:rsidP="00B571EC">
      <w:pPr>
        <w:spacing w:before="60" w:after="60" w:line="360" w:lineRule="auto"/>
        <w:rPr>
          <w:b/>
          <w:bCs/>
          <w:color w:val="0000FF"/>
          <w:szCs w:val="26"/>
        </w:rPr>
      </w:pPr>
      <w:r w:rsidRPr="00B571EC">
        <w:rPr>
          <w:b/>
          <w:bCs/>
          <w:color w:val="0000FF"/>
          <w:szCs w:val="26"/>
        </w:rPr>
        <w:t>Câu 01: Random 1 trong 2 câu dưới đây</w:t>
      </w:r>
    </w:p>
    <w:p w14:paraId="73CA18D3" w14:textId="6F11F85D" w:rsidR="00B15C80" w:rsidRPr="00B571EC" w:rsidRDefault="003A7D1C" w:rsidP="00B571EC">
      <w:pPr>
        <w:spacing w:before="60" w:after="60" w:line="360" w:lineRule="auto"/>
        <w:jc w:val="both"/>
        <w:rPr>
          <w:szCs w:val="26"/>
        </w:rPr>
      </w:pPr>
      <w:r w:rsidRPr="00B571EC">
        <w:rPr>
          <w:b/>
          <w:bCs/>
          <w:color w:val="0000FF"/>
          <w:szCs w:val="26"/>
        </w:rPr>
        <w:t>Câu 01-a</w:t>
      </w:r>
      <w:r w:rsidRPr="00B571EC">
        <w:rPr>
          <w:b/>
          <w:bCs/>
          <w:szCs w:val="26"/>
        </w:rPr>
        <w:t xml:space="preserve">: </w:t>
      </w:r>
      <w:r w:rsidRPr="00B571EC">
        <w:rPr>
          <w:szCs w:val="26"/>
        </w:rPr>
        <w:t xml:space="preserve">Ngày 01/07/2021, </w:t>
      </w:r>
      <w:r w:rsidR="004669D3" w:rsidRPr="00B571EC">
        <w:rPr>
          <w:szCs w:val="26"/>
        </w:rPr>
        <w:t>c</w:t>
      </w:r>
      <w:r w:rsidRPr="00B571EC">
        <w:rPr>
          <w:szCs w:val="26"/>
        </w:rPr>
        <w:t xml:space="preserve">ông ty quyết định chuyển 1 tòa nhà đang cho thuê hoạt động sang làm cửa hàng công ty. </w:t>
      </w:r>
      <w:bookmarkStart w:id="0" w:name="_Hlk76487693"/>
      <w:r w:rsidRPr="00B571EC">
        <w:rPr>
          <w:szCs w:val="26"/>
        </w:rPr>
        <w:t>Biết tòa nhà có nguyên giá là 2.000.000.000đ, thời gian sử dụng dự kiến là 10 năm, tòa nhà được đưa vào sử dụng từ</w:t>
      </w:r>
      <w:r w:rsidR="00F33A8F" w:rsidRPr="00B571EC">
        <w:rPr>
          <w:szCs w:val="26"/>
        </w:rPr>
        <w:t xml:space="preserve"> 30</w:t>
      </w:r>
      <w:r w:rsidRPr="00B571EC">
        <w:rPr>
          <w:szCs w:val="26"/>
        </w:rPr>
        <w:t>/0</w:t>
      </w:r>
      <w:r w:rsidR="00F33A8F" w:rsidRPr="00B571EC">
        <w:rPr>
          <w:szCs w:val="26"/>
        </w:rPr>
        <w:t>6</w:t>
      </w:r>
      <w:r w:rsidRPr="00B571EC">
        <w:rPr>
          <w:szCs w:val="26"/>
        </w:rPr>
        <w:t>/2015. Kế toán ghi nhận như sau:</w:t>
      </w:r>
      <w:bookmarkEnd w:id="0"/>
    </w:p>
    <w:p w14:paraId="2B2751FC"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Nợ TK 211              2.000.000.000</w:t>
      </w:r>
    </w:p>
    <w:p w14:paraId="1E8109CA" w14:textId="22C2E05F" w:rsidR="00B15C80" w:rsidRPr="00B571EC" w:rsidRDefault="003A7D1C" w:rsidP="00B571EC">
      <w:pPr>
        <w:spacing w:before="60" w:after="60" w:line="360" w:lineRule="auto"/>
        <w:ind w:firstLine="720"/>
        <w:jc w:val="both"/>
        <w:rPr>
          <w:szCs w:val="26"/>
        </w:rPr>
      </w:pPr>
      <w:r w:rsidRPr="00B571EC">
        <w:rPr>
          <w:szCs w:val="26"/>
        </w:rPr>
        <w:t xml:space="preserve">Có TK 217          </w:t>
      </w:r>
      <w:r w:rsidR="009339B9">
        <w:rPr>
          <w:szCs w:val="26"/>
        </w:rPr>
        <w:tab/>
      </w:r>
      <w:r w:rsidRPr="00B571EC">
        <w:rPr>
          <w:szCs w:val="26"/>
        </w:rPr>
        <w:t xml:space="preserve">2.000.000.000 </w:t>
      </w:r>
    </w:p>
    <w:p w14:paraId="57614AAC" w14:textId="77777777" w:rsidR="00B15C80" w:rsidRPr="00B571EC" w:rsidRDefault="003A7D1C" w:rsidP="00B571EC">
      <w:pPr>
        <w:spacing w:before="60" w:after="60" w:line="360" w:lineRule="auto"/>
        <w:jc w:val="both"/>
        <w:rPr>
          <w:szCs w:val="26"/>
        </w:rPr>
      </w:pPr>
      <w:r w:rsidRPr="00B571EC">
        <w:rPr>
          <w:szCs w:val="26"/>
        </w:rPr>
        <w:t xml:space="preserve">và </w:t>
      </w:r>
    </w:p>
    <w:p w14:paraId="4A7A7C7B" w14:textId="76220E91" w:rsidR="00B15C80" w:rsidRPr="00B571EC" w:rsidRDefault="003A7D1C" w:rsidP="00B571EC">
      <w:pPr>
        <w:spacing w:before="60" w:after="60" w:line="360" w:lineRule="auto"/>
        <w:jc w:val="both"/>
        <w:rPr>
          <w:szCs w:val="26"/>
        </w:rPr>
      </w:pPr>
      <w:r w:rsidRPr="00B571EC">
        <w:rPr>
          <w:szCs w:val="26"/>
        </w:rPr>
        <w:t xml:space="preserve">Nợ TK 2147       </w:t>
      </w:r>
      <w:r w:rsidR="0078217F">
        <w:rPr>
          <w:szCs w:val="26"/>
        </w:rPr>
        <w:tab/>
      </w:r>
      <w:r w:rsidRPr="00B571EC">
        <w:rPr>
          <w:szCs w:val="26"/>
        </w:rPr>
        <w:t xml:space="preserve"> 1.200.000.000</w:t>
      </w:r>
    </w:p>
    <w:p w14:paraId="580645E9" w14:textId="77777777" w:rsidR="00B15C80" w:rsidRPr="00B571EC" w:rsidRDefault="003A7D1C" w:rsidP="00B571EC">
      <w:pPr>
        <w:spacing w:before="60" w:after="60" w:line="360" w:lineRule="auto"/>
        <w:ind w:firstLine="720"/>
        <w:jc w:val="both"/>
        <w:rPr>
          <w:szCs w:val="26"/>
        </w:rPr>
      </w:pPr>
      <w:r w:rsidRPr="00B571EC">
        <w:rPr>
          <w:szCs w:val="26"/>
        </w:rPr>
        <w:t xml:space="preserve"> Có TK 2141                1.200.000.000                           </w:t>
      </w:r>
    </w:p>
    <w:p w14:paraId="03B4E393" w14:textId="77777777"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Nợ TK 217              2.000.000.000</w:t>
      </w:r>
    </w:p>
    <w:p w14:paraId="4D8B2F68" w14:textId="1C7C8EE0" w:rsidR="00B15C80" w:rsidRPr="00B571EC" w:rsidRDefault="003A7D1C" w:rsidP="00B571EC">
      <w:pPr>
        <w:spacing w:before="60" w:after="60" w:line="360" w:lineRule="auto"/>
        <w:ind w:firstLine="720"/>
        <w:jc w:val="both"/>
        <w:rPr>
          <w:szCs w:val="26"/>
        </w:rPr>
      </w:pPr>
      <w:r w:rsidRPr="00B571EC">
        <w:rPr>
          <w:szCs w:val="26"/>
        </w:rPr>
        <w:t xml:space="preserve">Có TK 211          </w:t>
      </w:r>
      <w:r w:rsidR="004E5CCB">
        <w:rPr>
          <w:szCs w:val="26"/>
        </w:rPr>
        <w:tab/>
      </w:r>
      <w:r w:rsidRPr="00B571EC">
        <w:rPr>
          <w:szCs w:val="26"/>
        </w:rPr>
        <w:t xml:space="preserve">  2.000.000.000</w:t>
      </w:r>
    </w:p>
    <w:p w14:paraId="6FA67AAD" w14:textId="77777777" w:rsidR="00B15C80" w:rsidRPr="00B571EC" w:rsidRDefault="003A7D1C" w:rsidP="00B571EC">
      <w:pPr>
        <w:spacing w:before="60" w:after="60" w:line="360" w:lineRule="auto"/>
        <w:jc w:val="both"/>
        <w:rPr>
          <w:szCs w:val="26"/>
        </w:rPr>
      </w:pPr>
      <w:r w:rsidRPr="00B571EC">
        <w:rPr>
          <w:szCs w:val="26"/>
        </w:rPr>
        <w:t>Và</w:t>
      </w:r>
    </w:p>
    <w:p w14:paraId="60BD2D24" w14:textId="77777777" w:rsidR="00B15C80" w:rsidRPr="00B571EC" w:rsidRDefault="003A7D1C" w:rsidP="00B571EC">
      <w:pPr>
        <w:spacing w:before="60" w:after="60" w:line="360" w:lineRule="auto"/>
        <w:jc w:val="both"/>
        <w:rPr>
          <w:szCs w:val="26"/>
        </w:rPr>
      </w:pPr>
      <w:r w:rsidRPr="00B571EC">
        <w:rPr>
          <w:szCs w:val="26"/>
        </w:rPr>
        <w:t>Nợ TK 2141         1.200.000.000</w:t>
      </w:r>
    </w:p>
    <w:p w14:paraId="5479A64D" w14:textId="77777777" w:rsidR="00B15C80" w:rsidRPr="00B571EC" w:rsidRDefault="003A7D1C" w:rsidP="00B571EC">
      <w:pPr>
        <w:spacing w:before="60" w:after="60" w:line="360" w:lineRule="auto"/>
        <w:ind w:firstLine="720"/>
        <w:jc w:val="both"/>
        <w:rPr>
          <w:szCs w:val="26"/>
        </w:rPr>
      </w:pPr>
      <w:r w:rsidRPr="00B571EC">
        <w:rPr>
          <w:szCs w:val="26"/>
        </w:rPr>
        <w:lastRenderedPageBreak/>
        <w:t>Có TK 2147               1.200.000.000</w:t>
      </w:r>
    </w:p>
    <w:p w14:paraId="59EDCB36" w14:textId="77777777"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Nợ TK 211              2.000.000.000</w:t>
      </w:r>
    </w:p>
    <w:p w14:paraId="1299BE65" w14:textId="43A73B20" w:rsidR="00B15C80" w:rsidRPr="00B571EC" w:rsidRDefault="003A7D1C" w:rsidP="00B571EC">
      <w:pPr>
        <w:spacing w:before="60" w:after="60" w:line="360" w:lineRule="auto"/>
        <w:ind w:firstLine="720"/>
        <w:jc w:val="both"/>
        <w:rPr>
          <w:szCs w:val="26"/>
        </w:rPr>
      </w:pPr>
      <w:r w:rsidRPr="00B571EC">
        <w:rPr>
          <w:szCs w:val="26"/>
        </w:rPr>
        <w:t xml:space="preserve">Có TK 217            </w:t>
      </w:r>
      <w:r w:rsidR="004E5CCB">
        <w:rPr>
          <w:szCs w:val="26"/>
        </w:rPr>
        <w:tab/>
      </w:r>
      <w:r w:rsidRPr="00B571EC">
        <w:rPr>
          <w:szCs w:val="26"/>
        </w:rPr>
        <w:t>2.000.000.000</w:t>
      </w:r>
    </w:p>
    <w:p w14:paraId="773A6966" w14:textId="77777777" w:rsidR="00B15C80" w:rsidRPr="00B571EC" w:rsidRDefault="003A7D1C" w:rsidP="00B571EC">
      <w:pPr>
        <w:spacing w:before="60" w:after="60" w:line="360" w:lineRule="auto"/>
        <w:jc w:val="both"/>
        <w:rPr>
          <w:szCs w:val="26"/>
        </w:rPr>
      </w:pPr>
      <w:r w:rsidRPr="00B571EC">
        <w:rPr>
          <w:szCs w:val="26"/>
        </w:rPr>
        <w:t>Và</w:t>
      </w:r>
    </w:p>
    <w:p w14:paraId="16EA5B9A" w14:textId="77777777" w:rsidR="00B15C80" w:rsidRPr="00B571EC" w:rsidRDefault="003A7D1C" w:rsidP="00B571EC">
      <w:pPr>
        <w:spacing w:before="60" w:after="60" w:line="360" w:lineRule="auto"/>
        <w:jc w:val="both"/>
        <w:rPr>
          <w:szCs w:val="26"/>
        </w:rPr>
      </w:pPr>
      <w:r w:rsidRPr="00B571EC">
        <w:rPr>
          <w:szCs w:val="26"/>
        </w:rPr>
        <w:t xml:space="preserve"> Nợ TK 2147         1.400.000.000</w:t>
      </w:r>
    </w:p>
    <w:p w14:paraId="37C8EC00" w14:textId="77777777" w:rsidR="00B15C80" w:rsidRPr="00B571EC" w:rsidRDefault="003A7D1C" w:rsidP="00B571EC">
      <w:pPr>
        <w:spacing w:before="60" w:after="60" w:line="360" w:lineRule="auto"/>
        <w:ind w:firstLine="720"/>
        <w:jc w:val="both"/>
        <w:rPr>
          <w:szCs w:val="26"/>
        </w:rPr>
      </w:pPr>
      <w:r w:rsidRPr="00B571EC">
        <w:rPr>
          <w:szCs w:val="26"/>
        </w:rPr>
        <w:t xml:space="preserve">Có TK 2141               1.400.000.000                           </w:t>
      </w:r>
    </w:p>
    <w:p w14:paraId="321299A9" w14:textId="77777777" w:rsidR="00B15C80" w:rsidRPr="00B571EC" w:rsidRDefault="003A7D1C" w:rsidP="00B571EC">
      <w:pPr>
        <w:spacing w:before="60" w:after="60" w:line="360" w:lineRule="auto"/>
        <w:jc w:val="both"/>
        <w:rPr>
          <w:szCs w:val="26"/>
        </w:rPr>
      </w:pPr>
      <w:r w:rsidRPr="00B571EC">
        <w:rPr>
          <w:b/>
          <w:bCs/>
          <w:szCs w:val="26"/>
        </w:rPr>
        <w:t>D</w:t>
      </w:r>
      <w:r w:rsidRPr="00B571EC">
        <w:rPr>
          <w:szCs w:val="26"/>
        </w:rPr>
        <w:t>. Nợ TK 217              2.000.000.000</w:t>
      </w:r>
    </w:p>
    <w:p w14:paraId="0E9DC42F" w14:textId="47937930" w:rsidR="00B15C80" w:rsidRPr="00B571EC" w:rsidRDefault="003A7D1C" w:rsidP="00B571EC">
      <w:pPr>
        <w:spacing w:before="60" w:after="60" w:line="360" w:lineRule="auto"/>
        <w:ind w:firstLine="720"/>
        <w:jc w:val="both"/>
        <w:rPr>
          <w:szCs w:val="26"/>
        </w:rPr>
      </w:pPr>
      <w:r w:rsidRPr="00B571EC">
        <w:rPr>
          <w:szCs w:val="26"/>
        </w:rPr>
        <w:t xml:space="preserve">Có TK 211        </w:t>
      </w:r>
      <w:r w:rsidR="00445F99" w:rsidRPr="00B571EC">
        <w:rPr>
          <w:szCs w:val="26"/>
        </w:rPr>
        <w:tab/>
      </w:r>
      <w:r w:rsidRPr="00B571EC">
        <w:rPr>
          <w:szCs w:val="26"/>
        </w:rPr>
        <w:t xml:space="preserve">    2.000.000.000</w:t>
      </w:r>
    </w:p>
    <w:p w14:paraId="557C061B" w14:textId="77777777" w:rsidR="00B15C80" w:rsidRPr="00B571EC" w:rsidRDefault="003A7D1C" w:rsidP="00B571EC">
      <w:pPr>
        <w:spacing w:before="60" w:after="60" w:line="360" w:lineRule="auto"/>
        <w:jc w:val="both"/>
        <w:rPr>
          <w:szCs w:val="26"/>
        </w:rPr>
      </w:pPr>
      <w:r w:rsidRPr="00B571EC">
        <w:rPr>
          <w:szCs w:val="26"/>
        </w:rPr>
        <w:t xml:space="preserve"> và </w:t>
      </w:r>
    </w:p>
    <w:p w14:paraId="12031B25" w14:textId="77777777" w:rsidR="00B15C80" w:rsidRPr="00B571EC" w:rsidRDefault="003A7D1C" w:rsidP="00B571EC">
      <w:pPr>
        <w:spacing w:before="60" w:after="60" w:line="360" w:lineRule="auto"/>
        <w:jc w:val="both"/>
        <w:rPr>
          <w:szCs w:val="26"/>
        </w:rPr>
      </w:pPr>
      <w:r w:rsidRPr="00B571EC">
        <w:rPr>
          <w:szCs w:val="26"/>
        </w:rPr>
        <w:t>Nợ TK 2141         1.400.000.000</w:t>
      </w:r>
    </w:p>
    <w:p w14:paraId="1C350C0C" w14:textId="77777777" w:rsidR="00B15C80" w:rsidRPr="00B571EC" w:rsidRDefault="003A7D1C" w:rsidP="00B571EC">
      <w:pPr>
        <w:spacing w:before="60" w:after="60" w:line="360" w:lineRule="auto"/>
        <w:ind w:firstLine="720"/>
        <w:jc w:val="both"/>
        <w:rPr>
          <w:szCs w:val="26"/>
        </w:rPr>
      </w:pPr>
      <w:r w:rsidRPr="00B571EC">
        <w:rPr>
          <w:szCs w:val="26"/>
        </w:rPr>
        <w:t xml:space="preserve"> Có TK 2147               1.400.000.000                           </w:t>
      </w:r>
    </w:p>
    <w:p w14:paraId="3A1BE547" w14:textId="77777777" w:rsidR="00B15C80" w:rsidRPr="00B571EC" w:rsidRDefault="003A7D1C" w:rsidP="00B571EC">
      <w:pPr>
        <w:spacing w:before="60" w:after="60" w:line="360" w:lineRule="auto"/>
        <w:jc w:val="both"/>
        <w:rPr>
          <w:szCs w:val="26"/>
        </w:rPr>
      </w:pPr>
      <w:r w:rsidRPr="00B571EC">
        <w:rPr>
          <w:szCs w:val="26"/>
        </w:rPr>
        <w:t>ANSWER: A</w:t>
      </w:r>
    </w:p>
    <w:p w14:paraId="5B37A21E" w14:textId="08C1F783" w:rsidR="00B15C80" w:rsidRPr="00B571EC" w:rsidRDefault="003A7D1C" w:rsidP="00B571EC">
      <w:pPr>
        <w:spacing w:before="60" w:after="60" w:line="360" w:lineRule="auto"/>
        <w:jc w:val="both"/>
        <w:rPr>
          <w:szCs w:val="26"/>
        </w:rPr>
      </w:pPr>
      <w:r w:rsidRPr="00B571EC">
        <w:rPr>
          <w:b/>
          <w:bCs/>
          <w:color w:val="0000FF"/>
          <w:szCs w:val="26"/>
        </w:rPr>
        <w:t>Câu 01-b:</w:t>
      </w:r>
      <w:r w:rsidRPr="00B571EC">
        <w:rPr>
          <w:b/>
          <w:bCs/>
          <w:szCs w:val="26"/>
        </w:rPr>
        <w:t xml:space="preserve"> </w:t>
      </w:r>
      <w:r w:rsidRPr="00B571EC">
        <w:rPr>
          <w:szCs w:val="26"/>
        </w:rPr>
        <w:t xml:space="preserve">Ngày 01/07/2021, </w:t>
      </w:r>
      <w:r w:rsidR="00AF12A9" w:rsidRPr="00B571EC">
        <w:rPr>
          <w:szCs w:val="26"/>
        </w:rPr>
        <w:t>c</w:t>
      </w:r>
      <w:r w:rsidRPr="00B571EC">
        <w:rPr>
          <w:szCs w:val="26"/>
        </w:rPr>
        <w:t xml:space="preserve">ông ty quyết định chuyển 1 tòa nhà đang cho thuê hoạt động sang làm cửa hàng công ty. Biết tòa nhà có nguyên giá là 2.000.000.000đ, thời gian sử dụng dự kiến là 10 năm, tòa nhà được đưa vào sử dụng từ </w:t>
      </w:r>
      <w:r w:rsidR="009B08CD" w:rsidRPr="00B571EC">
        <w:rPr>
          <w:szCs w:val="26"/>
        </w:rPr>
        <w:t>30</w:t>
      </w:r>
      <w:r w:rsidRPr="00B571EC">
        <w:rPr>
          <w:szCs w:val="26"/>
        </w:rPr>
        <w:t>/0</w:t>
      </w:r>
      <w:r w:rsidR="009B08CD" w:rsidRPr="00B571EC">
        <w:rPr>
          <w:szCs w:val="26"/>
        </w:rPr>
        <w:t>6</w:t>
      </w:r>
      <w:r w:rsidRPr="00B571EC">
        <w:rPr>
          <w:szCs w:val="26"/>
        </w:rPr>
        <w:t>/2014. Kế toán ghi nhận như sau:</w:t>
      </w:r>
    </w:p>
    <w:p w14:paraId="00534420"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Nợ TK 211              2.000.000.000</w:t>
      </w:r>
    </w:p>
    <w:p w14:paraId="15693055" w14:textId="77777777" w:rsidR="00B15C80" w:rsidRPr="00B571EC" w:rsidRDefault="003A7D1C" w:rsidP="00B571EC">
      <w:pPr>
        <w:spacing w:before="60" w:after="60" w:line="360" w:lineRule="auto"/>
        <w:ind w:firstLine="720"/>
        <w:jc w:val="both"/>
        <w:rPr>
          <w:szCs w:val="26"/>
        </w:rPr>
      </w:pPr>
      <w:r w:rsidRPr="00B571EC">
        <w:rPr>
          <w:szCs w:val="26"/>
        </w:rPr>
        <w:t xml:space="preserve">Có TK 217           </w:t>
      </w:r>
      <w:r w:rsidRPr="00B571EC">
        <w:rPr>
          <w:szCs w:val="26"/>
        </w:rPr>
        <w:tab/>
        <w:t xml:space="preserve"> 2.000.000.000</w:t>
      </w:r>
    </w:p>
    <w:p w14:paraId="7F6FE2E6" w14:textId="77777777" w:rsidR="00B15C80" w:rsidRPr="00B571EC" w:rsidRDefault="003A7D1C" w:rsidP="00B571EC">
      <w:pPr>
        <w:spacing w:before="60" w:after="60" w:line="360" w:lineRule="auto"/>
        <w:jc w:val="both"/>
        <w:rPr>
          <w:szCs w:val="26"/>
        </w:rPr>
      </w:pPr>
      <w:r w:rsidRPr="00B571EC">
        <w:rPr>
          <w:szCs w:val="26"/>
        </w:rPr>
        <w:t>Và</w:t>
      </w:r>
    </w:p>
    <w:p w14:paraId="2D12DE9D" w14:textId="77777777" w:rsidR="0092418A" w:rsidRPr="00B571EC" w:rsidRDefault="003A7D1C" w:rsidP="00B571EC">
      <w:pPr>
        <w:spacing w:before="60" w:after="60" w:line="360" w:lineRule="auto"/>
        <w:jc w:val="both"/>
        <w:rPr>
          <w:szCs w:val="26"/>
        </w:rPr>
      </w:pPr>
      <w:r w:rsidRPr="00B571EC">
        <w:rPr>
          <w:szCs w:val="26"/>
        </w:rPr>
        <w:t xml:space="preserve"> Nợ TK 2147         1.400.000.000</w:t>
      </w:r>
    </w:p>
    <w:p w14:paraId="7308C4A5" w14:textId="501DB4CB" w:rsidR="00B15C80" w:rsidRPr="00B571EC" w:rsidRDefault="003A7D1C" w:rsidP="00B571EC">
      <w:pPr>
        <w:spacing w:before="60" w:after="60" w:line="360" w:lineRule="auto"/>
        <w:ind w:firstLine="720"/>
        <w:jc w:val="both"/>
        <w:rPr>
          <w:szCs w:val="26"/>
        </w:rPr>
      </w:pPr>
      <w:r w:rsidRPr="00B571EC">
        <w:rPr>
          <w:szCs w:val="26"/>
        </w:rPr>
        <w:t xml:space="preserve">Có TK 2141               1.400.000.000             </w:t>
      </w:r>
    </w:p>
    <w:p w14:paraId="326CDEC9" w14:textId="77777777"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Nợ TK 217              2.000.000.000</w:t>
      </w:r>
    </w:p>
    <w:p w14:paraId="15AB8DC7" w14:textId="77777777" w:rsidR="00B15C80" w:rsidRPr="00B571EC" w:rsidRDefault="003A7D1C" w:rsidP="00B571EC">
      <w:pPr>
        <w:spacing w:before="60" w:after="60" w:line="360" w:lineRule="auto"/>
        <w:ind w:firstLine="720"/>
        <w:jc w:val="both"/>
        <w:rPr>
          <w:szCs w:val="26"/>
        </w:rPr>
      </w:pPr>
      <w:r w:rsidRPr="00B571EC">
        <w:rPr>
          <w:szCs w:val="26"/>
        </w:rPr>
        <w:t xml:space="preserve">Có TK 211            </w:t>
      </w:r>
      <w:r w:rsidRPr="00B571EC">
        <w:rPr>
          <w:szCs w:val="26"/>
        </w:rPr>
        <w:tab/>
        <w:t>2.000.000.000</w:t>
      </w:r>
    </w:p>
    <w:p w14:paraId="716ACD14" w14:textId="77777777" w:rsidR="00B15C80" w:rsidRPr="00B571EC" w:rsidRDefault="003A7D1C" w:rsidP="00B571EC">
      <w:pPr>
        <w:spacing w:before="60" w:after="60" w:line="360" w:lineRule="auto"/>
        <w:jc w:val="both"/>
        <w:rPr>
          <w:szCs w:val="26"/>
        </w:rPr>
      </w:pPr>
      <w:r w:rsidRPr="00B571EC">
        <w:rPr>
          <w:szCs w:val="26"/>
        </w:rPr>
        <w:t>Và</w:t>
      </w:r>
    </w:p>
    <w:p w14:paraId="294A648A" w14:textId="77777777" w:rsidR="00B15C80" w:rsidRPr="00B571EC" w:rsidRDefault="003A7D1C" w:rsidP="00B571EC">
      <w:pPr>
        <w:spacing w:before="60" w:after="60" w:line="360" w:lineRule="auto"/>
        <w:jc w:val="both"/>
        <w:rPr>
          <w:szCs w:val="26"/>
        </w:rPr>
      </w:pPr>
      <w:r w:rsidRPr="00B571EC">
        <w:rPr>
          <w:szCs w:val="26"/>
        </w:rPr>
        <w:t>Nợ TK 2141         1.200.000.000</w:t>
      </w:r>
    </w:p>
    <w:p w14:paraId="25FFC7BE" w14:textId="77777777" w:rsidR="00B15C80" w:rsidRPr="00B571EC" w:rsidRDefault="003A7D1C" w:rsidP="00B571EC">
      <w:pPr>
        <w:spacing w:before="60" w:after="60" w:line="360" w:lineRule="auto"/>
        <w:ind w:firstLine="720"/>
        <w:jc w:val="both"/>
        <w:rPr>
          <w:szCs w:val="26"/>
        </w:rPr>
      </w:pPr>
      <w:r w:rsidRPr="00B571EC">
        <w:rPr>
          <w:szCs w:val="26"/>
        </w:rPr>
        <w:t>Có TK 2147               1.200.000.000</w:t>
      </w:r>
    </w:p>
    <w:p w14:paraId="3EA269E6" w14:textId="510E3EBF"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Nợ TK 211              2.000.000.000</w:t>
      </w:r>
    </w:p>
    <w:p w14:paraId="77C578B7" w14:textId="77777777" w:rsidR="00B15C80" w:rsidRPr="00B571EC" w:rsidRDefault="003A7D1C" w:rsidP="00B571EC">
      <w:pPr>
        <w:spacing w:before="60" w:after="60" w:line="360" w:lineRule="auto"/>
        <w:ind w:firstLine="720"/>
        <w:jc w:val="both"/>
        <w:rPr>
          <w:szCs w:val="26"/>
        </w:rPr>
      </w:pPr>
      <w:r w:rsidRPr="00B571EC">
        <w:rPr>
          <w:szCs w:val="26"/>
        </w:rPr>
        <w:t xml:space="preserve">Có TK 217         </w:t>
      </w:r>
      <w:r w:rsidRPr="00B571EC">
        <w:rPr>
          <w:szCs w:val="26"/>
        </w:rPr>
        <w:tab/>
        <w:t xml:space="preserve">  2.000.000.000 </w:t>
      </w:r>
    </w:p>
    <w:p w14:paraId="6DB4EE5A" w14:textId="77777777" w:rsidR="00B15C80" w:rsidRPr="00B571EC" w:rsidRDefault="003A7D1C" w:rsidP="00B571EC">
      <w:pPr>
        <w:spacing w:before="60" w:after="60" w:line="360" w:lineRule="auto"/>
        <w:jc w:val="both"/>
        <w:rPr>
          <w:szCs w:val="26"/>
        </w:rPr>
      </w:pPr>
      <w:r w:rsidRPr="00B571EC">
        <w:rPr>
          <w:szCs w:val="26"/>
        </w:rPr>
        <w:t xml:space="preserve">và </w:t>
      </w:r>
    </w:p>
    <w:p w14:paraId="5128E5DC" w14:textId="77777777" w:rsidR="00B15C80" w:rsidRPr="00B571EC" w:rsidRDefault="003A7D1C" w:rsidP="00B571EC">
      <w:pPr>
        <w:spacing w:before="60" w:after="60" w:line="360" w:lineRule="auto"/>
        <w:jc w:val="both"/>
        <w:rPr>
          <w:szCs w:val="26"/>
        </w:rPr>
      </w:pPr>
      <w:r w:rsidRPr="00B571EC">
        <w:rPr>
          <w:szCs w:val="26"/>
        </w:rPr>
        <w:lastRenderedPageBreak/>
        <w:t>Nợ TK 2147         1.200.000.000</w:t>
      </w:r>
    </w:p>
    <w:p w14:paraId="290709CE" w14:textId="77777777" w:rsidR="00B15C80" w:rsidRPr="00B571EC" w:rsidRDefault="003A7D1C" w:rsidP="00B571EC">
      <w:pPr>
        <w:spacing w:before="60" w:after="60" w:line="360" w:lineRule="auto"/>
        <w:jc w:val="both"/>
        <w:rPr>
          <w:szCs w:val="26"/>
        </w:rPr>
      </w:pPr>
      <w:r w:rsidRPr="00B571EC">
        <w:rPr>
          <w:szCs w:val="26"/>
        </w:rPr>
        <w:t xml:space="preserve"> </w:t>
      </w:r>
      <w:r w:rsidRPr="00B571EC">
        <w:rPr>
          <w:szCs w:val="26"/>
        </w:rPr>
        <w:tab/>
        <w:t>Có TK 2141                1.200.000.000 </w:t>
      </w:r>
    </w:p>
    <w:p w14:paraId="0E0FF85C" w14:textId="77777777" w:rsidR="00B15C80" w:rsidRPr="00B571EC" w:rsidRDefault="003A7D1C" w:rsidP="00B571EC">
      <w:pPr>
        <w:spacing w:before="60" w:after="60" w:line="360" w:lineRule="auto"/>
        <w:jc w:val="both"/>
        <w:rPr>
          <w:szCs w:val="26"/>
        </w:rPr>
      </w:pPr>
      <w:r w:rsidRPr="00B571EC">
        <w:rPr>
          <w:b/>
          <w:bCs/>
          <w:szCs w:val="26"/>
        </w:rPr>
        <w:t>D</w:t>
      </w:r>
      <w:r w:rsidRPr="00B571EC">
        <w:rPr>
          <w:szCs w:val="26"/>
        </w:rPr>
        <w:t>. Nợ TK 217              2.000.000.000</w:t>
      </w:r>
    </w:p>
    <w:p w14:paraId="15B790B4" w14:textId="77777777" w:rsidR="00B15C80" w:rsidRPr="00B571EC" w:rsidRDefault="003A7D1C" w:rsidP="00B571EC">
      <w:pPr>
        <w:spacing w:before="60" w:after="60" w:line="360" w:lineRule="auto"/>
        <w:ind w:firstLine="720"/>
        <w:jc w:val="both"/>
        <w:rPr>
          <w:szCs w:val="26"/>
        </w:rPr>
      </w:pPr>
      <w:r w:rsidRPr="00B571EC">
        <w:rPr>
          <w:szCs w:val="26"/>
        </w:rPr>
        <w:t xml:space="preserve">Có TK 211            </w:t>
      </w:r>
      <w:r w:rsidRPr="00B571EC">
        <w:rPr>
          <w:szCs w:val="26"/>
        </w:rPr>
        <w:tab/>
        <w:t>2.000.000.000</w:t>
      </w:r>
    </w:p>
    <w:p w14:paraId="3E371478" w14:textId="77777777" w:rsidR="00B15C80" w:rsidRPr="00B571EC" w:rsidRDefault="003A7D1C" w:rsidP="00B571EC">
      <w:pPr>
        <w:spacing w:before="60" w:after="60" w:line="360" w:lineRule="auto"/>
        <w:jc w:val="both"/>
        <w:rPr>
          <w:szCs w:val="26"/>
        </w:rPr>
      </w:pPr>
      <w:r w:rsidRPr="00B571EC">
        <w:rPr>
          <w:szCs w:val="26"/>
        </w:rPr>
        <w:t xml:space="preserve"> và </w:t>
      </w:r>
    </w:p>
    <w:p w14:paraId="62191995" w14:textId="77777777" w:rsidR="00B15C80" w:rsidRPr="00B571EC" w:rsidRDefault="003A7D1C" w:rsidP="00B571EC">
      <w:pPr>
        <w:spacing w:before="60" w:after="60" w:line="360" w:lineRule="auto"/>
        <w:jc w:val="both"/>
        <w:rPr>
          <w:szCs w:val="26"/>
        </w:rPr>
      </w:pPr>
      <w:r w:rsidRPr="00B571EC">
        <w:rPr>
          <w:szCs w:val="26"/>
        </w:rPr>
        <w:t>Nợ TK 2141         1.400.000.000</w:t>
      </w:r>
    </w:p>
    <w:p w14:paraId="77F748BC" w14:textId="77777777" w:rsidR="00B15C80" w:rsidRPr="00B571EC" w:rsidRDefault="003A7D1C" w:rsidP="00B571EC">
      <w:pPr>
        <w:spacing w:before="60" w:after="60" w:line="360" w:lineRule="auto"/>
        <w:ind w:firstLine="720"/>
        <w:jc w:val="both"/>
        <w:rPr>
          <w:szCs w:val="26"/>
        </w:rPr>
      </w:pPr>
      <w:r w:rsidRPr="00B571EC">
        <w:rPr>
          <w:szCs w:val="26"/>
        </w:rPr>
        <w:t xml:space="preserve"> Có TK 2147             1.400.000.000                           </w:t>
      </w:r>
    </w:p>
    <w:p w14:paraId="64AE4BCE" w14:textId="77777777" w:rsidR="00B15C80" w:rsidRPr="00B571EC" w:rsidRDefault="003A7D1C" w:rsidP="00B571EC">
      <w:pPr>
        <w:spacing w:before="60" w:after="60" w:line="360" w:lineRule="auto"/>
        <w:jc w:val="both"/>
        <w:rPr>
          <w:szCs w:val="26"/>
        </w:rPr>
      </w:pPr>
      <w:r w:rsidRPr="00B571EC">
        <w:rPr>
          <w:szCs w:val="26"/>
        </w:rPr>
        <w:t>ANSWER: A</w:t>
      </w:r>
    </w:p>
    <w:p w14:paraId="0D9F1341" w14:textId="77777777" w:rsidR="00B15C80" w:rsidRPr="008F4C25" w:rsidRDefault="003A7D1C" w:rsidP="00B571EC">
      <w:pPr>
        <w:spacing w:before="60" w:after="60" w:line="360" w:lineRule="auto"/>
        <w:rPr>
          <w:b/>
          <w:bCs/>
          <w:color w:val="0000FF"/>
          <w:szCs w:val="26"/>
        </w:rPr>
      </w:pPr>
      <w:r w:rsidRPr="00B571EC">
        <w:rPr>
          <w:b/>
          <w:bCs/>
          <w:color w:val="0000FF"/>
          <w:szCs w:val="26"/>
        </w:rPr>
        <w:t>Câu 02:</w:t>
      </w:r>
      <w:r w:rsidRPr="008F4C25">
        <w:rPr>
          <w:b/>
          <w:bCs/>
          <w:color w:val="0000FF"/>
          <w:szCs w:val="26"/>
        </w:rPr>
        <w:t xml:space="preserve"> Random 1 trong 2 câu dưới đây</w:t>
      </w:r>
    </w:p>
    <w:p w14:paraId="2AB249EE" w14:textId="6AD0D2FA" w:rsidR="00B15C80" w:rsidRPr="00B571EC" w:rsidRDefault="003A7D1C" w:rsidP="00B571EC">
      <w:pPr>
        <w:spacing w:before="60" w:after="60" w:line="360" w:lineRule="auto"/>
        <w:jc w:val="both"/>
        <w:rPr>
          <w:szCs w:val="26"/>
        </w:rPr>
      </w:pPr>
      <w:r w:rsidRPr="00B571EC">
        <w:rPr>
          <w:b/>
          <w:bCs/>
          <w:color w:val="0000FF"/>
          <w:szCs w:val="26"/>
        </w:rPr>
        <w:t>Câu 02-a:</w:t>
      </w:r>
      <w:r w:rsidRPr="00B571EC">
        <w:rPr>
          <w:b/>
          <w:bCs/>
          <w:szCs w:val="26"/>
        </w:rPr>
        <w:t xml:space="preserve"> </w:t>
      </w:r>
      <w:r w:rsidRPr="00B571EC">
        <w:rPr>
          <w:szCs w:val="26"/>
        </w:rPr>
        <w:t xml:space="preserve">Ngày 05/10/N, công ty rao bán 1 tòa nhà đang cho thuê hoạt động với giá bán chưa thuế GTGT là 5.500.000.000đ, thuế </w:t>
      </w:r>
      <w:r w:rsidR="00EE793F">
        <w:rPr>
          <w:szCs w:val="26"/>
        </w:rPr>
        <w:t xml:space="preserve">suất thuế </w:t>
      </w:r>
      <w:r w:rsidRPr="00B571EC">
        <w:rPr>
          <w:szCs w:val="26"/>
        </w:rPr>
        <w:t>GTGT 10%. Tòa nhà có nguyên giá</w:t>
      </w:r>
      <w:r w:rsidR="009326C2">
        <w:rPr>
          <w:szCs w:val="26"/>
        </w:rPr>
        <w:t xml:space="preserve"> </w:t>
      </w:r>
      <w:r w:rsidRPr="00B571EC">
        <w:rPr>
          <w:szCs w:val="26"/>
        </w:rPr>
        <w:t xml:space="preserve">3.200.000.000đ, khấu hao tính đến thời điểm </w:t>
      </w:r>
      <w:r w:rsidR="009C7DA9">
        <w:rPr>
          <w:szCs w:val="26"/>
        </w:rPr>
        <w:t xml:space="preserve">đăng </w:t>
      </w:r>
      <w:r w:rsidR="009D6550">
        <w:rPr>
          <w:szCs w:val="26"/>
        </w:rPr>
        <w:t>bán</w:t>
      </w:r>
      <w:r w:rsidRPr="00B571EC">
        <w:rPr>
          <w:szCs w:val="26"/>
        </w:rPr>
        <w:t xml:space="preserve"> 1.800.000.000đ. Kế toán ghi nhận bút toán tại ngày 05/10 như thế nào?</w:t>
      </w:r>
    </w:p>
    <w:p w14:paraId="14CAF479"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Không ghi sổ</w:t>
      </w:r>
    </w:p>
    <w:p w14:paraId="49118499" w14:textId="0E7A5FCA"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Nợ TK 632            </w:t>
      </w:r>
      <w:r w:rsidR="008F1349">
        <w:rPr>
          <w:szCs w:val="26"/>
        </w:rPr>
        <w:t xml:space="preserve"> </w:t>
      </w:r>
      <w:r w:rsidRPr="00B571EC">
        <w:rPr>
          <w:szCs w:val="26"/>
        </w:rPr>
        <w:t>1.400.000.000</w:t>
      </w:r>
    </w:p>
    <w:p w14:paraId="4018B5BA" w14:textId="77777777" w:rsidR="00B15C80" w:rsidRPr="00B571EC" w:rsidRDefault="003A7D1C" w:rsidP="00B571EC">
      <w:pPr>
        <w:spacing w:before="60" w:after="60" w:line="360" w:lineRule="auto"/>
        <w:jc w:val="both"/>
        <w:rPr>
          <w:szCs w:val="26"/>
        </w:rPr>
      </w:pPr>
      <w:r w:rsidRPr="00B571EC">
        <w:rPr>
          <w:szCs w:val="26"/>
        </w:rPr>
        <w:t xml:space="preserve">     Nợ TK 2147          1.800.000.000</w:t>
      </w:r>
    </w:p>
    <w:p w14:paraId="0F0079BD" w14:textId="77777777" w:rsidR="00B15C80" w:rsidRPr="00B571EC" w:rsidRDefault="003A7D1C" w:rsidP="00B571EC">
      <w:pPr>
        <w:spacing w:before="60" w:after="60" w:line="360" w:lineRule="auto"/>
        <w:ind w:firstLine="720"/>
        <w:jc w:val="both"/>
        <w:rPr>
          <w:szCs w:val="26"/>
        </w:rPr>
      </w:pPr>
      <w:r w:rsidRPr="00B571EC">
        <w:rPr>
          <w:szCs w:val="26"/>
        </w:rPr>
        <w:t>          Có TK 217          3.200.000.000</w:t>
      </w:r>
    </w:p>
    <w:p w14:paraId="204B00FC" w14:textId="77777777"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Nợ TK 131           6.050.000.000</w:t>
      </w:r>
    </w:p>
    <w:p w14:paraId="7871754C" w14:textId="77777777" w:rsidR="00B15C80" w:rsidRPr="00B571EC" w:rsidRDefault="003A7D1C" w:rsidP="00B571EC">
      <w:pPr>
        <w:spacing w:before="60" w:after="60" w:line="360" w:lineRule="auto"/>
        <w:ind w:left="720" w:firstLine="720"/>
        <w:jc w:val="both"/>
        <w:rPr>
          <w:szCs w:val="26"/>
        </w:rPr>
      </w:pPr>
      <w:r w:rsidRPr="00B571EC">
        <w:rPr>
          <w:szCs w:val="26"/>
        </w:rPr>
        <w:t xml:space="preserve"> Có TK 5117         5.500.000.000            </w:t>
      </w:r>
    </w:p>
    <w:p w14:paraId="33ADD5D4" w14:textId="77777777" w:rsidR="00B15C80" w:rsidRPr="00B571EC" w:rsidRDefault="003A7D1C" w:rsidP="00B571EC">
      <w:pPr>
        <w:spacing w:before="60" w:after="60" w:line="360" w:lineRule="auto"/>
        <w:ind w:left="720" w:firstLine="720"/>
        <w:jc w:val="both"/>
        <w:rPr>
          <w:szCs w:val="26"/>
        </w:rPr>
      </w:pPr>
      <w:r w:rsidRPr="00B571EC">
        <w:rPr>
          <w:szCs w:val="26"/>
        </w:rPr>
        <w:t xml:space="preserve"> Có TK 333              550.000.000</w:t>
      </w:r>
    </w:p>
    <w:p w14:paraId="12EF72BB" w14:textId="11CE8448" w:rsidR="00FF5F62" w:rsidRPr="00B571EC" w:rsidRDefault="003A7D1C" w:rsidP="00FF5F62">
      <w:pPr>
        <w:spacing w:before="60" w:after="60" w:line="360" w:lineRule="auto"/>
        <w:jc w:val="both"/>
        <w:rPr>
          <w:szCs w:val="26"/>
        </w:rPr>
      </w:pPr>
      <w:r w:rsidRPr="00B571EC">
        <w:rPr>
          <w:b/>
          <w:bCs/>
          <w:szCs w:val="26"/>
        </w:rPr>
        <w:t>D</w:t>
      </w:r>
      <w:r w:rsidRPr="00B571EC">
        <w:rPr>
          <w:szCs w:val="26"/>
        </w:rPr>
        <w:t xml:space="preserve">. </w:t>
      </w:r>
      <w:r w:rsidR="00FF5F62" w:rsidRPr="00B571EC">
        <w:rPr>
          <w:szCs w:val="26"/>
        </w:rPr>
        <w:t xml:space="preserve">Nợ TK </w:t>
      </w:r>
      <w:r w:rsidR="0059160E">
        <w:rPr>
          <w:szCs w:val="26"/>
        </w:rPr>
        <w:t>1567</w:t>
      </w:r>
      <w:r w:rsidR="00FF5F62" w:rsidRPr="00B571EC">
        <w:rPr>
          <w:szCs w:val="26"/>
        </w:rPr>
        <w:t>            1.400.000.000</w:t>
      </w:r>
    </w:p>
    <w:p w14:paraId="07113C4A" w14:textId="660CB7F2" w:rsidR="00FF5F62" w:rsidRPr="00B571EC" w:rsidRDefault="00FF5F62" w:rsidP="00FF5F62">
      <w:pPr>
        <w:spacing w:before="60" w:after="60" w:line="360" w:lineRule="auto"/>
        <w:jc w:val="both"/>
        <w:rPr>
          <w:szCs w:val="26"/>
        </w:rPr>
      </w:pPr>
      <w:r w:rsidRPr="00B571EC">
        <w:rPr>
          <w:szCs w:val="26"/>
        </w:rPr>
        <w:t xml:space="preserve">     Nợ TK 2147         </w:t>
      </w:r>
      <w:r w:rsidR="00042E93">
        <w:rPr>
          <w:szCs w:val="26"/>
        </w:rPr>
        <w:t xml:space="preserve">  </w:t>
      </w:r>
      <w:r w:rsidRPr="00B571EC">
        <w:rPr>
          <w:szCs w:val="26"/>
        </w:rPr>
        <w:t xml:space="preserve"> 1.800.000.000</w:t>
      </w:r>
    </w:p>
    <w:p w14:paraId="3B4299E1" w14:textId="77777777" w:rsidR="00FF5F62" w:rsidRPr="00B571EC" w:rsidRDefault="00FF5F62" w:rsidP="00FF5F62">
      <w:pPr>
        <w:spacing w:before="60" w:after="60" w:line="360" w:lineRule="auto"/>
        <w:ind w:firstLine="720"/>
        <w:jc w:val="both"/>
        <w:rPr>
          <w:szCs w:val="26"/>
        </w:rPr>
      </w:pPr>
      <w:r w:rsidRPr="00B571EC">
        <w:rPr>
          <w:szCs w:val="26"/>
        </w:rPr>
        <w:t>          Có TK 217          3.200.000.000</w:t>
      </w:r>
    </w:p>
    <w:p w14:paraId="6B7AE9EC" w14:textId="77777777" w:rsidR="00B15C80" w:rsidRPr="00B571EC" w:rsidRDefault="003A7D1C" w:rsidP="00B571EC">
      <w:pPr>
        <w:spacing w:before="60" w:after="60" w:line="360" w:lineRule="auto"/>
        <w:jc w:val="both"/>
        <w:rPr>
          <w:szCs w:val="26"/>
        </w:rPr>
      </w:pPr>
      <w:r w:rsidRPr="00B571EC">
        <w:rPr>
          <w:szCs w:val="26"/>
        </w:rPr>
        <w:t>ANSWER: A</w:t>
      </w:r>
    </w:p>
    <w:p w14:paraId="656CF500" w14:textId="1C38C5EB" w:rsidR="00B15C80" w:rsidRPr="00B571EC" w:rsidRDefault="003A7D1C" w:rsidP="00B571EC">
      <w:pPr>
        <w:spacing w:before="60" w:after="60" w:line="360" w:lineRule="auto"/>
        <w:jc w:val="both"/>
        <w:rPr>
          <w:szCs w:val="26"/>
        </w:rPr>
      </w:pPr>
      <w:r w:rsidRPr="00B571EC">
        <w:rPr>
          <w:b/>
          <w:bCs/>
          <w:color w:val="0000FF"/>
          <w:szCs w:val="26"/>
        </w:rPr>
        <w:t>Câu 02-b:</w:t>
      </w:r>
      <w:r w:rsidRPr="00B571EC">
        <w:rPr>
          <w:b/>
          <w:bCs/>
          <w:szCs w:val="26"/>
        </w:rPr>
        <w:t xml:space="preserve"> </w:t>
      </w:r>
      <w:r w:rsidRPr="00B571EC">
        <w:rPr>
          <w:szCs w:val="26"/>
        </w:rPr>
        <w:t xml:space="preserve">Ngày 05/10/N, công ty rao bán 1 tòa nhà đang cho thuê hoạt động với giá bán chưa thuế GTGT là 3.400.000.000đ, thuế </w:t>
      </w:r>
      <w:r w:rsidR="004001BA">
        <w:rPr>
          <w:szCs w:val="26"/>
        </w:rPr>
        <w:t xml:space="preserve">suất thuế </w:t>
      </w:r>
      <w:r w:rsidRPr="00B571EC">
        <w:rPr>
          <w:szCs w:val="26"/>
        </w:rPr>
        <w:t xml:space="preserve">GTGT 10%. Tòa nhà có nguyên giá 2.800.000.000đ, khấu hao tính đến thời điểm </w:t>
      </w:r>
      <w:r w:rsidR="00395200">
        <w:rPr>
          <w:szCs w:val="26"/>
        </w:rPr>
        <w:t>đăng bán</w:t>
      </w:r>
      <w:r w:rsidRPr="00B571EC">
        <w:rPr>
          <w:szCs w:val="26"/>
        </w:rPr>
        <w:t xml:space="preserve"> 1.100.000.000đ. Kế toán ghi nhận bút toán tại ngày 05/10 như thế nào?</w:t>
      </w:r>
    </w:p>
    <w:p w14:paraId="1FFFDAFE"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Không ghi sổ</w:t>
      </w:r>
    </w:p>
    <w:p w14:paraId="3580FB85" w14:textId="77777777" w:rsidR="00B15C80" w:rsidRPr="00B571EC" w:rsidRDefault="003A7D1C" w:rsidP="00B571EC">
      <w:pPr>
        <w:spacing w:before="60" w:after="60" w:line="360" w:lineRule="auto"/>
        <w:jc w:val="both"/>
        <w:rPr>
          <w:szCs w:val="26"/>
        </w:rPr>
      </w:pPr>
      <w:r w:rsidRPr="00B571EC">
        <w:rPr>
          <w:b/>
          <w:bCs/>
          <w:szCs w:val="26"/>
        </w:rPr>
        <w:lastRenderedPageBreak/>
        <w:t>B</w:t>
      </w:r>
      <w:r w:rsidRPr="00B571EC">
        <w:rPr>
          <w:szCs w:val="26"/>
        </w:rPr>
        <w:t>. Nợ TK 632            1.700.000.000</w:t>
      </w:r>
    </w:p>
    <w:p w14:paraId="303DEE77" w14:textId="77777777" w:rsidR="00B15C80" w:rsidRPr="00B571EC" w:rsidRDefault="003A7D1C" w:rsidP="00B571EC">
      <w:pPr>
        <w:spacing w:before="60" w:after="60" w:line="360" w:lineRule="auto"/>
        <w:jc w:val="both"/>
        <w:rPr>
          <w:szCs w:val="26"/>
        </w:rPr>
      </w:pPr>
      <w:r w:rsidRPr="00B571EC">
        <w:rPr>
          <w:szCs w:val="26"/>
        </w:rPr>
        <w:t xml:space="preserve">     Nợ TK 2147          1.100.000.000</w:t>
      </w:r>
    </w:p>
    <w:p w14:paraId="52F21A34" w14:textId="77777777" w:rsidR="00B15C80" w:rsidRPr="00B571EC" w:rsidRDefault="003A7D1C" w:rsidP="00B571EC">
      <w:pPr>
        <w:spacing w:before="60" w:after="60" w:line="360" w:lineRule="auto"/>
        <w:ind w:firstLine="720"/>
        <w:jc w:val="both"/>
        <w:rPr>
          <w:szCs w:val="26"/>
        </w:rPr>
      </w:pPr>
      <w:r w:rsidRPr="00B571EC">
        <w:rPr>
          <w:szCs w:val="26"/>
        </w:rPr>
        <w:t>          Có TK 217          2.800.000.000</w:t>
      </w:r>
    </w:p>
    <w:p w14:paraId="2CE427F7" w14:textId="77777777"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Nợ TK 131           3.740.000.000</w:t>
      </w:r>
    </w:p>
    <w:p w14:paraId="47DDF7DC" w14:textId="77777777" w:rsidR="00B15C80" w:rsidRPr="00B571EC" w:rsidRDefault="003A7D1C" w:rsidP="00B571EC">
      <w:pPr>
        <w:spacing w:before="60" w:after="60" w:line="360" w:lineRule="auto"/>
        <w:ind w:left="720" w:firstLine="720"/>
        <w:jc w:val="both"/>
        <w:rPr>
          <w:szCs w:val="26"/>
        </w:rPr>
      </w:pPr>
      <w:r w:rsidRPr="00B571EC">
        <w:rPr>
          <w:szCs w:val="26"/>
        </w:rPr>
        <w:t xml:space="preserve"> Có TK 5117         3.400.000.000            </w:t>
      </w:r>
    </w:p>
    <w:p w14:paraId="297A978D" w14:textId="77777777" w:rsidR="00B15C80" w:rsidRPr="00B571EC" w:rsidRDefault="003A7D1C" w:rsidP="00B571EC">
      <w:pPr>
        <w:spacing w:before="60" w:after="60" w:line="360" w:lineRule="auto"/>
        <w:ind w:left="720" w:firstLine="720"/>
        <w:jc w:val="both"/>
        <w:rPr>
          <w:szCs w:val="26"/>
        </w:rPr>
      </w:pPr>
      <w:r w:rsidRPr="00B571EC">
        <w:rPr>
          <w:szCs w:val="26"/>
        </w:rPr>
        <w:t xml:space="preserve"> Có TK 333              340.000.000</w:t>
      </w:r>
    </w:p>
    <w:p w14:paraId="410887A9" w14:textId="4ADD98F1" w:rsidR="009E5B1C" w:rsidRPr="00B571EC" w:rsidRDefault="003A7D1C" w:rsidP="009E5B1C">
      <w:pPr>
        <w:spacing w:before="60" w:after="60" w:line="360" w:lineRule="auto"/>
        <w:jc w:val="both"/>
        <w:rPr>
          <w:szCs w:val="26"/>
        </w:rPr>
      </w:pPr>
      <w:r w:rsidRPr="00B571EC">
        <w:rPr>
          <w:b/>
          <w:bCs/>
          <w:szCs w:val="26"/>
        </w:rPr>
        <w:t>D</w:t>
      </w:r>
      <w:r w:rsidRPr="00B571EC">
        <w:rPr>
          <w:szCs w:val="26"/>
        </w:rPr>
        <w:t xml:space="preserve">. </w:t>
      </w:r>
      <w:r w:rsidR="009E5B1C" w:rsidRPr="00B571EC">
        <w:rPr>
          <w:szCs w:val="26"/>
        </w:rPr>
        <w:t xml:space="preserve">Nợ TK </w:t>
      </w:r>
      <w:r w:rsidR="002F6391">
        <w:rPr>
          <w:szCs w:val="26"/>
        </w:rPr>
        <w:t>1567</w:t>
      </w:r>
      <w:r w:rsidR="009E5B1C" w:rsidRPr="00B571EC">
        <w:rPr>
          <w:szCs w:val="26"/>
        </w:rPr>
        <w:t>            1.700.000.000</w:t>
      </w:r>
    </w:p>
    <w:p w14:paraId="7F494531" w14:textId="66194CC7" w:rsidR="009E5B1C" w:rsidRPr="00B571EC" w:rsidRDefault="009E5B1C" w:rsidP="009E5B1C">
      <w:pPr>
        <w:spacing w:before="60" w:after="60" w:line="360" w:lineRule="auto"/>
        <w:jc w:val="both"/>
        <w:rPr>
          <w:szCs w:val="26"/>
        </w:rPr>
      </w:pPr>
      <w:r w:rsidRPr="00B571EC">
        <w:rPr>
          <w:szCs w:val="26"/>
        </w:rPr>
        <w:t xml:space="preserve">     Nợ TK 2147         </w:t>
      </w:r>
      <w:r w:rsidR="00CC5A86">
        <w:rPr>
          <w:szCs w:val="26"/>
        </w:rPr>
        <w:t xml:space="preserve">  </w:t>
      </w:r>
      <w:r w:rsidRPr="00B571EC">
        <w:rPr>
          <w:szCs w:val="26"/>
        </w:rPr>
        <w:t xml:space="preserve"> 1.100.000.000</w:t>
      </w:r>
    </w:p>
    <w:p w14:paraId="38F07119" w14:textId="77777777" w:rsidR="009E5B1C" w:rsidRPr="00B571EC" w:rsidRDefault="009E5B1C" w:rsidP="009E5B1C">
      <w:pPr>
        <w:spacing w:before="60" w:after="60" w:line="360" w:lineRule="auto"/>
        <w:ind w:firstLine="720"/>
        <w:jc w:val="both"/>
        <w:rPr>
          <w:szCs w:val="26"/>
        </w:rPr>
      </w:pPr>
      <w:r w:rsidRPr="00B571EC">
        <w:rPr>
          <w:szCs w:val="26"/>
        </w:rPr>
        <w:t>          Có TK 217          2.800.000.000</w:t>
      </w:r>
    </w:p>
    <w:p w14:paraId="3D11993C" w14:textId="77777777" w:rsidR="00B15C80" w:rsidRPr="00B571EC" w:rsidRDefault="003A7D1C" w:rsidP="00B571EC">
      <w:pPr>
        <w:spacing w:before="60" w:after="60" w:line="360" w:lineRule="auto"/>
        <w:jc w:val="both"/>
        <w:rPr>
          <w:szCs w:val="26"/>
        </w:rPr>
      </w:pPr>
      <w:r w:rsidRPr="00B571EC">
        <w:rPr>
          <w:szCs w:val="26"/>
        </w:rPr>
        <w:t>ANSWER: A</w:t>
      </w:r>
    </w:p>
    <w:p w14:paraId="6730709B" w14:textId="77777777" w:rsidR="00B15C80" w:rsidRPr="008F4C25" w:rsidRDefault="003A7D1C" w:rsidP="00B571EC">
      <w:pPr>
        <w:spacing w:before="60" w:after="60" w:line="360" w:lineRule="auto"/>
        <w:rPr>
          <w:b/>
          <w:bCs/>
          <w:color w:val="0000FF"/>
          <w:szCs w:val="26"/>
        </w:rPr>
      </w:pPr>
      <w:r w:rsidRPr="00B571EC">
        <w:rPr>
          <w:b/>
          <w:bCs/>
          <w:color w:val="0000FF"/>
          <w:szCs w:val="26"/>
        </w:rPr>
        <w:t>Câu 03:</w:t>
      </w:r>
      <w:r w:rsidRPr="008F4C25">
        <w:rPr>
          <w:b/>
          <w:bCs/>
          <w:color w:val="0000FF"/>
          <w:szCs w:val="26"/>
        </w:rPr>
        <w:t xml:space="preserve"> Random 1 trong 2 câu dưới đây</w:t>
      </w:r>
    </w:p>
    <w:p w14:paraId="485CD408" w14:textId="77777777" w:rsidR="00B15C80" w:rsidRPr="00B571EC" w:rsidRDefault="003A7D1C" w:rsidP="00B571EC">
      <w:pPr>
        <w:spacing w:before="60" w:after="60" w:line="360" w:lineRule="auto"/>
        <w:jc w:val="both"/>
        <w:rPr>
          <w:bCs/>
          <w:szCs w:val="26"/>
          <w:lang w:val="vi-VN"/>
        </w:rPr>
      </w:pPr>
      <w:r w:rsidRPr="00B571EC">
        <w:rPr>
          <w:b/>
          <w:bCs/>
          <w:color w:val="0000FF"/>
          <w:szCs w:val="26"/>
        </w:rPr>
        <w:t>Câu 03-a:</w:t>
      </w:r>
      <w:r w:rsidRPr="00B571EC">
        <w:rPr>
          <w:szCs w:val="26"/>
        </w:rPr>
        <w:t xml:space="preserve"> Tính giá trị hiện tại của khoản thanh toán tiền thuê tài sản tối thiểu (PV) với các thông tin như sau: </w:t>
      </w:r>
      <w:r w:rsidRPr="00B571EC">
        <w:rPr>
          <w:bCs/>
          <w:szCs w:val="26"/>
        </w:rPr>
        <w:t>T</w:t>
      </w:r>
      <w:r w:rsidRPr="00B571EC">
        <w:rPr>
          <w:bCs/>
          <w:szCs w:val="26"/>
          <w:lang w:val="vi-VN"/>
        </w:rPr>
        <w:t xml:space="preserve">hời hạn thuê là 5 năm, số tiền trả cho công ty cho thuê vào </w:t>
      </w:r>
      <w:r w:rsidRPr="00B571EC">
        <w:rPr>
          <w:bCs/>
          <w:szCs w:val="26"/>
        </w:rPr>
        <w:t>đầu</w:t>
      </w:r>
      <w:r w:rsidRPr="00B571EC">
        <w:rPr>
          <w:bCs/>
          <w:szCs w:val="26"/>
          <w:lang w:val="vi-VN"/>
        </w:rPr>
        <w:t xml:space="preserve"> </w:t>
      </w:r>
      <w:r w:rsidRPr="00B571EC">
        <w:rPr>
          <w:bCs/>
          <w:szCs w:val="26"/>
        </w:rPr>
        <w:t xml:space="preserve">mỗi </w:t>
      </w:r>
      <w:r w:rsidRPr="00B571EC">
        <w:rPr>
          <w:bCs/>
          <w:szCs w:val="26"/>
          <w:lang w:val="vi-VN"/>
        </w:rPr>
        <w:t>năm là 6</w:t>
      </w:r>
      <w:r w:rsidRPr="00B571EC">
        <w:rPr>
          <w:bCs/>
          <w:szCs w:val="26"/>
        </w:rPr>
        <w:t>5</w:t>
      </w:r>
      <w:r w:rsidRPr="00B571EC">
        <w:rPr>
          <w:bCs/>
          <w:szCs w:val="26"/>
          <w:lang w:val="vi-VN"/>
        </w:rPr>
        <w:t xml:space="preserve">.000.000đ. Giá trị còn lại đảm bảo thanh toán là </w:t>
      </w:r>
      <w:r w:rsidRPr="00B571EC">
        <w:rPr>
          <w:bCs/>
          <w:szCs w:val="26"/>
        </w:rPr>
        <w:t>3</w:t>
      </w:r>
      <w:r w:rsidRPr="00B571EC">
        <w:rPr>
          <w:bCs/>
          <w:szCs w:val="26"/>
          <w:lang w:val="vi-VN"/>
        </w:rPr>
        <w:t>0.000.000đ, lãi suất theo năm ghi trên hợp đồng thuê là 10%.</w:t>
      </w:r>
    </w:p>
    <w:p w14:paraId="2C3F1C10" w14:textId="77777777" w:rsidR="00B15C80" w:rsidRPr="00B571EC" w:rsidRDefault="003A7D1C" w:rsidP="00B571EC">
      <w:pPr>
        <w:spacing w:before="60" w:after="60" w:line="360" w:lineRule="auto"/>
        <w:jc w:val="both"/>
        <w:rPr>
          <w:bCs/>
          <w:szCs w:val="26"/>
        </w:rPr>
      </w:pPr>
      <w:r w:rsidRPr="00B571EC">
        <w:rPr>
          <w:b/>
          <w:szCs w:val="26"/>
        </w:rPr>
        <w:t>A</w:t>
      </w:r>
      <w:r w:rsidRPr="00B571EC">
        <w:rPr>
          <w:bCs/>
          <w:szCs w:val="26"/>
        </w:rPr>
        <w:t>. 291.531.658đ</w:t>
      </w:r>
    </w:p>
    <w:p w14:paraId="0C244D89" w14:textId="77777777" w:rsidR="00B15C80" w:rsidRPr="00B571EC" w:rsidRDefault="003A7D1C" w:rsidP="00B571EC">
      <w:pPr>
        <w:spacing w:before="60" w:after="60" w:line="360" w:lineRule="auto"/>
        <w:jc w:val="both"/>
        <w:rPr>
          <w:bCs/>
          <w:szCs w:val="26"/>
        </w:rPr>
      </w:pPr>
      <w:r w:rsidRPr="00B571EC">
        <w:rPr>
          <w:b/>
          <w:szCs w:val="26"/>
        </w:rPr>
        <w:t>B.</w:t>
      </w:r>
      <w:r w:rsidRPr="00B571EC">
        <w:rPr>
          <w:bCs/>
          <w:szCs w:val="26"/>
        </w:rPr>
        <w:t xml:space="preserve"> 271.041.254đ</w:t>
      </w:r>
    </w:p>
    <w:p w14:paraId="67BF2B54" w14:textId="5D144477" w:rsidR="00B15C80" w:rsidRPr="00B571EC" w:rsidRDefault="003A7D1C" w:rsidP="00B571EC">
      <w:pPr>
        <w:spacing w:before="60" w:after="60" w:line="360" w:lineRule="auto"/>
        <w:jc w:val="both"/>
        <w:rPr>
          <w:bCs/>
          <w:szCs w:val="26"/>
        </w:rPr>
      </w:pPr>
      <w:r w:rsidRPr="00B571EC">
        <w:rPr>
          <w:b/>
          <w:szCs w:val="26"/>
        </w:rPr>
        <w:t>C.</w:t>
      </w:r>
      <w:r w:rsidRPr="00B571EC">
        <w:rPr>
          <w:bCs/>
          <w:szCs w:val="26"/>
        </w:rPr>
        <w:t xml:space="preserve"> </w:t>
      </w:r>
      <w:r w:rsidR="009C1D29">
        <w:rPr>
          <w:bCs/>
          <w:szCs w:val="26"/>
        </w:rPr>
        <w:t>265.028.780đ</w:t>
      </w:r>
    </w:p>
    <w:p w14:paraId="2BEE15F3" w14:textId="77777777" w:rsidR="00B15C80" w:rsidRPr="00B571EC" w:rsidRDefault="003A7D1C" w:rsidP="00B571EC">
      <w:pPr>
        <w:spacing w:before="60" w:after="60" w:line="360" w:lineRule="auto"/>
        <w:jc w:val="both"/>
        <w:rPr>
          <w:bCs/>
          <w:szCs w:val="26"/>
        </w:rPr>
      </w:pPr>
      <w:r w:rsidRPr="00B571EC">
        <w:rPr>
          <w:b/>
          <w:szCs w:val="26"/>
        </w:rPr>
        <w:t>D.</w:t>
      </w:r>
      <w:r w:rsidRPr="00B571EC">
        <w:rPr>
          <w:bCs/>
          <w:szCs w:val="26"/>
        </w:rPr>
        <w:t xml:space="preserve"> Tất cả đều sai</w:t>
      </w:r>
    </w:p>
    <w:p w14:paraId="67CCDC59" w14:textId="77777777" w:rsidR="00B15C80" w:rsidRPr="00B571EC" w:rsidRDefault="003A7D1C" w:rsidP="00B571EC">
      <w:pPr>
        <w:spacing w:before="60" w:after="60" w:line="360" w:lineRule="auto"/>
        <w:jc w:val="both"/>
        <w:rPr>
          <w:szCs w:val="26"/>
        </w:rPr>
      </w:pPr>
      <w:r w:rsidRPr="00B571EC">
        <w:rPr>
          <w:szCs w:val="26"/>
        </w:rPr>
        <w:t>ANSWER: A</w:t>
      </w:r>
    </w:p>
    <w:p w14:paraId="392E30B4" w14:textId="77777777" w:rsidR="00B15C80" w:rsidRPr="00B571EC" w:rsidRDefault="003A7D1C" w:rsidP="00B571EC">
      <w:pPr>
        <w:spacing w:before="60" w:after="60" w:line="360" w:lineRule="auto"/>
        <w:jc w:val="both"/>
        <w:rPr>
          <w:bCs/>
          <w:szCs w:val="26"/>
          <w:lang w:val="vi-VN"/>
        </w:rPr>
      </w:pPr>
      <w:r w:rsidRPr="00B571EC">
        <w:rPr>
          <w:b/>
          <w:bCs/>
          <w:color w:val="0000FF"/>
          <w:szCs w:val="26"/>
        </w:rPr>
        <w:t>Câu 03-b:</w:t>
      </w:r>
      <w:r w:rsidRPr="00B571EC">
        <w:rPr>
          <w:szCs w:val="26"/>
        </w:rPr>
        <w:t xml:space="preserve"> Tính giá trị hiện tại của khoản thanh toán tiền thuê tài sản tối thiểu (PV) với các thông tin như sau: </w:t>
      </w:r>
      <w:r w:rsidRPr="00B571EC">
        <w:rPr>
          <w:bCs/>
          <w:szCs w:val="26"/>
        </w:rPr>
        <w:t>T</w:t>
      </w:r>
      <w:r w:rsidRPr="00B571EC">
        <w:rPr>
          <w:bCs/>
          <w:szCs w:val="26"/>
          <w:lang w:val="vi-VN"/>
        </w:rPr>
        <w:t xml:space="preserve">hời hạn thuê là 5 năm, số tiền trả cho công ty cho thuê vào </w:t>
      </w:r>
      <w:r w:rsidRPr="00B571EC">
        <w:rPr>
          <w:bCs/>
          <w:szCs w:val="26"/>
        </w:rPr>
        <w:t>đầu</w:t>
      </w:r>
      <w:r w:rsidRPr="00B571EC">
        <w:rPr>
          <w:bCs/>
          <w:szCs w:val="26"/>
          <w:lang w:val="vi-VN"/>
        </w:rPr>
        <w:t xml:space="preserve"> </w:t>
      </w:r>
      <w:r w:rsidRPr="00B571EC">
        <w:rPr>
          <w:bCs/>
          <w:szCs w:val="26"/>
        </w:rPr>
        <w:t xml:space="preserve">mỗi </w:t>
      </w:r>
      <w:r w:rsidRPr="00B571EC">
        <w:rPr>
          <w:bCs/>
          <w:szCs w:val="26"/>
          <w:lang w:val="vi-VN"/>
        </w:rPr>
        <w:t xml:space="preserve">năm là </w:t>
      </w:r>
      <w:r w:rsidRPr="00B571EC">
        <w:rPr>
          <w:bCs/>
          <w:szCs w:val="26"/>
        </w:rPr>
        <w:t>75</w:t>
      </w:r>
      <w:r w:rsidRPr="00B571EC">
        <w:rPr>
          <w:bCs/>
          <w:szCs w:val="26"/>
          <w:lang w:val="vi-VN"/>
        </w:rPr>
        <w:t xml:space="preserve">.000.000đ. Giá trị còn lại đảm bảo thanh toán là </w:t>
      </w:r>
      <w:r w:rsidRPr="00B571EC">
        <w:rPr>
          <w:bCs/>
          <w:szCs w:val="26"/>
        </w:rPr>
        <w:t>35</w:t>
      </w:r>
      <w:r w:rsidRPr="00B571EC">
        <w:rPr>
          <w:bCs/>
          <w:szCs w:val="26"/>
          <w:lang w:val="vi-VN"/>
        </w:rPr>
        <w:t>.000.000đ, lãi suất theo năm ghi trên hợp đồng thuê là 10%.</w:t>
      </w:r>
    </w:p>
    <w:p w14:paraId="3C0F3239" w14:textId="77777777" w:rsidR="00B15C80" w:rsidRPr="00B571EC" w:rsidRDefault="003A7D1C" w:rsidP="00B571EC">
      <w:pPr>
        <w:spacing w:before="60" w:after="60" w:line="360" w:lineRule="auto"/>
        <w:jc w:val="both"/>
        <w:rPr>
          <w:bCs/>
          <w:szCs w:val="26"/>
        </w:rPr>
      </w:pPr>
      <w:r w:rsidRPr="00B571EC">
        <w:rPr>
          <w:b/>
          <w:szCs w:val="26"/>
        </w:rPr>
        <w:t>A</w:t>
      </w:r>
      <w:r w:rsidRPr="00B571EC">
        <w:rPr>
          <w:bCs/>
          <w:szCs w:val="26"/>
        </w:rPr>
        <w:t>. 336.645.379đ</w:t>
      </w:r>
    </w:p>
    <w:p w14:paraId="2E067D77" w14:textId="66BC5BFC" w:rsidR="00B15C80" w:rsidRPr="00B571EC" w:rsidRDefault="003A7D1C" w:rsidP="00B571EC">
      <w:pPr>
        <w:spacing w:before="60" w:after="60" w:line="360" w:lineRule="auto"/>
        <w:jc w:val="both"/>
        <w:rPr>
          <w:bCs/>
          <w:szCs w:val="26"/>
        </w:rPr>
      </w:pPr>
      <w:r w:rsidRPr="00B571EC">
        <w:rPr>
          <w:b/>
          <w:szCs w:val="26"/>
        </w:rPr>
        <w:t>B.</w:t>
      </w:r>
      <w:r w:rsidRPr="00B571EC">
        <w:rPr>
          <w:bCs/>
          <w:szCs w:val="26"/>
        </w:rPr>
        <w:t xml:space="preserve"> 312.739.90</w:t>
      </w:r>
      <w:r w:rsidR="00AF3D63">
        <w:rPr>
          <w:bCs/>
          <w:szCs w:val="26"/>
        </w:rPr>
        <w:t>9</w:t>
      </w:r>
      <w:r w:rsidRPr="00B571EC">
        <w:rPr>
          <w:bCs/>
          <w:szCs w:val="26"/>
        </w:rPr>
        <w:t>đ</w:t>
      </w:r>
    </w:p>
    <w:p w14:paraId="4A080004" w14:textId="77777777" w:rsidR="00B15C80" w:rsidRPr="00B571EC" w:rsidRDefault="003A7D1C" w:rsidP="00B571EC">
      <w:pPr>
        <w:spacing w:before="60" w:after="60" w:line="360" w:lineRule="auto"/>
        <w:jc w:val="both"/>
        <w:rPr>
          <w:bCs/>
          <w:szCs w:val="26"/>
        </w:rPr>
      </w:pPr>
      <w:r w:rsidRPr="00B571EC">
        <w:rPr>
          <w:b/>
          <w:szCs w:val="26"/>
        </w:rPr>
        <w:t>C.</w:t>
      </w:r>
      <w:r w:rsidRPr="00B571EC">
        <w:rPr>
          <w:bCs/>
          <w:szCs w:val="26"/>
        </w:rPr>
        <w:t xml:space="preserve"> 306.041.254đ</w:t>
      </w:r>
    </w:p>
    <w:p w14:paraId="2FF585BA" w14:textId="77777777" w:rsidR="00B15C80" w:rsidRPr="00B571EC" w:rsidRDefault="003A7D1C" w:rsidP="00B571EC">
      <w:pPr>
        <w:spacing w:before="60" w:after="60" w:line="360" w:lineRule="auto"/>
        <w:jc w:val="both"/>
        <w:rPr>
          <w:bCs/>
          <w:szCs w:val="26"/>
        </w:rPr>
      </w:pPr>
      <w:r w:rsidRPr="00B571EC">
        <w:rPr>
          <w:b/>
          <w:szCs w:val="26"/>
        </w:rPr>
        <w:t>D.</w:t>
      </w:r>
      <w:r w:rsidRPr="00B571EC">
        <w:rPr>
          <w:bCs/>
          <w:szCs w:val="26"/>
        </w:rPr>
        <w:t xml:space="preserve"> Tất cả đều sai</w:t>
      </w:r>
    </w:p>
    <w:p w14:paraId="7917F61A" w14:textId="77777777" w:rsidR="00B15C80" w:rsidRPr="00B571EC" w:rsidRDefault="003A7D1C" w:rsidP="00B571EC">
      <w:pPr>
        <w:spacing w:before="60" w:after="60" w:line="360" w:lineRule="auto"/>
        <w:jc w:val="both"/>
        <w:rPr>
          <w:szCs w:val="26"/>
        </w:rPr>
      </w:pPr>
      <w:r w:rsidRPr="00B571EC">
        <w:rPr>
          <w:szCs w:val="26"/>
        </w:rPr>
        <w:t>ANSWER: A</w:t>
      </w:r>
    </w:p>
    <w:p w14:paraId="274932DE" w14:textId="77777777" w:rsidR="00B15C80" w:rsidRPr="008F4C25" w:rsidRDefault="003A7D1C" w:rsidP="00B571EC">
      <w:pPr>
        <w:spacing w:before="60" w:after="60" w:line="360" w:lineRule="auto"/>
        <w:rPr>
          <w:b/>
          <w:bCs/>
          <w:color w:val="0000FF"/>
          <w:szCs w:val="26"/>
        </w:rPr>
      </w:pPr>
      <w:r w:rsidRPr="00B571EC">
        <w:rPr>
          <w:b/>
          <w:bCs/>
          <w:color w:val="0000FF"/>
          <w:szCs w:val="26"/>
        </w:rPr>
        <w:lastRenderedPageBreak/>
        <w:t>Câu 04:</w:t>
      </w:r>
      <w:r w:rsidRPr="008F4C25">
        <w:rPr>
          <w:b/>
          <w:bCs/>
          <w:color w:val="0000FF"/>
          <w:szCs w:val="26"/>
        </w:rPr>
        <w:t xml:space="preserve"> Random 1 trong 2 câu dưới đây</w:t>
      </w:r>
    </w:p>
    <w:p w14:paraId="7E8C7092" w14:textId="29C657A9" w:rsidR="00B15C80" w:rsidRPr="00B571EC" w:rsidRDefault="003A7D1C" w:rsidP="00B571EC">
      <w:pPr>
        <w:spacing w:before="60" w:after="60" w:line="360" w:lineRule="auto"/>
        <w:jc w:val="both"/>
        <w:rPr>
          <w:szCs w:val="26"/>
        </w:rPr>
      </w:pPr>
      <w:r w:rsidRPr="00B571EC">
        <w:rPr>
          <w:b/>
          <w:bCs/>
          <w:color w:val="0000FF"/>
          <w:szCs w:val="26"/>
        </w:rPr>
        <w:t>Câu 04-a:</w:t>
      </w:r>
      <w:r w:rsidRPr="00B571EC">
        <w:rPr>
          <w:szCs w:val="26"/>
        </w:rPr>
        <w:t xml:space="preserve"> Công ty XYZ nộp thuế GTGT theo phương pháp khấu trừ. Ngày 15/03/N, công ty thuê tài chính 1 thiết bị phục vụ cho sản xuất, thời hạn thuê là 6 năm, công ty đã ghi nhận nguyên giá của tài sản này là 625.000.000đ (chưa thuế GTGT). Cùng ngày công ty nhận được hóa đơn của bên cho thuê yêu cầu thanh toán khoản thuế GTGT đầu vào cho tài sản này là 60.000.000đ, công ty đã chuyển thanh toán ngay </w:t>
      </w:r>
      <w:r w:rsidR="0072776D">
        <w:rPr>
          <w:szCs w:val="26"/>
        </w:rPr>
        <w:t xml:space="preserve">sau </w:t>
      </w:r>
      <w:r w:rsidRPr="00B571EC">
        <w:rPr>
          <w:szCs w:val="26"/>
        </w:rPr>
        <w:t>khi nhận được hóa đơn. Kế toán công ty XYZ ghi nhận khoản thuế GTGT này như thế nào?</w:t>
      </w:r>
    </w:p>
    <w:p w14:paraId="6CC77A50" w14:textId="568BB998" w:rsidR="00B15C80" w:rsidRPr="00B571EC" w:rsidRDefault="003A7D1C" w:rsidP="00B571EC">
      <w:pPr>
        <w:spacing w:before="60" w:after="60" w:line="360" w:lineRule="auto"/>
        <w:jc w:val="both"/>
        <w:rPr>
          <w:szCs w:val="26"/>
        </w:rPr>
      </w:pPr>
      <w:r w:rsidRPr="00B571EC">
        <w:rPr>
          <w:b/>
          <w:bCs/>
          <w:szCs w:val="26"/>
        </w:rPr>
        <w:t>A</w:t>
      </w:r>
      <w:r w:rsidRPr="00B571EC">
        <w:rPr>
          <w:szCs w:val="26"/>
        </w:rPr>
        <w:t xml:space="preserve">. Nợ TK 1332    </w:t>
      </w:r>
      <w:r w:rsidR="001977FF">
        <w:rPr>
          <w:szCs w:val="26"/>
        </w:rPr>
        <w:tab/>
      </w:r>
      <w:r w:rsidRPr="00B571EC">
        <w:rPr>
          <w:szCs w:val="26"/>
        </w:rPr>
        <w:t>60.000.000</w:t>
      </w:r>
    </w:p>
    <w:p w14:paraId="3BAC30D8" w14:textId="495BD7DB" w:rsidR="00B15C80" w:rsidRPr="00B571EC" w:rsidRDefault="003A7D1C" w:rsidP="00B571EC">
      <w:pPr>
        <w:spacing w:before="60" w:after="60" w:line="360" w:lineRule="auto"/>
        <w:ind w:firstLine="720"/>
        <w:jc w:val="both"/>
        <w:rPr>
          <w:szCs w:val="26"/>
        </w:rPr>
      </w:pPr>
      <w:r w:rsidRPr="00B571EC">
        <w:rPr>
          <w:szCs w:val="26"/>
        </w:rPr>
        <w:t xml:space="preserve">  Có TK 1121  </w:t>
      </w:r>
      <w:r w:rsidR="001977FF">
        <w:rPr>
          <w:szCs w:val="26"/>
        </w:rPr>
        <w:tab/>
      </w:r>
      <w:r w:rsidRPr="00B571EC">
        <w:rPr>
          <w:szCs w:val="26"/>
        </w:rPr>
        <w:t xml:space="preserve">60.000.000 </w:t>
      </w:r>
    </w:p>
    <w:p w14:paraId="57DAA9F4" w14:textId="6374CC04"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Nợ TK 1332    </w:t>
      </w:r>
      <w:r w:rsidR="001977FF">
        <w:rPr>
          <w:szCs w:val="26"/>
        </w:rPr>
        <w:tab/>
      </w:r>
      <w:r w:rsidRPr="00B571EC">
        <w:rPr>
          <w:szCs w:val="26"/>
        </w:rPr>
        <w:t>60.000.000</w:t>
      </w:r>
    </w:p>
    <w:p w14:paraId="7AB6ED86" w14:textId="75B8A6C2" w:rsidR="00B15C80" w:rsidRPr="00B571EC" w:rsidRDefault="003A7D1C" w:rsidP="00B571EC">
      <w:pPr>
        <w:spacing w:before="60" w:after="60" w:line="360" w:lineRule="auto"/>
        <w:ind w:firstLine="720"/>
        <w:jc w:val="both"/>
        <w:rPr>
          <w:szCs w:val="26"/>
        </w:rPr>
      </w:pPr>
      <w:r w:rsidRPr="00B571EC">
        <w:rPr>
          <w:szCs w:val="26"/>
        </w:rPr>
        <w:t xml:space="preserve">  Có TK 331  </w:t>
      </w:r>
      <w:r w:rsidR="001977FF">
        <w:rPr>
          <w:szCs w:val="26"/>
        </w:rPr>
        <w:tab/>
      </w:r>
      <w:r w:rsidRPr="00B571EC">
        <w:rPr>
          <w:szCs w:val="26"/>
        </w:rPr>
        <w:t xml:space="preserve"> </w:t>
      </w:r>
      <w:r w:rsidR="001977FF">
        <w:rPr>
          <w:szCs w:val="26"/>
        </w:rPr>
        <w:tab/>
      </w:r>
      <w:r w:rsidRPr="00B571EC">
        <w:rPr>
          <w:szCs w:val="26"/>
        </w:rPr>
        <w:t xml:space="preserve">60.000.000 </w:t>
      </w:r>
    </w:p>
    <w:p w14:paraId="56C31F7F" w14:textId="47E24ACD"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Nợ TK 212      </w:t>
      </w:r>
      <w:r w:rsidR="001977FF">
        <w:rPr>
          <w:szCs w:val="26"/>
        </w:rPr>
        <w:tab/>
      </w:r>
      <w:r w:rsidRPr="00B571EC">
        <w:rPr>
          <w:szCs w:val="26"/>
        </w:rPr>
        <w:t>60.000.000</w:t>
      </w:r>
    </w:p>
    <w:p w14:paraId="169C21AF" w14:textId="2777034A" w:rsidR="00B15C80" w:rsidRPr="00B571EC" w:rsidRDefault="003A7D1C" w:rsidP="00B571EC">
      <w:pPr>
        <w:spacing w:before="60" w:after="60" w:line="360" w:lineRule="auto"/>
        <w:ind w:firstLine="720"/>
        <w:jc w:val="both"/>
        <w:rPr>
          <w:szCs w:val="26"/>
        </w:rPr>
      </w:pPr>
      <w:r w:rsidRPr="00B571EC">
        <w:rPr>
          <w:szCs w:val="26"/>
        </w:rPr>
        <w:t xml:space="preserve">Có TK 1121  </w:t>
      </w:r>
      <w:r w:rsidR="001977FF">
        <w:rPr>
          <w:szCs w:val="26"/>
        </w:rPr>
        <w:tab/>
      </w:r>
      <w:r w:rsidRPr="00B571EC">
        <w:rPr>
          <w:szCs w:val="26"/>
        </w:rPr>
        <w:t xml:space="preserve"> </w:t>
      </w:r>
      <w:r w:rsidR="001977FF">
        <w:rPr>
          <w:szCs w:val="26"/>
        </w:rPr>
        <w:tab/>
      </w:r>
      <w:r w:rsidRPr="00B571EC">
        <w:rPr>
          <w:szCs w:val="26"/>
        </w:rPr>
        <w:t xml:space="preserve">60.000.000 </w:t>
      </w:r>
    </w:p>
    <w:p w14:paraId="7EC4E22E" w14:textId="1BC5FDAF" w:rsidR="00B15C80" w:rsidRPr="00B571EC" w:rsidRDefault="003A7D1C" w:rsidP="00B571EC">
      <w:pPr>
        <w:spacing w:before="60" w:after="60" w:line="360" w:lineRule="auto"/>
        <w:jc w:val="both"/>
        <w:rPr>
          <w:szCs w:val="26"/>
        </w:rPr>
      </w:pPr>
      <w:r w:rsidRPr="00B571EC">
        <w:rPr>
          <w:b/>
          <w:bCs/>
          <w:szCs w:val="26"/>
        </w:rPr>
        <w:t>D</w:t>
      </w:r>
      <w:r w:rsidRPr="00B571EC">
        <w:rPr>
          <w:szCs w:val="26"/>
        </w:rPr>
        <w:t xml:space="preserve">. Nợ TK 1332    </w:t>
      </w:r>
      <w:r w:rsidR="001977FF">
        <w:rPr>
          <w:szCs w:val="26"/>
        </w:rPr>
        <w:tab/>
      </w:r>
      <w:r w:rsidRPr="00B571EC">
        <w:rPr>
          <w:szCs w:val="26"/>
        </w:rPr>
        <w:t>60.000.000</w:t>
      </w:r>
    </w:p>
    <w:p w14:paraId="6225F3F9" w14:textId="15A1E736" w:rsidR="00B15C80" w:rsidRPr="00B571EC" w:rsidRDefault="003A7D1C" w:rsidP="00B571EC">
      <w:pPr>
        <w:spacing w:before="60" w:after="60" w:line="360" w:lineRule="auto"/>
        <w:ind w:firstLine="720"/>
        <w:jc w:val="both"/>
        <w:rPr>
          <w:szCs w:val="26"/>
        </w:rPr>
      </w:pPr>
      <w:r w:rsidRPr="00B571EC">
        <w:rPr>
          <w:szCs w:val="26"/>
        </w:rPr>
        <w:t xml:space="preserve">  Có TK 338   </w:t>
      </w:r>
      <w:r w:rsidR="001977FF">
        <w:rPr>
          <w:szCs w:val="26"/>
        </w:rPr>
        <w:tab/>
      </w:r>
      <w:r w:rsidRPr="00B571EC">
        <w:rPr>
          <w:szCs w:val="26"/>
        </w:rPr>
        <w:t xml:space="preserve">60.000.000 </w:t>
      </w:r>
    </w:p>
    <w:p w14:paraId="650D7BA2" w14:textId="77777777" w:rsidR="00B15C80" w:rsidRPr="00B571EC" w:rsidRDefault="003A7D1C" w:rsidP="00B571EC">
      <w:pPr>
        <w:spacing w:before="60" w:after="60" w:line="360" w:lineRule="auto"/>
        <w:jc w:val="both"/>
        <w:rPr>
          <w:szCs w:val="26"/>
        </w:rPr>
      </w:pPr>
      <w:r w:rsidRPr="00B571EC">
        <w:rPr>
          <w:szCs w:val="26"/>
        </w:rPr>
        <w:t>ANSWER: A</w:t>
      </w:r>
    </w:p>
    <w:p w14:paraId="514CF06F" w14:textId="77777777" w:rsidR="00B15C80" w:rsidRPr="00B571EC" w:rsidRDefault="003A7D1C" w:rsidP="00B571EC">
      <w:pPr>
        <w:spacing w:before="60" w:after="60" w:line="360" w:lineRule="auto"/>
        <w:jc w:val="both"/>
        <w:rPr>
          <w:szCs w:val="26"/>
        </w:rPr>
      </w:pPr>
      <w:r w:rsidRPr="00B571EC">
        <w:rPr>
          <w:b/>
          <w:bCs/>
          <w:color w:val="0000FF"/>
          <w:szCs w:val="26"/>
        </w:rPr>
        <w:t>Câu 04-b:</w:t>
      </w:r>
      <w:r w:rsidRPr="00B571EC">
        <w:rPr>
          <w:szCs w:val="26"/>
        </w:rPr>
        <w:t xml:space="preserve"> Công ty XYZ nộp thuế GTGT theo phương pháp khấu trừ. Ngày 15/06/N, công ty thuê tài chính 1 thiết bị phục vụ cho sản xuất, thời hạn thuê là 6 năm, công ty đã ghi nhận nguyên giá của tài sản này là 525.000.000đ (chưa thuế GTGT). Cùng ngày công ty nhận được hóa đơn của bên cho thuê yêu cầu thanh toán khoản thuế GTGT đầu vào cho tài sản này là 50.000.000đ, công ty chưa thanh toán. Kế toán công ty XYZ ghi nhận khoản thuế GTGT này như thế nào?</w:t>
      </w:r>
    </w:p>
    <w:p w14:paraId="0FB0B276" w14:textId="4D70A12F" w:rsidR="00B15C80" w:rsidRPr="00B571EC" w:rsidRDefault="003A7D1C" w:rsidP="00B571EC">
      <w:pPr>
        <w:spacing w:before="60" w:after="60" w:line="360" w:lineRule="auto"/>
        <w:jc w:val="both"/>
        <w:rPr>
          <w:szCs w:val="26"/>
        </w:rPr>
      </w:pPr>
      <w:r w:rsidRPr="00B571EC">
        <w:rPr>
          <w:b/>
          <w:bCs/>
          <w:szCs w:val="26"/>
        </w:rPr>
        <w:t>A</w:t>
      </w:r>
      <w:r w:rsidRPr="00B571EC">
        <w:rPr>
          <w:szCs w:val="26"/>
        </w:rPr>
        <w:t xml:space="preserve">. Nợ TK 1332    </w:t>
      </w:r>
      <w:r w:rsidR="00E63339">
        <w:rPr>
          <w:szCs w:val="26"/>
        </w:rPr>
        <w:tab/>
      </w:r>
      <w:r w:rsidRPr="00B571EC">
        <w:rPr>
          <w:szCs w:val="26"/>
        </w:rPr>
        <w:t>50.000.000</w:t>
      </w:r>
    </w:p>
    <w:p w14:paraId="08BB0E12" w14:textId="7C13B711" w:rsidR="00B15C80" w:rsidRPr="00B571EC" w:rsidRDefault="003A7D1C" w:rsidP="00B571EC">
      <w:pPr>
        <w:spacing w:before="60" w:after="60" w:line="360" w:lineRule="auto"/>
        <w:ind w:firstLine="720"/>
        <w:jc w:val="both"/>
        <w:rPr>
          <w:szCs w:val="26"/>
        </w:rPr>
      </w:pPr>
      <w:r w:rsidRPr="00B571EC">
        <w:rPr>
          <w:szCs w:val="26"/>
        </w:rPr>
        <w:t xml:space="preserve">  Có TK 338  </w:t>
      </w:r>
      <w:r w:rsidR="00E63339">
        <w:rPr>
          <w:szCs w:val="26"/>
        </w:rPr>
        <w:tab/>
      </w:r>
      <w:r w:rsidR="00E63339">
        <w:rPr>
          <w:szCs w:val="26"/>
        </w:rPr>
        <w:tab/>
      </w:r>
      <w:r w:rsidRPr="00B571EC">
        <w:rPr>
          <w:szCs w:val="26"/>
        </w:rPr>
        <w:t xml:space="preserve">50.000.000 </w:t>
      </w:r>
    </w:p>
    <w:p w14:paraId="0B177AAB" w14:textId="1B631145"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Nợ TK 1332    </w:t>
      </w:r>
      <w:r w:rsidR="00E63339">
        <w:rPr>
          <w:szCs w:val="26"/>
        </w:rPr>
        <w:tab/>
      </w:r>
      <w:r w:rsidRPr="00B571EC">
        <w:rPr>
          <w:szCs w:val="26"/>
        </w:rPr>
        <w:t>50.000.000</w:t>
      </w:r>
    </w:p>
    <w:p w14:paraId="1EC9B975" w14:textId="429A54EA" w:rsidR="00B15C80" w:rsidRPr="00B571EC" w:rsidRDefault="003A7D1C" w:rsidP="00B571EC">
      <w:pPr>
        <w:spacing w:before="60" w:after="60" w:line="360" w:lineRule="auto"/>
        <w:ind w:firstLine="720"/>
        <w:jc w:val="both"/>
        <w:rPr>
          <w:szCs w:val="26"/>
        </w:rPr>
      </w:pPr>
      <w:r w:rsidRPr="00B571EC">
        <w:rPr>
          <w:szCs w:val="26"/>
        </w:rPr>
        <w:t xml:space="preserve">  Có TK 331   </w:t>
      </w:r>
      <w:r w:rsidR="00E63339">
        <w:rPr>
          <w:szCs w:val="26"/>
        </w:rPr>
        <w:tab/>
      </w:r>
      <w:r w:rsidRPr="00B571EC">
        <w:rPr>
          <w:szCs w:val="26"/>
        </w:rPr>
        <w:t xml:space="preserve">50.000.000 </w:t>
      </w:r>
    </w:p>
    <w:p w14:paraId="3BDC6DFC" w14:textId="35B86E79"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Nợ TK 212      </w:t>
      </w:r>
      <w:r w:rsidR="00E63339">
        <w:rPr>
          <w:szCs w:val="26"/>
        </w:rPr>
        <w:tab/>
      </w:r>
      <w:r w:rsidRPr="00B571EC">
        <w:rPr>
          <w:szCs w:val="26"/>
        </w:rPr>
        <w:t>50.000.000</w:t>
      </w:r>
    </w:p>
    <w:p w14:paraId="12742408" w14:textId="7F72ED26" w:rsidR="00B15C80" w:rsidRPr="00B571EC" w:rsidRDefault="003A7D1C" w:rsidP="00B571EC">
      <w:pPr>
        <w:spacing w:before="60" w:after="60" w:line="360" w:lineRule="auto"/>
        <w:ind w:firstLine="720"/>
        <w:jc w:val="both"/>
        <w:rPr>
          <w:szCs w:val="26"/>
        </w:rPr>
      </w:pPr>
      <w:r w:rsidRPr="00B571EC">
        <w:rPr>
          <w:szCs w:val="26"/>
        </w:rPr>
        <w:t xml:space="preserve">Có TK 1121   </w:t>
      </w:r>
      <w:r w:rsidR="00E63339">
        <w:rPr>
          <w:szCs w:val="26"/>
        </w:rPr>
        <w:tab/>
      </w:r>
      <w:r w:rsidRPr="00B571EC">
        <w:rPr>
          <w:szCs w:val="26"/>
        </w:rPr>
        <w:t xml:space="preserve">50.000.000 </w:t>
      </w:r>
    </w:p>
    <w:p w14:paraId="0C970553" w14:textId="7700B8CC" w:rsidR="00B15C80" w:rsidRPr="00B571EC" w:rsidRDefault="003A7D1C" w:rsidP="00B571EC">
      <w:pPr>
        <w:spacing w:before="60" w:after="60" w:line="360" w:lineRule="auto"/>
        <w:jc w:val="both"/>
        <w:rPr>
          <w:szCs w:val="26"/>
        </w:rPr>
      </w:pPr>
      <w:r w:rsidRPr="00B571EC">
        <w:rPr>
          <w:b/>
          <w:bCs/>
          <w:szCs w:val="26"/>
        </w:rPr>
        <w:t>D</w:t>
      </w:r>
      <w:r w:rsidRPr="00B571EC">
        <w:rPr>
          <w:szCs w:val="26"/>
        </w:rPr>
        <w:t xml:space="preserve">. Nợ TK 1332    </w:t>
      </w:r>
      <w:r w:rsidR="00E63339">
        <w:rPr>
          <w:szCs w:val="26"/>
        </w:rPr>
        <w:tab/>
      </w:r>
      <w:r w:rsidRPr="00B571EC">
        <w:rPr>
          <w:szCs w:val="26"/>
        </w:rPr>
        <w:t>50.000.000</w:t>
      </w:r>
    </w:p>
    <w:p w14:paraId="18B40065" w14:textId="71DB4A21" w:rsidR="00B15C80" w:rsidRPr="00B571EC" w:rsidRDefault="003A7D1C" w:rsidP="00B571EC">
      <w:pPr>
        <w:spacing w:before="60" w:after="60" w:line="360" w:lineRule="auto"/>
        <w:ind w:firstLine="720"/>
        <w:jc w:val="both"/>
        <w:rPr>
          <w:szCs w:val="26"/>
        </w:rPr>
      </w:pPr>
      <w:r w:rsidRPr="00B571EC">
        <w:rPr>
          <w:szCs w:val="26"/>
        </w:rPr>
        <w:t xml:space="preserve">  Có TK 112</w:t>
      </w:r>
      <w:r w:rsidR="00F064A2">
        <w:rPr>
          <w:szCs w:val="26"/>
        </w:rPr>
        <w:t>1</w:t>
      </w:r>
      <w:r w:rsidRPr="00B571EC">
        <w:rPr>
          <w:szCs w:val="26"/>
        </w:rPr>
        <w:t xml:space="preserve">   </w:t>
      </w:r>
      <w:r w:rsidR="00E63339">
        <w:rPr>
          <w:szCs w:val="26"/>
        </w:rPr>
        <w:tab/>
      </w:r>
      <w:r w:rsidRPr="00B571EC">
        <w:rPr>
          <w:szCs w:val="26"/>
        </w:rPr>
        <w:t xml:space="preserve">50.000.000 </w:t>
      </w:r>
    </w:p>
    <w:p w14:paraId="4C7FE1DB" w14:textId="77777777" w:rsidR="00B15C80" w:rsidRPr="00B571EC" w:rsidRDefault="003A7D1C" w:rsidP="00B571EC">
      <w:pPr>
        <w:spacing w:before="60" w:after="60" w:line="360" w:lineRule="auto"/>
        <w:jc w:val="both"/>
        <w:rPr>
          <w:szCs w:val="26"/>
        </w:rPr>
      </w:pPr>
      <w:r w:rsidRPr="00B571EC">
        <w:rPr>
          <w:szCs w:val="26"/>
        </w:rPr>
        <w:lastRenderedPageBreak/>
        <w:t>ANSWER: A</w:t>
      </w:r>
    </w:p>
    <w:p w14:paraId="61086D1E" w14:textId="77777777" w:rsidR="00B15C80" w:rsidRPr="008F4C25" w:rsidRDefault="003A7D1C" w:rsidP="00B571EC">
      <w:pPr>
        <w:spacing w:before="60" w:after="60" w:line="360" w:lineRule="auto"/>
        <w:rPr>
          <w:b/>
          <w:bCs/>
          <w:color w:val="0000FF"/>
          <w:szCs w:val="26"/>
        </w:rPr>
      </w:pPr>
      <w:r w:rsidRPr="00B571EC">
        <w:rPr>
          <w:b/>
          <w:bCs/>
          <w:color w:val="0000FF"/>
          <w:szCs w:val="26"/>
        </w:rPr>
        <w:t>Câu 05:</w:t>
      </w:r>
      <w:r w:rsidRPr="008F4C25">
        <w:rPr>
          <w:b/>
          <w:bCs/>
          <w:color w:val="0000FF"/>
          <w:szCs w:val="26"/>
        </w:rPr>
        <w:t xml:space="preserve"> Random 1 trong 2 câu dưới đây</w:t>
      </w:r>
    </w:p>
    <w:p w14:paraId="1B4EFA95" w14:textId="48914D92" w:rsidR="00B15C80" w:rsidRPr="00B571EC" w:rsidRDefault="003A7D1C" w:rsidP="00B571EC">
      <w:pPr>
        <w:spacing w:before="60" w:after="60" w:line="360" w:lineRule="auto"/>
        <w:jc w:val="both"/>
        <w:rPr>
          <w:szCs w:val="26"/>
        </w:rPr>
      </w:pPr>
      <w:bookmarkStart w:id="1" w:name="_Hlk76637584"/>
      <w:r w:rsidRPr="00B571EC">
        <w:rPr>
          <w:b/>
          <w:bCs/>
          <w:color w:val="0000FF"/>
          <w:szCs w:val="26"/>
        </w:rPr>
        <w:t>Câu 05-a:</w:t>
      </w:r>
      <w:r w:rsidRPr="00B571EC">
        <w:rPr>
          <w:szCs w:val="26"/>
        </w:rPr>
        <w:t xml:space="preserve"> Ngày 01/11/N, </w:t>
      </w:r>
      <w:r w:rsidR="001428B5">
        <w:rPr>
          <w:szCs w:val="26"/>
        </w:rPr>
        <w:t>c</w:t>
      </w:r>
      <w:r w:rsidRPr="00B571EC">
        <w:rPr>
          <w:szCs w:val="26"/>
        </w:rPr>
        <w:t xml:space="preserve">ông ty mua 1 lô kỳ phiếu ngân hàng có kỳ hạn 12 tháng mục đích thương mại trả bằng TGNH mệnh giá 200.000.000đ, giá mua 230.000.000đ, lãi nhận trước 1 lần ngay khi mua </w:t>
      </w:r>
      <w:r w:rsidR="00211B4C">
        <w:rPr>
          <w:szCs w:val="26"/>
        </w:rPr>
        <w:t xml:space="preserve">là </w:t>
      </w:r>
      <w:r w:rsidRPr="00B571EC">
        <w:rPr>
          <w:szCs w:val="26"/>
        </w:rPr>
        <w:t xml:space="preserve">20.000.000đ. Biết công ty lập BCTC quý. </w:t>
      </w:r>
      <w:bookmarkEnd w:id="1"/>
      <w:r w:rsidRPr="00B571EC">
        <w:rPr>
          <w:szCs w:val="26"/>
        </w:rPr>
        <w:t>Nghiệp vụ này làm cho tài khoản 112 thay đổi như sau:</w:t>
      </w:r>
    </w:p>
    <w:p w14:paraId="3FEFE212" w14:textId="55CD5989" w:rsidR="00B15C80" w:rsidRPr="00B571EC" w:rsidRDefault="003A7D1C" w:rsidP="00B571EC">
      <w:pPr>
        <w:spacing w:before="60" w:after="60" w:line="360" w:lineRule="auto"/>
        <w:jc w:val="both"/>
        <w:rPr>
          <w:szCs w:val="26"/>
        </w:rPr>
      </w:pPr>
      <w:r w:rsidRPr="00B571EC">
        <w:rPr>
          <w:b/>
          <w:bCs/>
          <w:szCs w:val="26"/>
        </w:rPr>
        <w:t>A</w:t>
      </w:r>
      <w:r w:rsidRPr="00B571EC">
        <w:rPr>
          <w:szCs w:val="26"/>
        </w:rPr>
        <w:t>. Giảm 210.000.000</w:t>
      </w:r>
      <w:r w:rsidR="001F0BB4">
        <w:rPr>
          <w:szCs w:val="26"/>
        </w:rPr>
        <w:t>đ</w:t>
      </w:r>
    </w:p>
    <w:p w14:paraId="70C0B25D" w14:textId="2DF3E483"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Tăng 2</w:t>
      </w:r>
      <w:r w:rsidR="0048571A">
        <w:rPr>
          <w:szCs w:val="26"/>
        </w:rPr>
        <w:t>3</w:t>
      </w:r>
      <w:r w:rsidRPr="00B571EC">
        <w:rPr>
          <w:szCs w:val="26"/>
        </w:rPr>
        <w:t>0.000.000</w:t>
      </w:r>
      <w:r w:rsidR="001F0BB4">
        <w:rPr>
          <w:szCs w:val="26"/>
        </w:rPr>
        <w:t>đ</w:t>
      </w:r>
    </w:p>
    <w:p w14:paraId="2B879438" w14:textId="5D92DB55"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Tăng 200.000.000</w:t>
      </w:r>
      <w:r w:rsidR="001F0BB4">
        <w:rPr>
          <w:szCs w:val="26"/>
        </w:rPr>
        <w:t>đ</w:t>
      </w:r>
    </w:p>
    <w:p w14:paraId="0B4DFAB2" w14:textId="38096418" w:rsidR="00B15C80" w:rsidRPr="00B571EC" w:rsidRDefault="003A7D1C" w:rsidP="00B571EC">
      <w:pPr>
        <w:spacing w:before="60" w:after="60" w:line="360" w:lineRule="auto"/>
        <w:jc w:val="both"/>
        <w:rPr>
          <w:szCs w:val="26"/>
        </w:rPr>
      </w:pPr>
      <w:r w:rsidRPr="00B571EC">
        <w:rPr>
          <w:b/>
          <w:bCs/>
          <w:szCs w:val="26"/>
        </w:rPr>
        <w:t>D</w:t>
      </w:r>
      <w:r w:rsidRPr="00B571EC">
        <w:rPr>
          <w:szCs w:val="26"/>
        </w:rPr>
        <w:t>. Tăng 210.000.000</w:t>
      </w:r>
      <w:r w:rsidR="001F0BB4">
        <w:rPr>
          <w:szCs w:val="26"/>
        </w:rPr>
        <w:t>đ</w:t>
      </w:r>
    </w:p>
    <w:p w14:paraId="499723AE" w14:textId="77777777" w:rsidR="00B15C80" w:rsidRPr="00B571EC" w:rsidRDefault="003A7D1C" w:rsidP="00B571EC">
      <w:pPr>
        <w:spacing w:before="60" w:after="60" w:line="360" w:lineRule="auto"/>
        <w:jc w:val="both"/>
        <w:rPr>
          <w:szCs w:val="26"/>
        </w:rPr>
      </w:pPr>
      <w:r w:rsidRPr="00B571EC">
        <w:rPr>
          <w:szCs w:val="26"/>
        </w:rPr>
        <w:t>ANSWER: A</w:t>
      </w:r>
    </w:p>
    <w:p w14:paraId="464099B6" w14:textId="523F65EF" w:rsidR="00B15C80" w:rsidRPr="00B571EC" w:rsidRDefault="003A7D1C" w:rsidP="00B571EC">
      <w:pPr>
        <w:spacing w:before="60" w:after="60" w:line="360" w:lineRule="auto"/>
        <w:jc w:val="both"/>
        <w:rPr>
          <w:szCs w:val="26"/>
        </w:rPr>
      </w:pPr>
      <w:r w:rsidRPr="00B571EC">
        <w:rPr>
          <w:b/>
          <w:bCs/>
          <w:color w:val="0000FF"/>
          <w:szCs w:val="26"/>
        </w:rPr>
        <w:t>Câu 05-b:</w:t>
      </w:r>
      <w:r w:rsidRPr="00B571EC">
        <w:rPr>
          <w:szCs w:val="26"/>
        </w:rPr>
        <w:t xml:space="preserve"> Ngày 01/06/N, </w:t>
      </w:r>
      <w:r w:rsidR="001428B5">
        <w:rPr>
          <w:szCs w:val="26"/>
        </w:rPr>
        <w:t>c</w:t>
      </w:r>
      <w:r w:rsidRPr="00B571EC">
        <w:rPr>
          <w:szCs w:val="26"/>
        </w:rPr>
        <w:t xml:space="preserve">ông ty mua 1 lô kỳ phiếu ngân hàng có kỳ hạn 6 tháng mục đích thương mại trả bằng TGNH mệnh giá 150.000.000đ, giá mua 180.000.000đ, lãi nhận trước 1 lần ngay khi mua </w:t>
      </w:r>
      <w:r w:rsidR="00A563F3">
        <w:rPr>
          <w:szCs w:val="26"/>
        </w:rPr>
        <w:t xml:space="preserve">là </w:t>
      </w:r>
      <w:r w:rsidRPr="00B571EC">
        <w:rPr>
          <w:szCs w:val="26"/>
        </w:rPr>
        <w:t>15.000.000đ. Biết công ty lập BCTC tháng. Nghiệp vụ này làm cho tài khoản 112 thay đổi như sau:</w:t>
      </w:r>
    </w:p>
    <w:p w14:paraId="3755AA3E" w14:textId="2EC3C197" w:rsidR="00B15C80" w:rsidRPr="00B571EC" w:rsidRDefault="003A7D1C" w:rsidP="00B571EC">
      <w:pPr>
        <w:spacing w:before="60" w:after="60" w:line="360" w:lineRule="auto"/>
        <w:jc w:val="both"/>
        <w:rPr>
          <w:szCs w:val="26"/>
        </w:rPr>
      </w:pPr>
      <w:r w:rsidRPr="00B571EC">
        <w:rPr>
          <w:b/>
          <w:bCs/>
          <w:szCs w:val="26"/>
        </w:rPr>
        <w:t>A</w:t>
      </w:r>
      <w:r w:rsidRPr="00B571EC">
        <w:rPr>
          <w:szCs w:val="26"/>
        </w:rPr>
        <w:t>. Giảm 165.000.000</w:t>
      </w:r>
      <w:r w:rsidR="00992527">
        <w:rPr>
          <w:szCs w:val="26"/>
        </w:rPr>
        <w:t>đ</w:t>
      </w:r>
    </w:p>
    <w:p w14:paraId="6C70DF2B" w14:textId="04502FF8"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Tăng 150.000.000</w:t>
      </w:r>
      <w:r w:rsidR="00992527">
        <w:rPr>
          <w:szCs w:val="26"/>
        </w:rPr>
        <w:t>đ</w:t>
      </w:r>
    </w:p>
    <w:p w14:paraId="412E5BDF" w14:textId="26117610"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Tăng 180.000.000</w:t>
      </w:r>
      <w:r w:rsidR="00992527">
        <w:rPr>
          <w:szCs w:val="26"/>
        </w:rPr>
        <w:t>đ</w:t>
      </w:r>
    </w:p>
    <w:p w14:paraId="2A875F8B" w14:textId="2664C1C2" w:rsidR="00B15C80" w:rsidRPr="00B571EC" w:rsidRDefault="003A7D1C" w:rsidP="00B571EC">
      <w:pPr>
        <w:spacing w:before="60" w:after="60" w:line="360" w:lineRule="auto"/>
        <w:jc w:val="both"/>
        <w:rPr>
          <w:szCs w:val="26"/>
        </w:rPr>
      </w:pPr>
      <w:r w:rsidRPr="00B571EC">
        <w:rPr>
          <w:b/>
          <w:bCs/>
          <w:szCs w:val="26"/>
        </w:rPr>
        <w:t>D</w:t>
      </w:r>
      <w:r w:rsidRPr="00B571EC">
        <w:rPr>
          <w:szCs w:val="26"/>
        </w:rPr>
        <w:t>. Tăng 165.000.000</w:t>
      </w:r>
      <w:r w:rsidR="00992527">
        <w:rPr>
          <w:szCs w:val="26"/>
        </w:rPr>
        <w:t>đ</w:t>
      </w:r>
    </w:p>
    <w:p w14:paraId="26690FB2" w14:textId="77777777" w:rsidR="00B15C80" w:rsidRPr="00B571EC" w:rsidRDefault="003A7D1C" w:rsidP="00B571EC">
      <w:pPr>
        <w:spacing w:before="60" w:after="60" w:line="360" w:lineRule="auto"/>
        <w:jc w:val="both"/>
        <w:rPr>
          <w:szCs w:val="26"/>
        </w:rPr>
      </w:pPr>
      <w:r w:rsidRPr="00B571EC">
        <w:rPr>
          <w:szCs w:val="26"/>
        </w:rPr>
        <w:t>ANSWER: A</w:t>
      </w:r>
    </w:p>
    <w:p w14:paraId="278BDBFC" w14:textId="77777777" w:rsidR="00B15C80" w:rsidRPr="008F4C25" w:rsidRDefault="003A7D1C" w:rsidP="00B571EC">
      <w:pPr>
        <w:spacing w:before="60" w:after="60" w:line="360" w:lineRule="auto"/>
        <w:rPr>
          <w:b/>
          <w:bCs/>
          <w:color w:val="0000FF"/>
          <w:szCs w:val="26"/>
        </w:rPr>
      </w:pPr>
      <w:r w:rsidRPr="00B571EC">
        <w:rPr>
          <w:b/>
          <w:bCs/>
          <w:color w:val="0000FF"/>
          <w:szCs w:val="26"/>
        </w:rPr>
        <w:t>Câu 06:</w:t>
      </w:r>
      <w:r w:rsidRPr="008F4C25">
        <w:rPr>
          <w:b/>
          <w:bCs/>
          <w:color w:val="0000FF"/>
          <w:szCs w:val="26"/>
        </w:rPr>
        <w:t xml:space="preserve"> Random 1 trong 2 câu dưới đây</w:t>
      </w:r>
    </w:p>
    <w:p w14:paraId="3B830E7D" w14:textId="77777777" w:rsidR="00B15C80" w:rsidRPr="00B571EC" w:rsidRDefault="003A7D1C" w:rsidP="00B571EC">
      <w:pPr>
        <w:spacing w:before="60" w:after="60" w:line="360" w:lineRule="auto"/>
        <w:jc w:val="both"/>
        <w:rPr>
          <w:szCs w:val="26"/>
        </w:rPr>
      </w:pPr>
      <w:r w:rsidRPr="00B571EC">
        <w:rPr>
          <w:b/>
          <w:bCs/>
          <w:color w:val="0000FF"/>
          <w:szCs w:val="26"/>
        </w:rPr>
        <w:t>Câu 06-a:</w:t>
      </w:r>
      <w:r w:rsidRPr="00B571EC">
        <w:rPr>
          <w:szCs w:val="26"/>
        </w:rPr>
        <w:t xml:space="preserve"> Ngày 01/01/N, Công ty mua 1 lô kỳ phiếu ngân hàng có kỳ hạn 12 tháng mục đích thương mại trả bằng TGNH mệnh giá 300.000.000đ, giá mua 330.000.000đ, lãi suất 8%/năm, trả lãi trước 1 lần ngay khi mua. Tại thời điểm mua kế toán ghi nhận tiền lãi này như thế nào? Biết công ty lập BCTC quý. </w:t>
      </w:r>
    </w:p>
    <w:p w14:paraId="2DCFB73D"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xml:space="preserve"> Ghi tăng TK 3387 số tiền 24.000.000đ</w:t>
      </w:r>
    </w:p>
    <w:p w14:paraId="14B5733C" w14:textId="77777777" w:rsidR="00B15C80" w:rsidRPr="00B571EC" w:rsidRDefault="003A7D1C" w:rsidP="00B571EC">
      <w:pPr>
        <w:spacing w:before="60" w:after="60" w:line="360" w:lineRule="auto"/>
        <w:jc w:val="both"/>
        <w:rPr>
          <w:szCs w:val="26"/>
        </w:rPr>
      </w:pPr>
      <w:r w:rsidRPr="00B571EC">
        <w:rPr>
          <w:b/>
          <w:bCs/>
          <w:szCs w:val="26"/>
        </w:rPr>
        <w:t>B</w:t>
      </w:r>
      <w:r w:rsidRPr="00B571EC">
        <w:rPr>
          <w:szCs w:val="26"/>
        </w:rPr>
        <w:t>. Ghi tăng TK 515 số tiền 26.400.000đ</w:t>
      </w:r>
    </w:p>
    <w:p w14:paraId="101270A2" w14:textId="77777777" w:rsidR="00B15C80" w:rsidRPr="00B571EC" w:rsidRDefault="003A7D1C" w:rsidP="00B571EC">
      <w:pPr>
        <w:spacing w:before="60" w:after="60" w:line="360" w:lineRule="auto"/>
        <w:jc w:val="both"/>
        <w:rPr>
          <w:szCs w:val="26"/>
        </w:rPr>
      </w:pPr>
      <w:r w:rsidRPr="00B571EC">
        <w:rPr>
          <w:b/>
          <w:bCs/>
          <w:szCs w:val="26"/>
        </w:rPr>
        <w:t>C</w:t>
      </w:r>
      <w:r w:rsidRPr="00B571EC">
        <w:rPr>
          <w:szCs w:val="26"/>
        </w:rPr>
        <w:t>. Ghi giảm TK 1121 số tiền 306.000.000đ</w:t>
      </w:r>
    </w:p>
    <w:p w14:paraId="2E77B44B" w14:textId="77777777" w:rsidR="00B15C80" w:rsidRPr="00B571EC" w:rsidRDefault="003A7D1C" w:rsidP="00B571EC">
      <w:pPr>
        <w:spacing w:before="60" w:after="60" w:line="360" w:lineRule="auto"/>
        <w:jc w:val="both"/>
        <w:rPr>
          <w:szCs w:val="26"/>
        </w:rPr>
      </w:pPr>
      <w:r w:rsidRPr="00B571EC">
        <w:rPr>
          <w:b/>
          <w:bCs/>
          <w:szCs w:val="26"/>
        </w:rPr>
        <w:t>D</w:t>
      </w:r>
      <w:r w:rsidRPr="00B571EC">
        <w:rPr>
          <w:szCs w:val="26"/>
        </w:rPr>
        <w:t>. Ghi tăng TK 1121 số tiền 330.000.000đ</w:t>
      </w:r>
    </w:p>
    <w:p w14:paraId="414C78FD" w14:textId="77777777" w:rsidR="00B15C80" w:rsidRPr="00B571EC" w:rsidRDefault="003A7D1C" w:rsidP="00B571EC">
      <w:pPr>
        <w:spacing w:before="60" w:after="60" w:line="360" w:lineRule="auto"/>
        <w:jc w:val="both"/>
        <w:rPr>
          <w:szCs w:val="26"/>
        </w:rPr>
      </w:pPr>
      <w:r w:rsidRPr="00B571EC">
        <w:rPr>
          <w:szCs w:val="26"/>
        </w:rPr>
        <w:t>ANSWER: A</w:t>
      </w:r>
    </w:p>
    <w:p w14:paraId="2DCA5049" w14:textId="77777777" w:rsidR="00B15C80" w:rsidRPr="00B571EC" w:rsidRDefault="003A7D1C" w:rsidP="00B571EC">
      <w:pPr>
        <w:spacing w:before="60" w:after="60" w:line="360" w:lineRule="auto"/>
        <w:jc w:val="both"/>
        <w:rPr>
          <w:szCs w:val="26"/>
        </w:rPr>
      </w:pPr>
      <w:r w:rsidRPr="00B571EC">
        <w:rPr>
          <w:b/>
          <w:bCs/>
          <w:color w:val="0000FF"/>
          <w:szCs w:val="26"/>
        </w:rPr>
        <w:t>Câu 06-b:</w:t>
      </w:r>
      <w:r w:rsidRPr="00B571EC">
        <w:rPr>
          <w:szCs w:val="26"/>
        </w:rPr>
        <w:t xml:space="preserve"> Ngày 01/01/N, Công ty mua 1 lô kỳ phiếu ngân hàng có kỳ hạn 12 tháng mục đích thương mại trả bằng TGNH mệnh giá 250.000.000đ, giá mua 270.000.000đ, lãi suất 9%/năm, trả lãi trước 1 lần ngay khi mua. Tại thời điểm mua kế toán ghi nhận tiền lãi này như thế nào? Biết công ty lập BCTC quý. </w:t>
      </w:r>
    </w:p>
    <w:p w14:paraId="4576DA35"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xml:space="preserve"> Ghi tăng TK 3387 số tiền 22.500.000đ</w:t>
      </w:r>
    </w:p>
    <w:p w14:paraId="7B9E0D59" w14:textId="77777777" w:rsidR="00B15C80" w:rsidRPr="00B571EC" w:rsidRDefault="003A7D1C" w:rsidP="00B571EC">
      <w:pPr>
        <w:spacing w:before="60" w:after="60" w:line="360" w:lineRule="auto"/>
        <w:jc w:val="both"/>
        <w:rPr>
          <w:szCs w:val="26"/>
        </w:rPr>
      </w:pPr>
      <w:r w:rsidRPr="00B571EC">
        <w:rPr>
          <w:b/>
          <w:bCs/>
          <w:szCs w:val="26"/>
        </w:rPr>
        <w:t>B</w:t>
      </w:r>
      <w:r w:rsidRPr="00B571EC">
        <w:rPr>
          <w:szCs w:val="26"/>
        </w:rPr>
        <w:t>. Ghi tăng TK 515 số tiền 24.300.000đ</w:t>
      </w:r>
    </w:p>
    <w:p w14:paraId="79731753" w14:textId="77777777" w:rsidR="00B15C80" w:rsidRPr="00B571EC" w:rsidRDefault="003A7D1C" w:rsidP="00B571EC">
      <w:pPr>
        <w:spacing w:before="60" w:after="60" w:line="360" w:lineRule="auto"/>
        <w:jc w:val="both"/>
        <w:rPr>
          <w:szCs w:val="26"/>
        </w:rPr>
      </w:pPr>
      <w:r w:rsidRPr="00B571EC">
        <w:rPr>
          <w:b/>
          <w:bCs/>
          <w:szCs w:val="26"/>
        </w:rPr>
        <w:t>C</w:t>
      </w:r>
      <w:r w:rsidRPr="00B571EC">
        <w:rPr>
          <w:szCs w:val="26"/>
        </w:rPr>
        <w:t>. Ghi giảm TK 1121 số tiền 247.500.000đ</w:t>
      </w:r>
    </w:p>
    <w:p w14:paraId="4F52BF11" w14:textId="77777777" w:rsidR="00B15C80" w:rsidRPr="00B571EC" w:rsidRDefault="003A7D1C" w:rsidP="00B571EC">
      <w:pPr>
        <w:spacing w:before="60" w:after="60" w:line="360" w:lineRule="auto"/>
        <w:jc w:val="both"/>
        <w:rPr>
          <w:szCs w:val="26"/>
        </w:rPr>
      </w:pPr>
      <w:r w:rsidRPr="00B571EC">
        <w:rPr>
          <w:b/>
          <w:bCs/>
          <w:szCs w:val="26"/>
        </w:rPr>
        <w:t>D</w:t>
      </w:r>
      <w:r w:rsidRPr="00B571EC">
        <w:rPr>
          <w:szCs w:val="26"/>
        </w:rPr>
        <w:t>. Ghi tăng TK 1121 số tiền 270.000.000đ</w:t>
      </w:r>
    </w:p>
    <w:p w14:paraId="3478C904" w14:textId="77777777" w:rsidR="00B15C80" w:rsidRPr="00B571EC" w:rsidRDefault="003A7D1C" w:rsidP="00B571EC">
      <w:pPr>
        <w:spacing w:before="60" w:after="60" w:line="360" w:lineRule="auto"/>
        <w:jc w:val="both"/>
        <w:rPr>
          <w:szCs w:val="26"/>
        </w:rPr>
      </w:pPr>
      <w:r w:rsidRPr="00B571EC">
        <w:rPr>
          <w:szCs w:val="26"/>
        </w:rPr>
        <w:t>ANSWER: A</w:t>
      </w:r>
    </w:p>
    <w:p w14:paraId="18C47021" w14:textId="77777777" w:rsidR="00B15C80" w:rsidRPr="008F4C25" w:rsidRDefault="003A7D1C" w:rsidP="00B571EC">
      <w:pPr>
        <w:spacing w:before="60" w:after="60" w:line="360" w:lineRule="auto"/>
        <w:rPr>
          <w:b/>
          <w:bCs/>
          <w:color w:val="0000FF"/>
          <w:szCs w:val="26"/>
        </w:rPr>
      </w:pPr>
      <w:r w:rsidRPr="00B571EC">
        <w:rPr>
          <w:b/>
          <w:bCs/>
          <w:color w:val="0000FF"/>
          <w:szCs w:val="26"/>
        </w:rPr>
        <w:t>Câu 07:</w:t>
      </w:r>
      <w:r w:rsidRPr="008F4C25">
        <w:rPr>
          <w:b/>
          <w:bCs/>
          <w:color w:val="0000FF"/>
          <w:szCs w:val="26"/>
        </w:rPr>
        <w:t xml:space="preserve"> Random 1 trong 2 câu dưới đây</w:t>
      </w:r>
    </w:p>
    <w:p w14:paraId="430E5504" w14:textId="580005EA" w:rsidR="00B15C80" w:rsidRPr="00B571EC" w:rsidRDefault="003A7D1C" w:rsidP="00B571EC">
      <w:pPr>
        <w:spacing w:before="60" w:after="60" w:line="360" w:lineRule="auto"/>
        <w:jc w:val="both"/>
        <w:rPr>
          <w:szCs w:val="26"/>
        </w:rPr>
      </w:pPr>
      <w:r w:rsidRPr="00B571EC">
        <w:rPr>
          <w:b/>
          <w:bCs/>
          <w:color w:val="0000FF"/>
          <w:szCs w:val="26"/>
        </w:rPr>
        <w:t>Câu 07-a:</w:t>
      </w:r>
      <w:r w:rsidRPr="00B571EC">
        <w:rPr>
          <w:szCs w:val="26"/>
        </w:rPr>
        <w:t xml:space="preserve"> Công ty A có kỳ hạch toán là năm (từ 1/1 đến 31/12 hàng năm). Ngày 31/12/N, công ty phát hành 2.000 </w:t>
      </w:r>
      <w:r w:rsidR="00F01701">
        <w:rPr>
          <w:szCs w:val="26"/>
        </w:rPr>
        <w:t xml:space="preserve">tờ </w:t>
      </w:r>
      <w:r w:rsidRPr="00B571EC">
        <w:rPr>
          <w:szCs w:val="26"/>
        </w:rPr>
        <w:t>trái phiếu</w:t>
      </w:r>
      <w:r w:rsidR="002F3E83">
        <w:rPr>
          <w:szCs w:val="26"/>
        </w:rPr>
        <w:t xml:space="preserve"> </w:t>
      </w:r>
      <w:r w:rsidR="002F3E83" w:rsidRPr="00B571EC">
        <w:rPr>
          <w:szCs w:val="26"/>
        </w:rPr>
        <w:t xml:space="preserve">thu </w:t>
      </w:r>
      <w:r w:rsidR="002F3E83">
        <w:rPr>
          <w:szCs w:val="26"/>
        </w:rPr>
        <w:t xml:space="preserve">ngay bằng </w:t>
      </w:r>
      <w:r w:rsidR="002F3E83" w:rsidRPr="00B571EC">
        <w:rPr>
          <w:szCs w:val="26"/>
        </w:rPr>
        <w:t>tiền mặt</w:t>
      </w:r>
      <w:r w:rsidRPr="00B571EC">
        <w:rPr>
          <w:szCs w:val="26"/>
        </w:rPr>
        <w:t xml:space="preserve">, giá phát hành 110.000 đ/trái phiếu theo mệnh giá 100.000 đ/trái phiếu (phục vụ cho việc xây dựng nhà xưởng) kỳ hạn 4 năm, lãi suất 7%/năm trả định kỳ hàng năm vào </w:t>
      </w:r>
      <w:r w:rsidR="00CF4523">
        <w:rPr>
          <w:szCs w:val="26"/>
        </w:rPr>
        <w:t xml:space="preserve">ngày </w:t>
      </w:r>
      <w:r w:rsidRPr="00B571EC">
        <w:rPr>
          <w:szCs w:val="26"/>
        </w:rPr>
        <w:t>31/12. Ngày 31/12/N, công ty ghi nhận như sau:</w:t>
      </w:r>
    </w:p>
    <w:p w14:paraId="17E048AE"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xml:space="preserve"> Nợ TK 111 </w:t>
      </w:r>
      <w:r w:rsidRPr="00B571EC">
        <w:rPr>
          <w:szCs w:val="26"/>
        </w:rPr>
        <w:tab/>
        <w:t>220.000.000</w:t>
      </w:r>
    </w:p>
    <w:p w14:paraId="125106F7" w14:textId="77777777" w:rsidR="00B15C80" w:rsidRPr="00B571EC" w:rsidRDefault="003A7D1C" w:rsidP="00B571EC">
      <w:pPr>
        <w:spacing w:before="60" w:after="60" w:line="360" w:lineRule="auto"/>
        <w:jc w:val="both"/>
        <w:rPr>
          <w:szCs w:val="26"/>
        </w:rPr>
      </w:pPr>
      <w:r w:rsidRPr="00B571EC">
        <w:rPr>
          <w:szCs w:val="26"/>
        </w:rPr>
        <w:tab/>
        <w:t>Có TK 34313</w:t>
      </w:r>
      <w:r w:rsidRPr="00B571EC">
        <w:rPr>
          <w:szCs w:val="26"/>
        </w:rPr>
        <w:tab/>
      </w:r>
      <w:r w:rsidRPr="00B571EC">
        <w:rPr>
          <w:szCs w:val="26"/>
        </w:rPr>
        <w:tab/>
        <w:t xml:space="preserve">  20.000.000</w:t>
      </w:r>
    </w:p>
    <w:p w14:paraId="4984FDB5" w14:textId="77777777" w:rsidR="00B15C80" w:rsidRPr="00B571EC" w:rsidRDefault="003A7D1C" w:rsidP="00B571EC">
      <w:pPr>
        <w:spacing w:before="60" w:after="60" w:line="360" w:lineRule="auto"/>
        <w:ind w:firstLine="720"/>
        <w:jc w:val="both"/>
        <w:rPr>
          <w:szCs w:val="26"/>
        </w:rPr>
      </w:pPr>
      <w:r w:rsidRPr="00B571EC">
        <w:rPr>
          <w:szCs w:val="26"/>
        </w:rPr>
        <w:t xml:space="preserve"> Có TK 34311  </w:t>
      </w:r>
      <w:r w:rsidRPr="00B571EC">
        <w:rPr>
          <w:szCs w:val="26"/>
        </w:rPr>
        <w:tab/>
        <w:t>200.000.000</w:t>
      </w:r>
    </w:p>
    <w:p w14:paraId="0E05E9A4" w14:textId="77777777"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Nợ TK 111 </w:t>
      </w:r>
      <w:r w:rsidRPr="00B571EC">
        <w:rPr>
          <w:szCs w:val="26"/>
        </w:rPr>
        <w:tab/>
        <w:t>220.000.000</w:t>
      </w:r>
    </w:p>
    <w:p w14:paraId="13E0E6BD" w14:textId="77777777" w:rsidR="00B15C80" w:rsidRPr="00B571EC" w:rsidRDefault="003A7D1C" w:rsidP="00B571EC">
      <w:pPr>
        <w:spacing w:before="60" w:after="60" w:line="360" w:lineRule="auto"/>
        <w:ind w:firstLine="720"/>
        <w:jc w:val="both"/>
        <w:rPr>
          <w:szCs w:val="26"/>
        </w:rPr>
      </w:pPr>
      <w:r w:rsidRPr="00B571EC">
        <w:rPr>
          <w:szCs w:val="26"/>
        </w:rPr>
        <w:t>Có TK 34311   </w:t>
      </w:r>
      <w:r w:rsidRPr="00B571EC">
        <w:rPr>
          <w:szCs w:val="26"/>
        </w:rPr>
        <w:tab/>
        <w:t>220.000.000</w:t>
      </w:r>
    </w:p>
    <w:p w14:paraId="36008FF1" w14:textId="77777777"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Nợ TK 111 </w:t>
      </w:r>
      <w:r w:rsidRPr="00B571EC">
        <w:rPr>
          <w:szCs w:val="26"/>
        </w:rPr>
        <w:tab/>
        <w:t>220.000.000</w:t>
      </w:r>
    </w:p>
    <w:p w14:paraId="4E9EDBA1" w14:textId="77777777" w:rsidR="00B15C80" w:rsidRPr="00B571EC" w:rsidRDefault="003A7D1C" w:rsidP="00B571EC">
      <w:pPr>
        <w:spacing w:before="60" w:after="60" w:line="360" w:lineRule="auto"/>
        <w:jc w:val="both"/>
        <w:rPr>
          <w:szCs w:val="26"/>
        </w:rPr>
      </w:pPr>
      <w:r w:rsidRPr="00B571EC">
        <w:rPr>
          <w:szCs w:val="26"/>
        </w:rPr>
        <w:tab/>
        <w:t>Có TK 34312</w:t>
      </w:r>
      <w:r w:rsidRPr="00B571EC">
        <w:rPr>
          <w:szCs w:val="26"/>
        </w:rPr>
        <w:tab/>
      </w:r>
      <w:r w:rsidRPr="00B571EC">
        <w:rPr>
          <w:szCs w:val="26"/>
        </w:rPr>
        <w:tab/>
        <w:t xml:space="preserve">  20.000.000</w:t>
      </w:r>
    </w:p>
    <w:p w14:paraId="3F5C897A" w14:textId="77777777" w:rsidR="00B15C80" w:rsidRPr="00B571EC" w:rsidRDefault="003A7D1C" w:rsidP="00B571EC">
      <w:pPr>
        <w:spacing w:before="60" w:after="60" w:line="360" w:lineRule="auto"/>
        <w:ind w:firstLine="720"/>
        <w:jc w:val="both"/>
        <w:rPr>
          <w:szCs w:val="26"/>
        </w:rPr>
      </w:pPr>
      <w:r w:rsidRPr="00B571EC">
        <w:rPr>
          <w:szCs w:val="26"/>
        </w:rPr>
        <w:t xml:space="preserve"> Có TK 34311  </w:t>
      </w:r>
      <w:r w:rsidRPr="00B571EC">
        <w:rPr>
          <w:szCs w:val="26"/>
        </w:rPr>
        <w:tab/>
        <w:t>200.000.000</w:t>
      </w:r>
    </w:p>
    <w:p w14:paraId="5C12ECED" w14:textId="77777777" w:rsidR="00B15C80" w:rsidRPr="00B571EC" w:rsidRDefault="003A7D1C" w:rsidP="00B571EC">
      <w:pPr>
        <w:spacing w:before="60" w:after="60" w:line="360" w:lineRule="auto"/>
        <w:jc w:val="both"/>
        <w:rPr>
          <w:szCs w:val="26"/>
        </w:rPr>
      </w:pPr>
      <w:r w:rsidRPr="00B571EC">
        <w:rPr>
          <w:b/>
          <w:bCs/>
          <w:szCs w:val="26"/>
        </w:rPr>
        <w:t>D</w:t>
      </w:r>
      <w:r w:rsidRPr="00B571EC">
        <w:rPr>
          <w:szCs w:val="26"/>
        </w:rPr>
        <w:t xml:space="preserve">. Nợ TK 111 </w:t>
      </w:r>
      <w:r w:rsidRPr="00B571EC">
        <w:rPr>
          <w:szCs w:val="26"/>
        </w:rPr>
        <w:tab/>
        <w:t xml:space="preserve"> 200.000.000</w:t>
      </w:r>
    </w:p>
    <w:p w14:paraId="5D18379B" w14:textId="77777777" w:rsidR="00B15C80" w:rsidRPr="00B571EC" w:rsidRDefault="003A7D1C" w:rsidP="00B571EC">
      <w:pPr>
        <w:spacing w:before="60" w:after="60" w:line="360" w:lineRule="auto"/>
        <w:jc w:val="both"/>
        <w:rPr>
          <w:szCs w:val="26"/>
        </w:rPr>
      </w:pPr>
      <w:r w:rsidRPr="00B571EC">
        <w:rPr>
          <w:szCs w:val="26"/>
        </w:rPr>
        <w:t xml:space="preserve">     Nợ TK 34312</w:t>
      </w:r>
      <w:r w:rsidRPr="00B571EC">
        <w:rPr>
          <w:szCs w:val="26"/>
        </w:rPr>
        <w:tab/>
        <w:t xml:space="preserve">   20.000.000</w:t>
      </w:r>
    </w:p>
    <w:p w14:paraId="051A2AA6" w14:textId="77777777" w:rsidR="00B15C80" w:rsidRPr="00B571EC" w:rsidRDefault="003A7D1C" w:rsidP="00B571EC">
      <w:pPr>
        <w:spacing w:before="60" w:after="60" w:line="360" w:lineRule="auto"/>
        <w:ind w:firstLine="720"/>
        <w:jc w:val="both"/>
        <w:rPr>
          <w:szCs w:val="26"/>
        </w:rPr>
      </w:pPr>
      <w:r w:rsidRPr="00B571EC">
        <w:rPr>
          <w:szCs w:val="26"/>
        </w:rPr>
        <w:t xml:space="preserve">Có TK 34313  </w:t>
      </w:r>
      <w:r w:rsidRPr="00B571EC">
        <w:rPr>
          <w:szCs w:val="26"/>
        </w:rPr>
        <w:tab/>
        <w:t> 220.000.000</w:t>
      </w:r>
    </w:p>
    <w:p w14:paraId="57E2E703" w14:textId="77777777" w:rsidR="00B15C80" w:rsidRPr="00B571EC" w:rsidRDefault="003A7D1C" w:rsidP="00B571EC">
      <w:pPr>
        <w:spacing w:before="60" w:after="60" w:line="360" w:lineRule="auto"/>
        <w:jc w:val="both"/>
        <w:rPr>
          <w:szCs w:val="26"/>
        </w:rPr>
      </w:pPr>
      <w:r w:rsidRPr="00B571EC">
        <w:rPr>
          <w:szCs w:val="26"/>
        </w:rPr>
        <w:t>ANSWER: A</w:t>
      </w:r>
    </w:p>
    <w:p w14:paraId="36C54D96" w14:textId="1C4FF8F5" w:rsidR="00B15C80" w:rsidRPr="00B571EC" w:rsidRDefault="003A7D1C" w:rsidP="00B571EC">
      <w:pPr>
        <w:spacing w:before="60" w:after="60" w:line="360" w:lineRule="auto"/>
        <w:jc w:val="both"/>
        <w:rPr>
          <w:szCs w:val="26"/>
        </w:rPr>
      </w:pPr>
      <w:r w:rsidRPr="00B571EC">
        <w:rPr>
          <w:b/>
          <w:bCs/>
          <w:color w:val="0000FF"/>
          <w:szCs w:val="26"/>
        </w:rPr>
        <w:t>Câu 07-b:</w:t>
      </w:r>
      <w:r w:rsidRPr="00B571EC">
        <w:rPr>
          <w:szCs w:val="26"/>
        </w:rPr>
        <w:t xml:space="preserve"> Công ty A có kỳ hạch toán là năm (từ 1/1 đến 31/12 hàng năm). Ngày 31/12/N, công ty phát hành 2.200 </w:t>
      </w:r>
      <w:r w:rsidR="009C4E1A">
        <w:rPr>
          <w:szCs w:val="26"/>
        </w:rPr>
        <w:t xml:space="preserve">tờ </w:t>
      </w:r>
      <w:r w:rsidR="009C4E1A" w:rsidRPr="00B571EC">
        <w:rPr>
          <w:szCs w:val="26"/>
        </w:rPr>
        <w:t>trái phiếu</w:t>
      </w:r>
      <w:r w:rsidR="009C4E1A">
        <w:rPr>
          <w:szCs w:val="26"/>
        </w:rPr>
        <w:t xml:space="preserve"> </w:t>
      </w:r>
      <w:r w:rsidR="009C4E1A" w:rsidRPr="00B571EC">
        <w:rPr>
          <w:szCs w:val="26"/>
        </w:rPr>
        <w:t xml:space="preserve">thu </w:t>
      </w:r>
      <w:r w:rsidR="009C4E1A">
        <w:rPr>
          <w:szCs w:val="26"/>
        </w:rPr>
        <w:t xml:space="preserve">ngay bằng </w:t>
      </w:r>
      <w:r w:rsidR="009C4E1A" w:rsidRPr="00B571EC">
        <w:rPr>
          <w:szCs w:val="26"/>
        </w:rPr>
        <w:t>tiền mặt</w:t>
      </w:r>
      <w:r w:rsidRPr="00B571EC">
        <w:rPr>
          <w:szCs w:val="26"/>
        </w:rPr>
        <w:t>, giá phát hành 110.000 đ/trái phiếu theo mệnh giá 100.000 đ/trái phiếu (phục vụ cho việc xây dựng nhà xưởng) kỳ hạn 4 năm, lãi suất 7%/năm</w:t>
      </w:r>
      <w:r w:rsidR="00C03CCB" w:rsidRPr="00C03CCB">
        <w:rPr>
          <w:szCs w:val="26"/>
        </w:rPr>
        <w:t xml:space="preserve"> </w:t>
      </w:r>
      <w:r w:rsidR="00C03CCB" w:rsidRPr="00B571EC">
        <w:rPr>
          <w:szCs w:val="26"/>
        </w:rPr>
        <w:t xml:space="preserve">trả định kỳ hàng năm vào </w:t>
      </w:r>
      <w:r w:rsidR="00C03CCB">
        <w:rPr>
          <w:szCs w:val="26"/>
        </w:rPr>
        <w:t xml:space="preserve">ngày </w:t>
      </w:r>
      <w:r w:rsidR="00C03CCB" w:rsidRPr="00B571EC">
        <w:rPr>
          <w:szCs w:val="26"/>
        </w:rPr>
        <w:t>31/12</w:t>
      </w:r>
      <w:r w:rsidR="00C03CCB">
        <w:rPr>
          <w:szCs w:val="26"/>
        </w:rPr>
        <w:t>.</w:t>
      </w:r>
      <w:r w:rsidRPr="00B571EC">
        <w:rPr>
          <w:szCs w:val="26"/>
        </w:rPr>
        <w:t xml:space="preserve"> Ngày 31/12/N, công ty ghi nhận như sau:</w:t>
      </w:r>
    </w:p>
    <w:p w14:paraId="4A3E31C2"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xml:space="preserve"> Nợ TK 111 </w:t>
      </w:r>
      <w:r w:rsidRPr="00B571EC">
        <w:rPr>
          <w:szCs w:val="26"/>
        </w:rPr>
        <w:tab/>
        <w:t>242.000.000</w:t>
      </w:r>
    </w:p>
    <w:p w14:paraId="4F07B724" w14:textId="77777777" w:rsidR="00B15C80" w:rsidRPr="00B571EC" w:rsidRDefault="003A7D1C" w:rsidP="00B571EC">
      <w:pPr>
        <w:spacing w:before="60" w:after="60" w:line="360" w:lineRule="auto"/>
        <w:jc w:val="both"/>
        <w:rPr>
          <w:szCs w:val="26"/>
        </w:rPr>
      </w:pPr>
      <w:r w:rsidRPr="00B571EC">
        <w:rPr>
          <w:szCs w:val="26"/>
        </w:rPr>
        <w:tab/>
        <w:t>Có TK 34313</w:t>
      </w:r>
      <w:r w:rsidRPr="00B571EC">
        <w:rPr>
          <w:szCs w:val="26"/>
        </w:rPr>
        <w:tab/>
      </w:r>
      <w:r w:rsidRPr="00B571EC">
        <w:rPr>
          <w:szCs w:val="26"/>
        </w:rPr>
        <w:tab/>
        <w:t xml:space="preserve">  22.000.000</w:t>
      </w:r>
    </w:p>
    <w:p w14:paraId="7609CDD8" w14:textId="77777777" w:rsidR="00B15C80" w:rsidRPr="00B571EC" w:rsidRDefault="003A7D1C" w:rsidP="00B571EC">
      <w:pPr>
        <w:spacing w:before="60" w:after="60" w:line="360" w:lineRule="auto"/>
        <w:ind w:firstLine="720"/>
        <w:jc w:val="both"/>
        <w:rPr>
          <w:szCs w:val="26"/>
        </w:rPr>
      </w:pPr>
      <w:r w:rsidRPr="00B571EC">
        <w:rPr>
          <w:szCs w:val="26"/>
        </w:rPr>
        <w:t xml:space="preserve"> Có TK 34311  </w:t>
      </w:r>
      <w:r w:rsidRPr="00B571EC">
        <w:rPr>
          <w:szCs w:val="26"/>
        </w:rPr>
        <w:tab/>
        <w:t>220.000.000</w:t>
      </w:r>
    </w:p>
    <w:p w14:paraId="712ADBA4" w14:textId="77777777" w:rsidR="00B15C80" w:rsidRPr="00B571EC" w:rsidRDefault="003A7D1C" w:rsidP="00B571EC">
      <w:pPr>
        <w:spacing w:before="60" w:after="60" w:line="360" w:lineRule="auto"/>
        <w:jc w:val="both"/>
        <w:rPr>
          <w:szCs w:val="26"/>
        </w:rPr>
      </w:pPr>
      <w:r w:rsidRPr="00B571EC">
        <w:rPr>
          <w:b/>
          <w:bCs/>
          <w:szCs w:val="26"/>
        </w:rPr>
        <w:t>B.</w:t>
      </w:r>
      <w:r w:rsidRPr="00B571EC">
        <w:rPr>
          <w:szCs w:val="26"/>
        </w:rPr>
        <w:t xml:space="preserve"> Nợ TK 111 </w:t>
      </w:r>
      <w:r w:rsidRPr="00B571EC">
        <w:rPr>
          <w:szCs w:val="26"/>
        </w:rPr>
        <w:tab/>
        <w:t>242.000.000</w:t>
      </w:r>
    </w:p>
    <w:p w14:paraId="14390C4E" w14:textId="77777777" w:rsidR="00B15C80" w:rsidRPr="00B571EC" w:rsidRDefault="003A7D1C" w:rsidP="00B571EC">
      <w:pPr>
        <w:spacing w:before="60" w:after="60" w:line="360" w:lineRule="auto"/>
        <w:ind w:firstLine="720"/>
        <w:jc w:val="both"/>
        <w:rPr>
          <w:szCs w:val="26"/>
        </w:rPr>
      </w:pPr>
      <w:r w:rsidRPr="00B571EC">
        <w:rPr>
          <w:szCs w:val="26"/>
        </w:rPr>
        <w:t>Có TK 34311   </w:t>
      </w:r>
      <w:r w:rsidRPr="00B571EC">
        <w:rPr>
          <w:szCs w:val="26"/>
        </w:rPr>
        <w:tab/>
        <w:t>242.000.000</w:t>
      </w:r>
    </w:p>
    <w:p w14:paraId="6B99CB33" w14:textId="77777777" w:rsidR="00B15C80" w:rsidRPr="00B571EC" w:rsidRDefault="003A7D1C" w:rsidP="00B571EC">
      <w:pPr>
        <w:spacing w:before="60" w:after="60" w:line="360" w:lineRule="auto"/>
        <w:jc w:val="both"/>
        <w:rPr>
          <w:szCs w:val="26"/>
        </w:rPr>
      </w:pPr>
      <w:r w:rsidRPr="00B571EC">
        <w:rPr>
          <w:b/>
          <w:bCs/>
          <w:szCs w:val="26"/>
        </w:rPr>
        <w:t>C.</w:t>
      </w:r>
      <w:r w:rsidRPr="00B571EC">
        <w:rPr>
          <w:szCs w:val="26"/>
        </w:rPr>
        <w:t xml:space="preserve"> Nợ TK 111 </w:t>
      </w:r>
      <w:r w:rsidRPr="00B571EC">
        <w:rPr>
          <w:szCs w:val="26"/>
        </w:rPr>
        <w:tab/>
        <w:t>242.000.000</w:t>
      </w:r>
    </w:p>
    <w:p w14:paraId="06154C95" w14:textId="77777777" w:rsidR="00B15C80" w:rsidRPr="00B571EC" w:rsidRDefault="003A7D1C" w:rsidP="00B571EC">
      <w:pPr>
        <w:spacing w:before="60" w:after="60" w:line="360" w:lineRule="auto"/>
        <w:jc w:val="both"/>
        <w:rPr>
          <w:szCs w:val="26"/>
        </w:rPr>
      </w:pPr>
      <w:r w:rsidRPr="00B571EC">
        <w:rPr>
          <w:szCs w:val="26"/>
        </w:rPr>
        <w:tab/>
        <w:t>Có TK 34312</w:t>
      </w:r>
      <w:r w:rsidRPr="00B571EC">
        <w:rPr>
          <w:szCs w:val="26"/>
        </w:rPr>
        <w:tab/>
      </w:r>
      <w:r w:rsidRPr="00B571EC">
        <w:rPr>
          <w:szCs w:val="26"/>
        </w:rPr>
        <w:tab/>
        <w:t xml:space="preserve">  22.000.000</w:t>
      </w:r>
    </w:p>
    <w:p w14:paraId="7A2796B7" w14:textId="77777777" w:rsidR="00B15C80" w:rsidRPr="00B571EC" w:rsidRDefault="003A7D1C" w:rsidP="00B571EC">
      <w:pPr>
        <w:spacing w:before="60" w:after="60" w:line="360" w:lineRule="auto"/>
        <w:ind w:firstLine="720"/>
        <w:jc w:val="both"/>
        <w:rPr>
          <w:szCs w:val="26"/>
        </w:rPr>
      </w:pPr>
      <w:r w:rsidRPr="00B571EC">
        <w:rPr>
          <w:szCs w:val="26"/>
        </w:rPr>
        <w:t xml:space="preserve"> Có TK 34311  </w:t>
      </w:r>
      <w:r w:rsidRPr="00B571EC">
        <w:rPr>
          <w:szCs w:val="26"/>
        </w:rPr>
        <w:tab/>
        <w:t>220.000.000</w:t>
      </w:r>
    </w:p>
    <w:p w14:paraId="5BCDD939" w14:textId="77777777" w:rsidR="00B15C80" w:rsidRPr="00B571EC" w:rsidRDefault="003A7D1C" w:rsidP="00B571EC">
      <w:pPr>
        <w:spacing w:before="60" w:after="60" w:line="360" w:lineRule="auto"/>
        <w:jc w:val="both"/>
        <w:rPr>
          <w:szCs w:val="26"/>
        </w:rPr>
      </w:pPr>
      <w:r w:rsidRPr="00B571EC">
        <w:rPr>
          <w:b/>
          <w:bCs/>
          <w:szCs w:val="26"/>
        </w:rPr>
        <w:t>D</w:t>
      </w:r>
      <w:r w:rsidRPr="00B571EC">
        <w:rPr>
          <w:szCs w:val="26"/>
        </w:rPr>
        <w:t xml:space="preserve">. Nợ TK 111 </w:t>
      </w:r>
      <w:r w:rsidRPr="00B571EC">
        <w:rPr>
          <w:szCs w:val="26"/>
        </w:rPr>
        <w:tab/>
        <w:t xml:space="preserve"> 220.000.000</w:t>
      </w:r>
    </w:p>
    <w:p w14:paraId="03134B88" w14:textId="77777777" w:rsidR="00B15C80" w:rsidRPr="00B571EC" w:rsidRDefault="003A7D1C" w:rsidP="00B571EC">
      <w:pPr>
        <w:spacing w:before="60" w:after="60" w:line="360" w:lineRule="auto"/>
        <w:jc w:val="both"/>
        <w:rPr>
          <w:szCs w:val="26"/>
        </w:rPr>
      </w:pPr>
      <w:r w:rsidRPr="00B571EC">
        <w:rPr>
          <w:szCs w:val="26"/>
        </w:rPr>
        <w:t xml:space="preserve">     Nợ TK 34312</w:t>
      </w:r>
      <w:r w:rsidRPr="00B571EC">
        <w:rPr>
          <w:szCs w:val="26"/>
        </w:rPr>
        <w:tab/>
        <w:t xml:space="preserve">   22.000.000</w:t>
      </w:r>
    </w:p>
    <w:p w14:paraId="1645627F" w14:textId="77777777" w:rsidR="00B15C80" w:rsidRPr="00B571EC" w:rsidRDefault="003A7D1C" w:rsidP="00B571EC">
      <w:pPr>
        <w:spacing w:before="60" w:after="60" w:line="360" w:lineRule="auto"/>
        <w:ind w:firstLine="720"/>
        <w:jc w:val="both"/>
        <w:rPr>
          <w:szCs w:val="26"/>
        </w:rPr>
      </w:pPr>
      <w:r w:rsidRPr="00B571EC">
        <w:rPr>
          <w:szCs w:val="26"/>
        </w:rPr>
        <w:t xml:space="preserve">Có TK 34313  </w:t>
      </w:r>
      <w:r w:rsidRPr="00B571EC">
        <w:rPr>
          <w:szCs w:val="26"/>
        </w:rPr>
        <w:tab/>
        <w:t> 242.000.000</w:t>
      </w:r>
    </w:p>
    <w:p w14:paraId="7EE05D8E" w14:textId="77777777" w:rsidR="00B15C80" w:rsidRPr="00B571EC" w:rsidRDefault="003A7D1C" w:rsidP="00B571EC">
      <w:pPr>
        <w:spacing w:before="60" w:after="60" w:line="360" w:lineRule="auto"/>
        <w:jc w:val="both"/>
        <w:rPr>
          <w:szCs w:val="26"/>
        </w:rPr>
      </w:pPr>
      <w:r w:rsidRPr="00B571EC">
        <w:rPr>
          <w:szCs w:val="26"/>
        </w:rPr>
        <w:t>ANSWER: A</w:t>
      </w:r>
    </w:p>
    <w:p w14:paraId="00720301" w14:textId="77777777" w:rsidR="00B15C80" w:rsidRPr="008F4C25" w:rsidRDefault="003A7D1C" w:rsidP="00B571EC">
      <w:pPr>
        <w:spacing w:before="60" w:after="60" w:line="360" w:lineRule="auto"/>
        <w:rPr>
          <w:b/>
          <w:bCs/>
          <w:color w:val="0000FF"/>
          <w:szCs w:val="26"/>
        </w:rPr>
      </w:pPr>
      <w:r w:rsidRPr="00B571EC">
        <w:rPr>
          <w:b/>
          <w:bCs/>
          <w:color w:val="0000FF"/>
          <w:szCs w:val="26"/>
        </w:rPr>
        <w:t>Câu 08:</w:t>
      </w:r>
      <w:r w:rsidRPr="008F4C25">
        <w:rPr>
          <w:b/>
          <w:bCs/>
          <w:color w:val="0000FF"/>
          <w:szCs w:val="26"/>
        </w:rPr>
        <w:t xml:space="preserve"> Random 1 trong 2 câu dưới đây</w:t>
      </w:r>
    </w:p>
    <w:p w14:paraId="30E9FEED" w14:textId="552F5156" w:rsidR="00B15C80" w:rsidRPr="00B571EC" w:rsidRDefault="003A7D1C" w:rsidP="00B571EC">
      <w:pPr>
        <w:spacing w:before="60" w:after="60" w:line="360" w:lineRule="auto"/>
        <w:jc w:val="both"/>
        <w:rPr>
          <w:szCs w:val="26"/>
        </w:rPr>
      </w:pPr>
      <w:r w:rsidRPr="00B571EC">
        <w:rPr>
          <w:b/>
          <w:bCs/>
          <w:color w:val="0000FF"/>
          <w:szCs w:val="26"/>
        </w:rPr>
        <w:t>Câu 08-a:</w:t>
      </w:r>
      <w:r w:rsidRPr="00B571EC">
        <w:rPr>
          <w:szCs w:val="26"/>
        </w:rPr>
        <w:t xml:space="preserve"> Số dư đầu tháng 01/N của TK 41111: 150.000.000đ (chi tiết 15.000 cổ phiếu); TK 419: 25.000.000đ (chi tiết 1.000 cổ phiếu quỹ). Ngày 01/04, công ty mua lại 3.000 cổ phiếu làm cổ phiếu quỹ, giá mua 25.000 đ/cp. Ngày 01/06 hủy 2.000 cổ phiếu quỹ. Ngày 01/08 mua lại 2.000 cổ phiếu với giá 30.000đ/cp để hủy ngay. Ngày 31/12/N số cổ phiếu đang lưu hành là:</w:t>
      </w:r>
    </w:p>
    <w:p w14:paraId="1BE5A178"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xml:space="preserve">. 9.000 </w:t>
      </w:r>
    </w:p>
    <w:p w14:paraId="53702FA1" w14:textId="77777777" w:rsidR="00B15C80" w:rsidRPr="00B571EC" w:rsidRDefault="003A7D1C" w:rsidP="00B571EC">
      <w:pPr>
        <w:spacing w:before="60" w:after="60" w:line="360" w:lineRule="auto"/>
        <w:jc w:val="both"/>
        <w:rPr>
          <w:szCs w:val="26"/>
        </w:rPr>
      </w:pPr>
      <w:r w:rsidRPr="00B571EC">
        <w:rPr>
          <w:b/>
          <w:bCs/>
          <w:szCs w:val="26"/>
        </w:rPr>
        <w:t>B</w:t>
      </w:r>
      <w:r w:rsidRPr="00B571EC">
        <w:rPr>
          <w:szCs w:val="26"/>
        </w:rPr>
        <w:t>. 8.000</w:t>
      </w:r>
    </w:p>
    <w:p w14:paraId="11E00A12" w14:textId="77777777" w:rsidR="00B15C80" w:rsidRPr="00B571EC" w:rsidRDefault="003A7D1C" w:rsidP="00B571EC">
      <w:pPr>
        <w:spacing w:before="60" w:after="60" w:line="360" w:lineRule="auto"/>
        <w:jc w:val="both"/>
        <w:rPr>
          <w:szCs w:val="26"/>
        </w:rPr>
      </w:pPr>
      <w:r w:rsidRPr="00B571EC">
        <w:rPr>
          <w:b/>
          <w:bCs/>
          <w:szCs w:val="26"/>
        </w:rPr>
        <w:t>C</w:t>
      </w:r>
      <w:r w:rsidRPr="00B571EC">
        <w:rPr>
          <w:szCs w:val="26"/>
        </w:rPr>
        <w:t>. 9.750</w:t>
      </w:r>
    </w:p>
    <w:p w14:paraId="5AEF16C6" w14:textId="77777777" w:rsidR="00B15C80" w:rsidRPr="00B571EC" w:rsidRDefault="003A7D1C" w:rsidP="00B571EC">
      <w:pPr>
        <w:spacing w:before="60" w:after="60" w:line="360" w:lineRule="auto"/>
        <w:jc w:val="both"/>
        <w:rPr>
          <w:szCs w:val="26"/>
        </w:rPr>
      </w:pPr>
      <w:r w:rsidRPr="00B571EC">
        <w:rPr>
          <w:b/>
          <w:bCs/>
          <w:szCs w:val="26"/>
        </w:rPr>
        <w:t>D</w:t>
      </w:r>
      <w:r w:rsidRPr="00B571EC">
        <w:rPr>
          <w:szCs w:val="26"/>
        </w:rPr>
        <w:t>. 7.000</w:t>
      </w:r>
    </w:p>
    <w:p w14:paraId="214999A6" w14:textId="77777777" w:rsidR="00B15C80" w:rsidRPr="00B571EC" w:rsidRDefault="003A7D1C" w:rsidP="00B571EC">
      <w:pPr>
        <w:spacing w:before="60" w:after="60" w:line="360" w:lineRule="auto"/>
        <w:jc w:val="both"/>
        <w:rPr>
          <w:szCs w:val="26"/>
        </w:rPr>
      </w:pPr>
      <w:r w:rsidRPr="00B571EC">
        <w:rPr>
          <w:szCs w:val="26"/>
        </w:rPr>
        <w:t>ANSWER: A</w:t>
      </w:r>
    </w:p>
    <w:p w14:paraId="1F98487A" w14:textId="4CF598E1" w:rsidR="00B15C80" w:rsidRPr="00B571EC" w:rsidRDefault="003A7D1C" w:rsidP="00B571EC">
      <w:pPr>
        <w:spacing w:before="60" w:after="60" w:line="360" w:lineRule="auto"/>
        <w:jc w:val="both"/>
        <w:rPr>
          <w:szCs w:val="26"/>
        </w:rPr>
      </w:pPr>
      <w:r w:rsidRPr="00B571EC">
        <w:rPr>
          <w:b/>
          <w:bCs/>
          <w:color w:val="0000FF"/>
          <w:szCs w:val="26"/>
        </w:rPr>
        <w:t>Câu 08-b:</w:t>
      </w:r>
      <w:r w:rsidRPr="00B571EC">
        <w:rPr>
          <w:szCs w:val="26"/>
        </w:rPr>
        <w:t xml:space="preserve"> Số dư đầu tháng 01/N của TK 41111: 150.000.000đ (chi tiết 15.000 cổ phiếu); TK 419:</w:t>
      </w:r>
      <w:r w:rsidR="00EE2625">
        <w:rPr>
          <w:szCs w:val="26"/>
        </w:rPr>
        <w:t xml:space="preserve"> </w:t>
      </w:r>
      <w:r w:rsidRPr="00B571EC">
        <w:rPr>
          <w:szCs w:val="26"/>
        </w:rPr>
        <w:t>27.500.000đ (chi tiết 1.100 cổ phiếu quỹ). Ngày 01/05, công ty mua lại 3.000 cổ phiếu làm cổ phiếu quỹ, giá mua 25.000 đ/cp. Ngày 01/07 hủy 2.000 cổ phiếu quỹ. Ngày 01/09 mua lại 1.500 cổ phiếu với giá 30.000đ/cp để hủy ngay. Ngày 31/12/N số cổ phiếu đang lưu hành là:</w:t>
      </w:r>
    </w:p>
    <w:p w14:paraId="30213BA0" w14:textId="77777777" w:rsidR="00B15C80" w:rsidRPr="00B571EC" w:rsidRDefault="003A7D1C" w:rsidP="00B571EC">
      <w:pPr>
        <w:spacing w:before="60" w:after="60" w:line="360" w:lineRule="auto"/>
        <w:jc w:val="both"/>
        <w:rPr>
          <w:szCs w:val="26"/>
        </w:rPr>
      </w:pPr>
      <w:r w:rsidRPr="00B571EC">
        <w:rPr>
          <w:b/>
          <w:bCs/>
          <w:szCs w:val="26"/>
        </w:rPr>
        <w:t>A</w:t>
      </w:r>
      <w:r w:rsidRPr="00B571EC">
        <w:rPr>
          <w:szCs w:val="26"/>
        </w:rPr>
        <w:t xml:space="preserve">. 9.400 </w:t>
      </w:r>
    </w:p>
    <w:p w14:paraId="05F931A9" w14:textId="77777777" w:rsidR="00B15C80" w:rsidRPr="00B571EC" w:rsidRDefault="003A7D1C" w:rsidP="00B571EC">
      <w:pPr>
        <w:spacing w:before="60" w:after="60" w:line="360" w:lineRule="auto"/>
        <w:jc w:val="both"/>
        <w:rPr>
          <w:szCs w:val="26"/>
        </w:rPr>
      </w:pPr>
      <w:r w:rsidRPr="00B571EC">
        <w:rPr>
          <w:b/>
          <w:bCs/>
          <w:szCs w:val="26"/>
        </w:rPr>
        <w:t>B</w:t>
      </w:r>
      <w:r w:rsidRPr="00B571EC">
        <w:rPr>
          <w:szCs w:val="26"/>
        </w:rPr>
        <w:t>. 7.400</w:t>
      </w:r>
    </w:p>
    <w:p w14:paraId="43F2CD47" w14:textId="3CF0E137" w:rsidR="00B15C80" w:rsidRPr="00B571EC" w:rsidRDefault="003A7D1C" w:rsidP="00B571EC">
      <w:pPr>
        <w:spacing w:before="60" w:after="60" w:line="360" w:lineRule="auto"/>
        <w:jc w:val="both"/>
        <w:rPr>
          <w:szCs w:val="26"/>
        </w:rPr>
      </w:pPr>
      <w:r w:rsidRPr="00B571EC">
        <w:rPr>
          <w:b/>
          <w:bCs/>
          <w:szCs w:val="26"/>
        </w:rPr>
        <w:t>C</w:t>
      </w:r>
      <w:r w:rsidRPr="00B571EC">
        <w:rPr>
          <w:szCs w:val="26"/>
        </w:rPr>
        <w:t>. 1</w:t>
      </w:r>
      <w:r w:rsidR="00F57A73">
        <w:rPr>
          <w:szCs w:val="26"/>
        </w:rPr>
        <w:t>0</w:t>
      </w:r>
      <w:r w:rsidRPr="00B571EC">
        <w:rPr>
          <w:szCs w:val="26"/>
        </w:rPr>
        <w:t>.5</w:t>
      </w:r>
      <w:r w:rsidR="00F57A73">
        <w:rPr>
          <w:szCs w:val="26"/>
        </w:rPr>
        <w:t>0</w:t>
      </w:r>
      <w:r w:rsidRPr="00B571EC">
        <w:rPr>
          <w:szCs w:val="26"/>
        </w:rPr>
        <w:t>0</w:t>
      </w:r>
    </w:p>
    <w:p w14:paraId="54B9EF10" w14:textId="77777777" w:rsidR="00B15C80" w:rsidRPr="00B571EC" w:rsidRDefault="003A7D1C" w:rsidP="00B571EC">
      <w:pPr>
        <w:spacing w:before="60" w:after="60" w:line="360" w:lineRule="auto"/>
        <w:jc w:val="both"/>
        <w:rPr>
          <w:szCs w:val="26"/>
        </w:rPr>
      </w:pPr>
      <w:r w:rsidRPr="00B571EC">
        <w:rPr>
          <w:b/>
          <w:bCs/>
          <w:szCs w:val="26"/>
        </w:rPr>
        <w:t>D</w:t>
      </w:r>
      <w:r w:rsidRPr="00B571EC">
        <w:rPr>
          <w:szCs w:val="26"/>
        </w:rPr>
        <w:t>. 8.400</w:t>
      </w:r>
    </w:p>
    <w:p w14:paraId="7C152395" w14:textId="77777777" w:rsidR="00B15C80" w:rsidRPr="00B571EC" w:rsidRDefault="003A7D1C" w:rsidP="00B571EC">
      <w:pPr>
        <w:spacing w:before="60" w:after="60" w:line="360" w:lineRule="auto"/>
        <w:jc w:val="both"/>
        <w:rPr>
          <w:szCs w:val="26"/>
        </w:rPr>
      </w:pPr>
      <w:r w:rsidRPr="00B571EC">
        <w:rPr>
          <w:szCs w:val="26"/>
        </w:rPr>
        <w:t>ANSWER: A</w:t>
      </w:r>
    </w:p>
    <w:p w14:paraId="5203051D" w14:textId="77777777" w:rsidR="00B15C80" w:rsidRPr="00B571EC" w:rsidRDefault="003A7D1C" w:rsidP="00B571EC">
      <w:pPr>
        <w:spacing w:before="60" w:after="60" w:line="360" w:lineRule="auto"/>
        <w:jc w:val="both"/>
        <w:rPr>
          <w:b/>
          <w:szCs w:val="26"/>
        </w:rPr>
      </w:pPr>
      <w:r w:rsidRPr="00B571EC">
        <w:rPr>
          <w:b/>
          <w:szCs w:val="26"/>
        </w:rPr>
        <w:t>PHẦN TỰ LUẬN (6 ĐIỂM)</w:t>
      </w:r>
    </w:p>
    <w:p w14:paraId="58E7F849" w14:textId="77777777" w:rsidR="00B15C80" w:rsidRPr="00B571EC" w:rsidRDefault="003A7D1C" w:rsidP="00B571EC">
      <w:pPr>
        <w:spacing w:before="60" w:after="60" w:line="360" w:lineRule="auto"/>
        <w:jc w:val="both"/>
        <w:rPr>
          <w:b/>
          <w:szCs w:val="26"/>
        </w:rPr>
      </w:pPr>
      <w:r w:rsidRPr="00B571EC">
        <w:rPr>
          <w:b/>
          <w:bCs/>
          <w:color w:val="0000FF"/>
          <w:szCs w:val="26"/>
        </w:rPr>
        <w:t>Random 1 trong 2 câu dưới đây</w:t>
      </w:r>
    </w:p>
    <w:p w14:paraId="29803B1E" w14:textId="77777777" w:rsidR="00705885" w:rsidRPr="00B571EC" w:rsidRDefault="00705885" w:rsidP="00705885">
      <w:pPr>
        <w:spacing w:before="60" w:after="60" w:line="360" w:lineRule="auto"/>
        <w:jc w:val="both"/>
        <w:rPr>
          <w:b/>
          <w:bCs/>
          <w:color w:val="0000FF"/>
          <w:szCs w:val="26"/>
        </w:rPr>
      </w:pPr>
      <w:r w:rsidRPr="00B571EC">
        <w:rPr>
          <w:b/>
          <w:bCs/>
          <w:color w:val="0000FF"/>
          <w:szCs w:val="26"/>
        </w:rPr>
        <w:t>Câu I.a</w:t>
      </w:r>
      <w:r>
        <w:rPr>
          <w:b/>
          <w:bCs/>
          <w:color w:val="0000FF"/>
          <w:szCs w:val="26"/>
        </w:rPr>
        <w:t xml:space="preserve"> </w:t>
      </w:r>
      <w:r w:rsidRPr="00433617">
        <w:rPr>
          <w:b/>
          <w:bCs/>
          <w:color w:val="0000FF"/>
          <w:szCs w:val="26"/>
        </w:rPr>
        <w:t>(6 ĐIỂM)</w:t>
      </w:r>
    </w:p>
    <w:p w14:paraId="3768C4D1" w14:textId="77777777" w:rsidR="00705885" w:rsidRPr="00B571EC" w:rsidRDefault="00705885" w:rsidP="00705885">
      <w:pPr>
        <w:spacing w:before="60" w:after="60" w:line="360" w:lineRule="auto"/>
        <w:ind w:firstLine="360"/>
        <w:jc w:val="both"/>
        <w:rPr>
          <w:szCs w:val="26"/>
        </w:rPr>
      </w:pPr>
      <w:r w:rsidRPr="00B571EC">
        <w:rPr>
          <w:b/>
          <w:bCs/>
          <w:szCs w:val="26"/>
        </w:rPr>
        <w:t xml:space="preserve">Tài liệu 1: </w:t>
      </w:r>
      <w:r w:rsidRPr="00B571EC">
        <w:rPr>
          <w:szCs w:val="26"/>
        </w:rPr>
        <w:t>Công ty cổ phần Minh Ánh có một số thông tin như sau:</w:t>
      </w:r>
    </w:p>
    <w:p w14:paraId="49535460"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Kê khai tính thuế Giá trị gia tăng (GTGT) theo phương pháp khấu trừ;</w:t>
      </w:r>
    </w:p>
    <w:p w14:paraId="1CD8C789"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Tính khấu hao tài sản cố định (TSCĐ) theo phương pháp đường thẳng;</w:t>
      </w:r>
    </w:p>
    <w:p w14:paraId="436B9262"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Tính giá xuất chứng khoán đầu tư theo phương pháp bình quân gia quyền di động;</w:t>
      </w:r>
    </w:p>
    <w:p w14:paraId="10DB9B9C"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Công ty không lập báo cáo tài chính giữa niên độ. Kỳ kế toán là năm – kết thúc 31/12 hằng năm;</w:t>
      </w:r>
    </w:p>
    <w:p w14:paraId="53ED79A0"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Đơn vị tiền tệ kế toán là VNĐ.</w:t>
      </w:r>
    </w:p>
    <w:p w14:paraId="585FD3AD" w14:textId="77777777" w:rsidR="00705885" w:rsidRPr="00B571EC" w:rsidRDefault="00705885" w:rsidP="00705885">
      <w:pPr>
        <w:spacing w:before="60" w:after="60" w:line="360" w:lineRule="auto"/>
        <w:ind w:firstLine="360"/>
        <w:jc w:val="both"/>
        <w:rPr>
          <w:b/>
          <w:szCs w:val="26"/>
        </w:rPr>
      </w:pPr>
      <w:r w:rsidRPr="00B571EC">
        <w:rPr>
          <w:b/>
          <w:bCs/>
          <w:szCs w:val="26"/>
        </w:rPr>
        <w:t>Tài liệu 2:</w:t>
      </w:r>
      <w:r w:rsidRPr="00B571EC">
        <w:rPr>
          <w:szCs w:val="26"/>
        </w:rPr>
        <w:t xml:space="preserve"> Số dư ngày 01/01/2021</w:t>
      </w:r>
      <w:r w:rsidRPr="00B571EC">
        <w:rPr>
          <w:b/>
          <w:szCs w:val="26"/>
        </w:rPr>
        <w:t xml:space="preserve"> </w:t>
      </w:r>
      <w:r w:rsidRPr="00B571EC">
        <w:rPr>
          <w:bCs/>
          <w:szCs w:val="26"/>
        </w:rPr>
        <w:t>của một số tài khoản như sau</w:t>
      </w:r>
      <w:r w:rsidRPr="00B571EC">
        <w:rPr>
          <w:b/>
          <w:szCs w:val="26"/>
        </w:rPr>
        <w:t>:</w:t>
      </w:r>
    </w:p>
    <w:p w14:paraId="6F488AE8" w14:textId="77777777" w:rsidR="00705885" w:rsidRPr="00B571EC" w:rsidRDefault="00705885" w:rsidP="00705885">
      <w:pPr>
        <w:pStyle w:val="ListParagraph"/>
        <w:numPr>
          <w:ilvl w:val="0"/>
          <w:numId w:val="1"/>
        </w:numPr>
        <w:spacing w:before="60" w:after="60" w:line="360" w:lineRule="auto"/>
        <w:jc w:val="both"/>
        <w:rPr>
          <w:rFonts w:eastAsia="Calibri"/>
          <w:szCs w:val="26"/>
        </w:rPr>
      </w:pPr>
      <w:r w:rsidRPr="00B571EC">
        <w:rPr>
          <w:rFonts w:eastAsia="Calibri"/>
          <w:szCs w:val="26"/>
        </w:rPr>
        <w:t>TK 211 (chi tiết cửa hàng A): 1.200.000.000đ, thời gian trích khấu hao 20 năm</w:t>
      </w:r>
    </w:p>
    <w:p w14:paraId="4D05D82C" w14:textId="77777777" w:rsidR="00705885" w:rsidRPr="00B571EC" w:rsidRDefault="00705885" w:rsidP="00705885">
      <w:pPr>
        <w:pStyle w:val="ListParagraph"/>
        <w:numPr>
          <w:ilvl w:val="0"/>
          <w:numId w:val="1"/>
        </w:numPr>
        <w:spacing w:before="60" w:after="60" w:line="360" w:lineRule="auto"/>
        <w:jc w:val="both"/>
        <w:rPr>
          <w:rFonts w:eastAsia="Calibri"/>
          <w:szCs w:val="26"/>
        </w:rPr>
      </w:pPr>
      <w:r w:rsidRPr="00B571EC">
        <w:rPr>
          <w:rFonts w:eastAsia="Calibri"/>
          <w:szCs w:val="26"/>
        </w:rPr>
        <w:t xml:space="preserve">TK 213 (chi tiết </w:t>
      </w:r>
      <w:r>
        <w:rPr>
          <w:rFonts w:eastAsia="Calibri"/>
          <w:szCs w:val="26"/>
        </w:rPr>
        <w:t xml:space="preserve">quyền sử dụng đất </w:t>
      </w:r>
      <w:r w:rsidRPr="00B571EC">
        <w:rPr>
          <w:rFonts w:eastAsia="Calibri"/>
          <w:szCs w:val="26"/>
        </w:rPr>
        <w:t>cửa hàng A): 700.000.000đ</w:t>
      </w:r>
    </w:p>
    <w:p w14:paraId="7442ED6B" w14:textId="77777777" w:rsidR="00705885" w:rsidRPr="00B571EC" w:rsidRDefault="00705885" w:rsidP="00705885">
      <w:pPr>
        <w:pStyle w:val="ListParagraph"/>
        <w:numPr>
          <w:ilvl w:val="0"/>
          <w:numId w:val="1"/>
        </w:numPr>
        <w:spacing w:before="60" w:after="60" w:line="360" w:lineRule="auto"/>
        <w:jc w:val="both"/>
        <w:rPr>
          <w:rFonts w:eastAsia="Calibri"/>
          <w:szCs w:val="26"/>
        </w:rPr>
      </w:pPr>
      <w:r w:rsidRPr="00B571EC">
        <w:rPr>
          <w:rFonts w:eastAsia="Calibri"/>
          <w:szCs w:val="26"/>
        </w:rPr>
        <w:t>TK 2141 (chi tiết cửa hàng A): 540.000.000đ</w:t>
      </w:r>
    </w:p>
    <w:p w14:paraId="469B0F1E"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TK 41111: 10.000.000.000đ (1.000.000 cổ phiếu phổ thông, mệnh giá 10.000đ/cp)</w:t>
      </w:r>
    </w:p>
    <w:p w14:paraId="459FC572"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TK 4112 (dư Nợ): 270.000.000đ</w:t>
      </w:r>
    </w:p>
    <w:p w14:paraId="1D666E33"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TK 419: 2.000.000.000đ (100.000 cổ phiếu)</w:t>
      </w:r>
    </w:p>
    <w:p w14:paraId="7D9E4E73"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Các tài khoản khác có số dư hợp lý</w:t>
      </w:r>
    </w:p>
    <w:p w14:paraId="3D348D42" w14:textId="77777777" w:rsidR="00705885" w:rsidRPr="00B571EC" w:rsidRDefault="00705885" w:rsidP="00705885">
      <w:pPr>
        <w:tabs>
          <w:tab w:val="left" w:pos="1890"/>
        </w:tabs>
        <w:spacing w:before="60" w:after="60" w:line="360" w:lineRule="auto"/>
        <w:ind w:left="426"/>
        <w:jc w:val="both"/>
        <w:rPr>
          <w:bCs/>
          <w:iCs/>
          <w:szCs w:val="26"/>
        </w:rPr>
      </w:pPr>
      <w:r w:rsidRPr="00B571EC">
        <w:rPr>
          <w:b/>
          <w:szCs w:val="26"/>
        </w:rPr>
        <w:t xml:space="preserve"> </w:t>
      </w:r>
      <w:r w:rsidRPr="00B571EC">
        <w:rPr>
          <w:b/>
          <w:iCs/>
          <w:szCs w:val="26"/>
          <w:u w:val="single"/>
        </w:rPr>
        <w:t>Yêu cầu</w:t>
      </w:r>
      <w:r w:rsidRPr="00B571EC">
        <w:rPr>
          <w:b/>
          <w:iCs/>
          <w:szCs w:val="26"/>
        </w:rPr>
        <w:t xml:space="preserve">: </w:t>
      </w:r>
      <w:r w:rsidRPr="00B571EC">
        <w:rPr>
          <w:bCs/>
          <w:iCs/>
          <w:szCs w:val="26"/>
        </w:rPr>
        <w:t>Hãy ghi sổ nhật ký các nghiệp vụ kinh tế phát sinh trong năm 2021:</w:t>
      </w:r>
    </w:p>
    <w:p w14:paraId="241C0401" w14:textId="77777777" w:rsidR="00705885" w:rsidRPr="00F47882" w:rsidRDefault="00705885" w:rsidP="00705885">
      <w:pPr>
        <w:spacing w:before="60" w:after="60" w:line="360" w:lineRule="auto"/>
        <w:ind w:left="426"/>
        <w:jc w:val="both"/>
        <w:rPr>
          <w:rFonts w:eastAsia="Calibri"/>
          <w:b/>
          <w:bCs/>
          <w:i/>
          <w:iCs/>
          <w:szCs w:val="26"/>
          <w:lang w:eastAsia="zh-CN" w:bidi="ar"/>
        </w:rPr>
      </w:pPr>
      <w:r w:rsidRPr="00F47882">
        <w:rPr>
          <w:rFonts w:eastAsia="Calibri"/>
          <w:b/>
          <w:bCs/>
          <w:i/>
          <w:iCs/>
          <w:szCs w:val="26"/>
          <w:lang w:eastAsia="zh-CN" w:bidi="ar"/>
        </w:rPr>
        <w:t>(Lưu ý: Sinh viên phải trình bày, giải thích cách tính toán khi định khoản, trường hợp không giải thích sinh viên đạt 50% số điểm yêu cầu)</w:t>
      </w:r>
    </w:p>
    <w:p w14:paraId="61D26AD6" w14:textId="77777777" w:rsidR="00705885" w:rsidRPr="00B571EC" w:rsidRDefault="00705885" w:rsidP="00705885">
      <w:pPr>
        <w:pStyle w:val="ListParagraph"/>
        <w:numPr>
          <w:ilvl w:val="0"/>
          <w:numId w:val="2"/>
        </w:numPr>
        <w:spacing w:before="60" w:after="60" w:line="360" w:lineRule="auto"/>
        <w:ind w:left="426" w:firstLine="65"/>
        <w:jc w:val="both"/>
        <w:rPr>
          <w:szCs w:val="26"/>
        </w:rPr>
      </w:pPr>
      <w:r w:rsidRPr="00B571EC">
        <w:rPr>
          <w:b/>
          <w:bCs/>
          <w:szCs w:val="26"/>
        </w:rPr>
        <w:t xml:space="preserve"> Ngày 01/03</w:t>
      </w:r>
      <w:r w:rsidRPr="00B571EC">
        <w:rPr>
          <w:szCs w:val="26"/>
        </w:rPr>
        <w:t>, công ty thuê tài chính một thiết bị sản xuất, thời gian thuê 5 năm, giá trị hợp lý của tài sản thuê là 245.000.000đ, tiền thuê được trả đều vào cuối mỗi năm là 55.000.000đ, ước tính giá trị còn lại đảm bảo thanh toán là 30.000.000đ, lãi suất theo năm ghi trong hợp đồng thuê tài sản là 8% số dư nợ gốc còn lại.</w:t>
      </w:r>
      <w:r w:rsidRPr="00B571EC">
        <w:rPr>
          <w:b/>
          <w:bCs/>
          <w:szCs w:val="26"/>
        </w:rPr>
        <w:t xml:space="preserve"> (0,5 điểm)</w:t>
      </w:r>
    </w:p>
    <w:p w14:paraId="6DACCE17" w14:textId="4FA2E63C" w:rsidR="00705885" w:rsidRPr="00B571EC" w:rsidRDefault="001251D7" w:rsidP="00705885">
      <w:pPr>
        <w:pStyle w:val="ListParagraph"/>
        <w:numPr>
          <w:ilvl w:val="0"/>
          <w:numId w:val="2"/>
        </w:numPr>
        <w:spacing w:before="60" w:after="60" w:line="360" w:lineRule="auto"/>
        <w:ind w:left="426" w:firstLine="65"/>
        <w:jc w:val="both"/>
        <w:rPr>
          <w:rFonts w:eastAsia="Calibri"/>
          <w:szCs w:val="26"/>
        </w:rPr>
      </w:pPr>
      <w:r>
        <w:rPr>
          <w:b/>
          <w:bCs/>
          <w:szCs w:val="26"/>
        </w:rPr>
        <w:t xml:space="preserve"> </w:t>
      </w:r>
      <w:r w:rsidR="00705885" w:rsidRPr="00B571EC">
        <w:rPr>
          <w:b/>
          <w:bCs/>
          <w:szCs w:val="26"/>
        </w:rPr>
        <w:t>Ngày 01/05,</w:t>
      </w:r>
      <w:r w:rsidR="00705885" w:rsidRPr="00B571EC">
        <w:rPr>
          <w:szCs w:val="26"/>
        </w:rPr>
        <w:t xml:space="preserve"> công ty quyết định chuyển </w:t>
      </w:r>
      <w:r w:rsidR="00705885" w:rsidRPr="00B571EC">
        <w:rPr>
          <w:rFonts w:eastAsia="Calibri"/>
          <w:szCs w:val="26"/>
        </w:rPr>
        <w:t>cửa hàng A sang cho công ty M thuê hoạt động trong vòng 12 tháng. Công ty đã nhận được Giấy báo có của ngân hàng số tiền 118.800.000đ do công ty M thanh toán trước tiền thuê 12 tháng. Công ty đã xuất hóa đơn GTGT gửi công ty M, biết rằng số tiền khách hàng chuyển đã bao gồm 10% tiền thuế GTGT</w:t>
      </w:r>
      <w:r w:rsidR="00705885">
        <w:rPr>
          <w:rFonts w:eastAsia="Calibri"/>
          <w:szCs w:val="26"/>
        </w:rPr>
        <w:t xml:space="preserve">. </w:t>
      </w:r>
      <w:r w:rsidR="00705885" w:rsidRPr="00B571EC">
        <w:rPr>
          <w:b/>
          <w:bCs/>
          <w:szCs w:val="26"/>
        </w:rPr>
        <w:t>(1,5 điểm)</w:t>
      </w:r>
    </w:p>
    <w:p w14:paraId="1E030F8B" w14:textId="1F716B44" w:rsidR="00705885" w:rsidRPr="00B571EC" w:rsidRDefault="007E1E77" w:rsidP="005F2B3B">
      <w:pPr>
        <w:pStyle w:val="ListParagraph"/>
        <w:numPr>
          <w:ilvl w:val="0"/>
          <w:numId w:val="2"/>
        </w:numPr>
        <w:spacing w:before="60" w:after="60" w:line="360" w:lineRule="auto"/>
        <w:ind w:left="426" w:firstLine="65"/>
        <w:jc w:val="both"/>
        <w:rPr>
          <w:b/>
          <w:bCs/>
          <w:szCs w:val="26"/>
        </w:rPr>
      </w:pPr>
      <w:r>
        <w:rPr>
          <w:b/>
          <w:bCs/>
          <w:szCs w:val="26"/>
        </w:rPr>
        <w:t xml:space="preserve"> </w:t>
      </w:r>
      <w:r w:rsidR="00705885" w:rsidRPr="00B571EC">
        <w:rPr>
          <w:b/>
          <w:bCs/>
          <w:szCs w:val="26"/>
        </w:rPr>
        <w:t xml:space="preserve">Ngày 01/06, </w:t>
      </w:r>
      <w:r w:rsidR="00705885" w:rsidRPr="005F2B3B">
        <w:rPr>
          <w:szCs w:val="26"/>
        </w:rPr>
        <w:t>công ty chuyển khoản tiền mua 1.000 tờ kỳ phiếu ngân hàng mục đích nắm giữ đến ngày đáo hạn, kỳ hạn 24 tháng, giá mua 1.150.000đ/tờ, mệnh giá 1.100.000đ/tờ, lãi suất 10%/năm nhận trước một lần ngay khi mua. Chi phí môi giới là 0,2% trên giá mua thanh toán bằng tiền mặt.</w:t>
      </w:r>
      <w:r w:rsidR="00705885" w:rsidRPr="00B571EC">
        <w:rPr>
          <w:b/>
          <w:bCs/>
          <w:szCs w:val="26"/>
        </w:rPr>
        <w:t xml:space="preserve"> (1,0 điểm)</w:t>
      </w:r>
    </w:p>
    <w:p w14:paraId="13004F92" w14:textId="79CBEDDF" w:rsidR="00705885" w:rsidRPr="00B571EC" w:rsidRDefault="007E1E77" w:rsidP="005F2B3B">
      <w:pPr>
        <w:pStyle w:val="ListParagraph"/>
        <w:numPr>
          <w:ilvl w:val="0"/>
          <w:numId w:val="2"/>
        </w:numPr>
        <w:spacing w:before="60" w:after="60" w:line="360" w:lineRule="auto"/>
        <w:ind w:left="426" w:firstLine="65"/>
        <w:jc w:val="both"/>
        <w:rPr>
          <w:b/>
          <w:bCs/>
          <w:szCs w:val="26"/>
        </w:rPr>
      </w:pPr>
      <w:r>
        <w:rPr>
          <w:b/>
          <w:bCs/>
          <w:szCs w:val="26"/>
        </w:rPr>
        <w:t xml:space="preserve"> </w:t>
      </w:r>
      <w:r w:rsidR="00705885" w:rsidRPr="00B571EC">
        <w:rPr>
          <w:b/>
          <w:bCs/>
          <w:szCs w:val="26"/>
        </w:rPr>
        <w:t xml:space="preserve">Ngày 15/09, </w:t>
      </w:r>
      <w:r w:rsidR="00705885" w:rsidRPr="005F2B3B">
        <w:rPr>
          <w:szCs w:val="26"/>
        </w:rPr>
        <w:t>công ty phát hành 1.300 tờ trái phiếu thu bằng tiền mặt, mệnh giá 1.000.000đ/trái phiếu, giá phát hành 1.350.000đ/trái phiếu, kỳ hạn 5 năm, lãi suất 10%/năm, trả lãi sau 1 năm 1 lần. Chi phí phát hành trái phiếu (không phân bổ dần) tính theo tỉ lệ 0,4% trên giá phát hành đã thanh toán bằng chuyển khoản. Công ty phát hành trái phiếu để vay vốn dùng riêng cho hoạt động đầu tư XDCB công trình nhà văn phòng. Lãi trái phiếu đủ điều kiện vốn hóa vào giá trị công trình xây dựng, công ty phân bổ phụ trội trái phiếu theo phương pháp đường thẳng.</w:t>
      </w:r>
      <w:r w:rsidR="00705885" w:rsidRPr="00B571EC">
        <w:rPr>
          <w:b/>
          <w:bCs/>
          <w:szCs w:val="26"/>
        </w:rPr>
        <w:t xml:space="preserve"> (1,0 điểm)</w:t>
      </w:r>
    </w:p>
    <w:p w14:paraId="706A973C" w14:textId="63602081" w:rsidR="00705885" w:rsidRPr="00B571EC" w:rsidRDefault="007E1E77" w:rsidP="00190422">
      <w:pPr>
        <w:pStyle w:val="ListParagraph"/>
        <w:numPr>
          <w:ilvl w:val="0"/>
          <w:numId w:val="2"/>
        </w:numPr>
        <w:spacing w:before="60" w:after="60" w:line="360" w:lineRule="auto"/>
        <w:ind w:left="426" w:firstLine="65"/>
        <w:jc w:val="both"/>
        <w:rPr>
          <w:b/>
          <w:bCs/>
          <w:szCs w:val="26"/>
        </w:rPr>
      </w:pPr>
      <w:r>
        <w:rPr>
          <w:b/>
          <w:bCs/>
          <w:szCs w:val="26"/>
        </w:rPr>
        <w:t xml:space="preserve"> </w:t>
      </w:r>
      <w:r w:rsidR="00705885" w:rsidRPr="00B571EC">
        <w:rPr>
          <w:b/>
          <w:bCs/>
          <w:szCs w:val="26"/>
        </w:rPr>
        <w:t xml:space="preserve">Ngày 01/10, </w:t>
      </w:r>
      <w:r w:rsidR="00705885" w:rsidRPr="00190422">
        <w:rPr>
          <w:szCs w:val="26"/>
        </w:rPr>
        <w:t>công ty mua lại 100.000cp làm cổ phiếu quỹ với giá mua 18.000đ/cp, lệ phí giao dịch 0,2% trên giá mua, toàn bộ thanh toán bằng chuyển khoản.</w:t>
      </w:r>
      <w:r w:rsidR="00705885" w:rsidRPr="00B571EC">
        <w:rPr>
          <w:b/>
          <w:bCs/>
          <w:szCs w:val="26"/>
        </w:rPr>
        <w:t xml:space="preserve"> (1,0 điểm)</w:t>
      </w:r>
    </w:p>
    <w:p w14:paraId="45AF6A3C" w14:textId="72207CC9" w:rsidR="00705885" w:rsidRPr="00B571EC" w:rsidRDefault="007E1E77" w:rsidP="00AB31DE">
      <w:pPr>
        <w:pStyle w:val="ListParagraph"/>
        <w:numPr>
          <w:ilvl w:val="0"/>
          <w:numId w:val="2"/>
        </w:numPr>
        <w:spacing w:before="60" w:after="60" w:line="360" w:lineRule="auto"/>
        <w:ind w:left="426" w:firstLine="65"/>
        <w:jc w:val="both"/>
        <w:rPr>
          <w:b/>
          <w:bCs/>
          <w:szCs w:val="26"/>
        </w:rPr>
      </w:pPr>
      <w:r>
        <w:rPr>
          <w:b/>
          <w:bCs/>
          <w:szCs w:val="26"/>
        </w:rPr>
        <w:t xml:space="preserve"> </w:t>
      </w:r>
      <w:r w:rsidR="00705885" w:rsidRPr="00B571EC">
        <w:rPr>
          <w:b/>
          <w:bCs/>
          <w:szCs w:val="26"/>
        </w:rPr>
        <w:t xml:space="preserve">Ngày 31/12, </w:t>
      </w:r>
      <w:r w:rsidR="00705885" w:rsidRPr="00AB31DE">
        <w:rPr>
          <w:szCs w:val="26"/>
        </w:rPr>
        <w:t>thực hiện bút toán trích khấu hao TSCĐ thuê tài chính và điều chỉnh doanh thu cho thuê cửa hàng A trong năm 2021.</w:t>
      </w:r>
      <w:r w:rsidR="00705885" w:rsidRPr="00B571EC">
        <w:rPr>
          <w:b/>
          <w:bCs/>
          <w:szCs w:val="26"/>
        </w:rPr>
        <w:t xml:space="preserve"> (1,0 điểm) </w:t>
      </w:r>
    </w:p>
    <w:p w14:paraId="5BFC4476" w14:textId="77777777" w:rsidR="00705885" w:rsidRPr="00B571EC" w:rsidRDefault="00705885" w:rsidP="00156E5D">
      <w:pPr>
        <w:spacing w:before="60" w:after="60" w:line="360" w:lineRule="auto"/>
        <w:ind w:left="284"/>
        <w:jc w:val="both"/>
        <w:rPr>
          <w:b/>
          <w:bCs/>
          <w:color w:val="0000FF"/>
          <w:szCs w:val="26"/>
        </w:rPr>
      </w:pPr>
      <w:r w:rsidRPr="00B571EC">
        <w:rPr>
          <w:b/>
          <w:bCs/>
          <w:color w:val="0000FF"/>
          <w:szCs w:val="26"/>
        </w:rPr>
        <w:t>Câu I.b</w:t>
      </w:r>
      <w:r>
        <w:rPr>
          <w:b/>
          <w:bCs/>
          <w:color w:val="0000FF"/>
          <w:szCs w:val="26"/>
        </w:rPr>
        <w:t xml:space="preserve"> (6 ĐIỂM)</w:t>
      </w:r>
    </w:p>
    <w:p w14:paraId="77DB3BCE" w14:textId="77777777" w:rsidR="00705885" w:rsidRPr="00B571EC" w:rsidRDefault="00705885" w:rsidP="00705885">
      <w:pPr>
        <w:spacing w:before="60" w:after="60" w:line="360" w:lineRule="auto"/>
        <w:ind w:firstLine="360"/>
        <w:jc w:val="both"/>
        <w:rPr>
          <w:szCs w:val="26"/>
        </w:rPr>
      </w:pPr>
      <w:r w:rsidRPr="00B571EC">
        <w:rPr>
          <w:b/>
          <w:bCs/>
          <w:szCs w:val="26"/>
        </w:rPr>
        <w:t xml:space="preserve">Tài liệu 1: </w:t>
      </w:r>
      <w:r w:rsidRPr="00B571EC">
        <w:rPr>
          <w:szCs w:val="26"/>
        </w:rPr>
        <w:t>Công ty cổ phần Minh Ánh có một số thông tin như sau:</w:t>
      </w:r>
    </w:p>
    <w:p w14:paraId="30923EFB"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Kê khai tính thuế Giá trị gia tăng (GTGT) theo phương pháp khấu trừ;</w:t>
      </w:r>
    </w:p>
    <w:p w14:paraId="7586E172"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Tính khấu hao tài sản cố định (TSCĐ) theo phương pháp đường thẳng;</w:t>
      </w:r>
    </w:p>
    <w:p w14:paraId="5283D071"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Tính giá xuất chứng khoán đầu tư theo phương pháp bình quân gia quyền di động;</w:t>
      </w:r>
    </w:p>
    <w:p w14:paraId="25E06CF9"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Công ty không lập báo cáo tài chính giữa niên độ. Kỳ kế toán là năm – kết thúc 31/12 hằng năm;</w:t>
      </w:r>
    </w:p>
    <w:p w14:paraId="2DC151D8"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Đơn vị tiền tệ kế toán là VNĐ.</w:t>
      </w:r>
    </w:p>
    <w:p w14:paraId="6C6D8696" w14:textId="77777777" w:rsidR="00705885" w:rsidRPr="00B571EC" w:rsidRDefault="00705885" w:rsidP="00705885">
      <w:pPr>
        <w:spacing w:before="60" w:after="60" w:line="360" w:lineRule="auto"/>
        <w:ind w:firstLine="360"/>
        <w:jc w:val="both"/>
        <w:rPr>
          <w:b/>
          <w:szCs w:val="26"/>
        </w:rPr>
      </w:pPr>
      <w:r w:rsidRPr="00B571EC">
        <w:rPr>
          <w:b/>
          <w:bCs/>
          <w:szCs w:val="26"/>
        </w:rPr>
        <w:t>Tài liệu 2:</w:t>
      </w:r>
      <w:r w:rsidRPr="00B571EC">
        <w:rPr>
          <w:szCs w:val="26"/>
        </w:rPr>
        <w:t xml:space="preserve"> Số dư ngày 01/01/2021</w:t>
      </w:r>
      <w:r w:rsidRPr="00B571EC">
        <w:rPr>
          <w:b/>
          <w:szCs w:val="26"/>
        </w:rPr>
        <w:t xml:space="preserve"> </w:t>
      </w:r>
      <w:r w:rsidRPr="00B571EC">
        <w:rPr>
          <w:bCs/>
          <w:szCs w:val="26"/>
        </w:rPr>
        <w:t>của một số tài khoản như sau</w:t>
      </w:r>
      <w:r w:rsidRPr="00B571EC">
        <w:rPr>
          <w:b/>
          <w:szCs w:val="26"/>
        </w:rPr>
        <w:t>:</w:t>
      </w:r>
    </w:p>
    <w:p w14:paraId="40D10E65" w14:textId="77777777" w:rsidR="00705885" w:rsidRPr="00B571EC" w:rsidRDefault="00705885" w:rsidP="00705885">
      <w:pPr>
        <w:pStyle w:val="ListParagraph"/>
        <w:numPr>
          <w:ilvl w:val="0"/>
          <w:numId w:val="1"/>
        </w:numPr>
        <w:spacing w:before="60" w:after="60" w:line="360" w:lineRule="auto"/>
        <w:jc w:val="both"/>
        <w:rPr>
          <w:rFonts w:eastAsia="Calibri"/>
          <w:szCs w:val="26"/>
        </w:rPr>
      </w:pPr>
      <w:r w:rsidRPr="00B571EC">
        <w:rPr>
          <w:rFonts w:eastAsia="Calibri"/>
          <w:szCs w:val="26"/>
        </w:rPr>
        <w:t>TK 211 (chi tiết cửa hàng A): 1.200.000.000đ, thời gian trích khấu hao 20 năm</w:t>
      </w:r>
    </w:p>
    <w:p w14:paraId="2F2213BB" w14:textId="77777777" w:rsidR="00705885" w:rsidRPr="00B571EC" w:rsidRDefault="00705885" w:rsidP="00705885">
      <w:pPr>
        <w:pStyle w:val="ListParagraph"/>
        <w:numPr>
          <w:ilvl w:val="0"/>
          <w:numId w:val="1"/>
        </w:numPr>
        <w:spacing w:before="60" w:after="60" w:line="360" w:lineRule="auto"/>
        <w:jc w:val="both"/>
        <w:rPr>
          <w:rFonts w:eastAsia="Calibri"/>
          <w:szCs w:val="26"/>
        </w:rPr>
      </w:pPr>
      <w:r w:rsidRPr="00B571EC">
        <w:rPr>
          <w:rFonts w:eastAsia="Calibri"/>
          <w:szCs w:val="26"/>
        </w:rPr>
        <w:t xml:space="preserve">TK 213 (chi tiết </w:t>
      </w:r>
      <w:r>
        <w:rPr>
          <w:rFonts w:eastAsia="Calibri"/>
          <w:szCs w:val="26"/>
        </w:rPr>
        <w:t xml:space="preserve">quyền sử dụng đất </w:t>
      </w:r>
      <w:r w:rsidRPr="00B571EC">
        <w:rPr>
          <w:rFonts w:eastAsia="Calibri"/>
          <w:szCs w:val="26"/>
        </w:rPr>
        <w:t>cửa hàng A): 750.000.000đ</w:t>
      </w:r>
    </w:p>
    <w:p w14:paraId="495BBB02" w14:textId="77777777" w:rsidR="00705885" w:rsidRPr="00B571EC" w:rsidRDefault="00705885" w:rsidP="00705885">
      <w:pPr>
        <w:pStyle w:val="ListParagraph"/>
        <w:numPr>
          <w:ilvl w:val="0"/>
          <w:numId w:val="1"/>
        </w:numPr>
        <w:spacing w:before="60" w:after="60" w:line="360" w:lineRule="auto"/>
        <w:jc w:val="both"/>
        <w:rPr>
          <w:rFonts w:eastAsia="Calibri"/>
          <w:szCs w:val="26"/>
        </w:rPr>
      </w:pPr>
      <w:r w:rsidRPr="00B571EC">
        <w:rPr>
          <w:rFonts w:eastAsia="Calibri"/>
          <w:szCs w:val="26"/>
        </w:rPr>
        <w:t>TK 2141 (chi tiết cửa hàng A): 360.000.000đ</w:t>
      </w:r>
    </w:p>
    <w:p w14:paraId="5F221FE7"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TK 41111: 10.000.000.000đ (1.000.000 cổ phiếu phổ thông, mệnh giá 10.000đ/cp)</w:t>
      </w:r>
    </w:p>
    <w:p w14:paraId="3B2EDB80"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TK 4112 (dư Nợ): 270.000.000đ</w:t>
      </w:r>
    </w:p>
    <w:p w14:paraId="0FA79DA3"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TK 419: 2.000.000.000đ (100.000 cổ phiếu)</w:t>
      </w:r>
    </w:p>
    <w:p w14:paraId="2C572B6A" w14:textId="77777777" w:rsidR="00705885" w:rsidRPr="00B571EC" w:rsidRDefault="00705885" w:rsidP="00705885">
      <w:pPr>
        <w:pStyle w:val="ListParagraph"/>
        <w:numPr>
          <w:ilvl w:val="0"/>
          <w:numId w:val="1"/>
        </w:numPr>
        <w:spacing w:before="60" w:after="60" w:line="360" w:lineRule="auto"/>
        <w:jc w:val="both"/>
        <w:rPr>
          <w:szCs w:val="26"/>
        </w:rPr>
      </w:pPr>
      <w:r w:rsidRPr="00B571EC">
        <w:rPr>
          <w:szCs w:val="26"/>
        </w:rPr>
        <w:t>Các tài khoản khác có số dư hợp lý</w:t>
      </w:r>
    </w:p>
    <w:p w14:paraId="27295A00" w14:textId="77777777" w:rsidR="00705885" w:rsidRPr="00B571EC" w:rsidRDefault="00705885" w:rsidP="00705885">
      <w:pPr>
        <w:tabs>
          <w:tab w:val="left" w:pos="1890"/>
        </w:tabs>
        <w:spacing w:before="60" w:after="60" w:line="360" w:lineRule="auto"/>
        <w:ind w:left="426"/>
        <w:jc w:val="both"/>
        <w:rPr>
          <w:bCs/>
          <w:iCs/>
          <w:szCs w:val="26"/>
        </w:rPr>
      </w:pPr>
      <w:r w:rsidRPr="00B571EC">
        <w:rPr>
          <w:b/>
          <w:szCs w:val="26"/>
        </w:rPr>
        <w:t xml:space="preserve"> </w:t>
      </w:r>
      <w:r w:rsidRPr="00B571EC">
        <w:rPr>
          <w:b/>
          <w:iCs/>
          <w:szCs w:val="26"/>
          <w:u w:val="single"/>
        </w:rPr>
        <w:t>Yêu cầu</w:t>
      </w:r>
      <w:r w:rsidRPr="00B571EC">
        <w:rPr>
          <w:b/>
          <w:iCs/>
          <w:szCs w:val="26"/>
        </w:rPr>
        <w:t xml:space="preserve">: </w:t>
      </w:r>
      <w:r w:rsidRPr="00B571EC">
        <w:rPr>
          <w:bCs/>
          <w:iCs/>
          <w:szCs w:val="26"/>
        </w:rPr>
        <w:t>Hãy ghi sổ nhật ký các nghiệp vụ kinh tế phát sinh trong năm 2021:</w:t>
      </w:r>
    </w:p>
    <w:p w14:paraId="786E7954" w14:textId="77777777" w:rsidR="00705885" w:rsidRPr="00C0004F" w:rsidRDefault="00705885" w:rsidP="00705885">
      <w:pPr>
        <w:spacing w:before="60" w:after="60" w:line="360" w:lineRule="auto"/>
        <w:ind w:left="426"/>
        <w:jc w:val="both"/>
        <w:rPr>
          <w:rFonts w:eastAsia="Calibri"/>
          <w:b/>
          <w:bCs/>
          <w:i/>
          <w:iCs/>
          <w:szCs w:val="26"/>
          <w:lang w:eastAsia="zh-CN" w:bidi="ar"/>
        </w:rPr>
      </w:pPr>
      <w:r w:rsidRPr="00C0004F">
        <w:rPr>
          <w:rFonts w:eastAsia="Calibri"/>
          <w:b/>
          <w:bCs/>
          <w:i/>
          <w:iCs/>
          <w:szCs w:val="26"/>
          <w:lang w:eastAsia="zh-CN" w:bidi="ar"/>
        </w:rPr>
        <w:t>(Lưu ý: Sinh viên phải trình bày, giải thích cách tính toán khi định khoản, trường hợp không giải thích sinh viên đạt 50% số điểm yêu cầu)</w:t>
      </w:r>
    </w:p>
    <w:p w14:paraId="413188B9" w14:textId="22134CF0" w:rsidR="00705885" w:rsidRPr="00B571EC" w:rsidRDefault="00705885" w:rsidP="00282FEB">
      <w:pPr>
        <w:pStyle w:val="ListParagraph"/>
        <w:numPr>
          <w:ilvl w:val="0"/>
          <w:numId w:val="3"/>
        </w:numPr>
        <w:spacing w:before="60" w:after="60" w:line="360" w:lineRule="auto"/>
        <w:jc w:val="both"/>
        <w:rPr>
          <w:szCs w:val="26"/>
        </w:rPr>
      </w:pPr>
      <w:r w:rsidRPr="00B571EC">
        <w:rPr>
          <w:b/>
          <w:bCs/>
          <w:szCs w:val="26"/>
        </w:rPr>
        <w:t>Ngày 01/02</w:t>
      </w:r>
      <w:r w:rsidRPr="00B571EC">
        <w:rPr>
          <w:szCs w:val="26"/>
        </w:rPr>
        <w:t>, công ty thuê tài chính một thiết bị sản xuất, thời gian thuê 5 năm, giá trị hợp lý của tài sản thuê là 198.000.000đ, tiền thuê được trả đều vào cuối mỗi năm là 45.000.000đ, ước tính giá trị còn lại đảm bảo thanh toán là 25.000.000đ, lãi suất theo năm ghi trong hợp đồng thuê tài sản là 8% số dư nợ gốc còn lại.</w:t>
      </w:r>
      <w:r w:rsidRPr="00B571EC">
        <w:rPr>
          <w:b/>
          <w:bCs/>
          <w:szCs w:val="26"/>
        </w:rPr>
        <w:t xml:space="preserve"> (0,5 điểm)</w:t>
      </w:r>
    </w:p>
    <w:p w14:paraId="0EEF69F2" w14:textId="77777777" w:rsidR="00705885" w:rsidRPr="00B571EC" w:rsidRDefault="00705885" w:rsidP="00705885">
      <w:pPr>
        <w:pStyle w:val="ListParagraph"/>
        <w:numPr>
          <w:ilvl w:val="0"/>
          <w:numId w:val="3"/>
        </w:numPr>
        <w:spacing w:before="60" w:after="60" w:line="360" w:lineRule="auto"/>
        <w:jc w:val="both"/>
        <w:rPr>
          <w:rFonts w:eastAsia="Calibri"/>
          <w:szCs w:val="26"/>
        </w:rPr>
      </w:pPr>
      <w:r w:rsidRPr="00B571EC">
        <w:rPr>
          <w:b/>
          <w:bCs/>
          <w:szCs w:val="26"/>
        </w:rPr>
        <w:t>Ngày 01/0</w:t>
      </w:r>
      <w:r>
        <w:rPr>
          <w:b/>
          <w:bCs/>
          <w:szCs w:val="26"/>
        </w:rPr>
        <w:t>4</w:t>
      </w:r>
      <w:r w:rsidRPr="00B571EC">
        <w:rPr>
          <w:b/>
          <w:bCs/>
          <w:szCs w:val="26"/>
        </w:rPr>
        <w:t>,</w:t>
      </w:r>
      <w:r w:rsidRPr="00B571EC">
        <w:rPr>
          <w:szCs w:val="26"/>
        </w:rPr>
        <w:t xml:space="preserve"> công ty quyết định chuyển </w:t>
      </w:r>
      <w:r w:rsidRPr="00B571EC">
        <w:rPr>
          <w:rFonts w:eastAsia="Calibri"/>
          <w:szCs w:val="26"/>
        </w:rPr>
        <w:t xml:space="preserve">cửa hàng A sang cho công ty M thuê hoạt động trong vòng 12 tháng. Công ty đã nhận được Giấy báo có của ngân hàng số tiền 99.000.000đ do công ty M thanh toán trước tiền thuê 12 tháng. Công ty đã xuất hóa đơn GTGT gửi công ty M, biết rằng số tiền khách hàng chuyển đã bao gồm 10% tiền thuế GTGT. </w:t>
      </w:r>
      <w:r w:rsidRPr="00B571EC">
        <w:rPr>
          <w:b/>
          <w:bCs/>
          <w:szCs w:val="26"/>
        </w:rPr>
        <w:t>(1,5 điểm)</w:t>
      </w:r>
    </w:p>
    <w:p w14:paraId="469F6A37" w14:textId="77777777" w:rsidR="00705885" w:rsidRPr="00B571EC" w:rsidRDefault="00705885" w:rsidP="00705885">
      <w:pPr>
        <w:pStyle w:val="ListParagraph"/>
        <w:numPr>
          <w:ilvl w:val="0"/>
          <w:numId w:val="3"/>
        </w:numPr>
        <w:spacing w:before="60" w:after="60" w:line="360" w:lineRule="auto"/>
        <w:jc w:val="both"/>
        <w:rPr>
          <w:b/>
          <w:bCs/>
          <w:szCs w:val="26"/>
        </w:rPr>
      </w:pPr>
      <w:r w:rsidRPr="00B571EC">
        <w:rPr>
          <w:b/>
          <w:bCs/>
          <w:szCs w:val="26"/>
        </w:rPr>
        <w:t xml:space="preserve">Ngày 01/06, </w:t>
      </w:r>
      <w:r w:rsidRPr="00B571EC">
        <w:rPr>
          <w:szCs w:val="26"/>
        </w:rPr>
        <w:t>công ty chuyển khoản tiền mua 1.000 tờ trái phiếu với mục đích nắm giữ đến ngày đáo hạn, kỳ hạn 24 tháng, giá mua 1.150.000đ/tờ, mệnh giá 1.100.000đ/tờ, lãi suất 10%/năm nhận sau 1 năm 1 lần. Chi phí môi giới là 0,3% trên giá mua thanh toán bằng tiền mặt.</w:t>
      </w:r>
      <w:r w:rsidRPr="00B571EC">
        <w:rPr>
          <w:b/>
          <w:bCs/>
          <w:szCs w:val="26"/>
        </w:rPr>
        <w:t xml:space="preserve"> (1,0 điểm)</w:t>
      </w:r>
    </w:p>
    <w:p w14:paraId="5DF64328" w14:textId="77777777" w:rsidR="00705885" w:rsidRPr="006609EB" w:rsidRDefault="00705885" w:rsidP="00705885">
      <w:pPr>
        <w:pStyle w:val="ListParagraph"/>
        <w:numPr>
          <w:ilvl w:val="0"/>
          <w:numId w:val="3"/>
        </w:numPr>
        <w:spacing w:before="60" w:after="60" w:line="360" w:lineRule="auto"/>
        <w:jc w:val="both"/>
        <w:rPr>
          <w:b/>
          <w:bCs/>
          <w:szCs w:val="26"/>
        </w:rPr>
      </w:pPr>
      <w:r w:rsidRPr="006609EB">
        <w:rPr>
          <w:b/>
          <w:bCs/>
          <w:szCs w:val="26"/>
        </w:rPr>
        <w:t xml:space="preserve">Ngày 15/09, </w:t>
      </w:r>
      <w:r w:rsidRPr="006609EB">
        <w:rPr>
          <w:szCs w:val="26"/>
        </w:rPr>
        <w:t xml:space="preserve">công ty phát hành 1.300 tờ trái phiếu thu bằng tiền mặt, mệnh giá 1.000.000đ/trái phiếu, giá phát hành 980.000đ/trái phiếu, kỳ hạn 5 năm, lãi suất 10%/năm, trả lãi sau 1 năm 1 lần. Chi phí phát hành trái phiếu (phân bổ dần) tính theo tỉ lệ 0,4% trên giá phát hành đã thanh toán bằng chuyển khoản. Công ty phát hành trái phiếu để vay vốn dùng riêng cho hoạt động đầu tư XDCB công trình nhà văn phòng. Lãi trái phiếu đủ điều kiện vốn hóa vào giá trị công trình xây dựng, công ty phân bổ chiết khấu trái phiếu theo phương pháp đường thẳng. </w:t>
      </w:r>
      <w:r w:rsidRPr="006609EB">
        <w:rPr>
          <w:b/>
          <w:bCs/>
          <w:szCs w:val="26"/>
        </w:rPr>
        <w:t>(1,0 điểm)</w:t>
      </w:r>
    </w:p>
    <w:p w14:paraId="2C58E621" w14:textId="77777777" w:rsidR="00705885" w:rsidRPr="00B571EC" w:rsidRDefault="00705885" w:rsidP="00705885">
      <w:pPr>
        <w:pStyle w:val="ListParagraph"/>
        <w:numPr>
          <w:ilvl w:val="0"/>
          <w:numId w:val="5"/>
        </w:numPr>
        <w:spacing w:before="60" w:after="60" w:line="360" w:lineRule="auto"/>
        <w:jc w:val="both"/>
        <w:rPr>
          <w:b/>
          <w:bCs/>
          <w:szCs w:val="26"/>
        </w:rPr>
      </w:pPr>
      <w:r w:rsidRPr="00B571EC">
        <w:rPr>
          <w:b/>
          <w:bCs/>
          <w:szCs w:val="26"/>
        </w:rPr>
        <w:t xml:space="preserve">Ngày 01/10, </w:t>
      </w:r>
      <w:r w:rsidRPr="00B571EC">
        <w:rPr>
          <w:szCs w:val="26"/>
        </w:rPr>
        <w:t xml:space="preserve">công ty mua lại 100.000cp để hủy ngay với </w:t>
      </w:r>
      <w:r>
        <w:rPr>
          <w:szCs w:val="26"/>
        </w:rPr>
        <w:t xml:space="preserve">giá </w:t>
      </w:r>
      <w:r w:rsidRPr="00B571EC">
        <w:rPr>
          <w:szCs w:val="26"/>
        </w:rPr>
        <w:t>mua 18.000đ/cp, lệ phí giao dịch 0,3% trên giá mua, toàn bộ thanh toán bằng chuyển khoản.</w:t>
      </w:r>
      <w:r w:rsidRPr="00B571EC">
        <w:rPr>
          <w:b/>
          <w:bCs/>
          <w:szCs w:val="26"/>
        </w:rPr>
        <w:t xml:space="preserve"> (1,0 điểm)</w:t>
      </w:r>
    </w:p>
    <w:p w14:paraId="0659BCB9" w14:textId="77777777" w:rsidR="00705885" w:rsidRPr="00B571EC" w:rsidRDefault="00705885" w:rsidP="00705885">
      <w:pPr>
        <w:pStyle w:val="ListParagraph"/>
        <w:numPr>
          <w:ilvl w:val="0"/>
          <w:numId w:val="5"/>
        </w:numPr>
        <w:spacing w:before="60" w:after="60" w:line="360" w:lineRule="auto"/>
        <w:jc w:val="both"/>
        <w:rPr>
          <w:b/>
          <w:bCs/>
          <w:szCs w:val="26"/>
        </w:rPr>
      </w:pPr>
      <w:r w:rsidRPr="00B571EC">
        <w:rPr>
          <w:b/>
          <w:bCs/>
          <w:szCs w:val="26"/>
        </w:rPr>
        <w:t xml:space="preserve">Ngày 31/12, </w:t>
      </w:r>
      <w:r w:rsidRPr="00B571EC">
        <w:rPr>
          <w:szCs w:val="26"/>
        </w:rPr>
        <w:t>thực hiện bút toán trích khấu hao TSCĐ thuê tài chính và điều chỉnh doanh thu cho thuê cửa hàng A trong năm 2021.</w:t>
      </w:r>
      <w:r w:rsidRPr="00B571EC">
        <w:rPr>
          <w:b/>
          <w:bCs/>
          <w:szCs w:val="26"/>
        </w:rPr>
        <w:t xml:space="preserve"> (1,0 điểm) </w:t>
      </w:r>
    </w:p>
    <w:p w14:paraId="1267DB6F" w14:textId="77777777" w:rsidR="00B15C80" w:rsidRPr="008F4C25" w:rsidRDefault="003A7D1C" w:rsidP="008F4C25">
      <w:pPr>
        <w:spacing w:before="60" w:after="60" w:line="360" w:lineRule="auto"/>
        <w:ind w:left="426"/>
        <w:jc w:val="both"/>
        <w:rPr>
          <w:b/>
          <w:bCs/>
          <w:color w:val="0000FF"/>
          <w:szCs w:val="26"/>
        </w:rPr>
      </w:pPr>
      <w:r w:rsidRPr="008F4C25">
        <w:rPr>
          <w:b/>
          <w:bCs/>
          <w:color w:val="0000FF"/>
          <w:szCs w:val="26"/>
        </w:rPr>
        <w:t>Đáp án: (6 ĐIỂM)</w:t>
      </w:r>
    </w:p>
    <w:p w14:paraId="3559EE77" w14:textId="6E6E2486" w:rsidR="00B15C80" w:rsidRPr="00B571EC" w:rsidRDefault="003A7D1C" w:rsidP="008F4C25">
      <w:pPr>
        <w:spacing w:before="60" w:after="60" w:line="360" w:lineRule="auto"/>
        <w:ind w:left="426"/>
        <w:jc w:val="both"/>
        <w:rPr>
          <w:b/>
          <w:bCs/>
          <w:color w:val="0000FF"/>
          <w:szCs w:val="26"/>
        </w:rPr>
      </w:pPr>
      <w:r w:rsidRPr="00B571EC">
        <w:rPr>
          <w:b/>
          <w:bCs/>
          <w:color w:val="0000FF"/>
          <w:szCs w:val="26"/>
        </w:rPr>
        <w:t>Câu I.a</w:t>
      </w:r>
      <w:r w:rsidR="0005313A">
        <w:rPr>
          <w:b/>
          <w:bCs/>
          <w:color w:val="0000FF"/>
          <w:szCs w:val="26"/>
        </w:rPr>
        <w:t xml:space="preserve"> </w:t>
      </w:r>
      <w:r w:rsidR="0005313A" w:rsidRPr="008F4C25">
        <w:rPr>
          <w:b/>
          <w:bCs/>
          <w:color w:val="0000FF"/>
          <w:szCs w:val="26"/>
        </w:rPr>
        <w:t>(6 ĐIỂM)</w:t>
      </w:r>
    </w:p>
    <w:p w14:paraId="561E2D76" w14:textId="77777777" w:rsidR="00B15C80" w:rsidRPr="00B571EC" w:rsidRDefault="003A7D1C" w:rsidP="00B571EC">
      <w:pPr>
        <w:spacing w:before="60" w:after="60" w:line="360" w:lineRule="auto"/>
        <w:ind w:firstLine="360"/>
        <w:jc w:val="both"/>
        <w:rPr>
          <w:szCs w:val="26"/>
        </w:rPr>
      </w:pPr>
      <w:r w:rsidRPr="00B571EC">
        <w:rPr>
          <w:b/>
          <w:bCs/>
          <w:szCs w:val="26"/>
        </w:rPr>
        <w:t xml:space="preserve">Tài liệu 1: </w:t>
      </w:r>
      <w:r w:rsidRPr="00B571EC">
        <w:rPr>
          <w:szCs w:val="26"/>
        </w:rPr>
        <w:t>Công ty cổ phần Minh Ánh có một số thông tin như sau:</w:t>
      </w:r>
    </w:p>
    <w:p w14:paraId="5EC2E6BA"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Kê khai tính thuế Giá trị gia tăng (GTGT) theo phương pháp khấu trừ;</w:t>
      </w:r>
    </w:p>
    <w:p w14:paraId="761A45C2"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Tính khấu hao tài sản cố định (TSCĐ) theo phương pháp đường thẳng;</w:t>
      </w:r>
    </w:p>
    <w:p w14:paraId="68F31BA9"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Tính giá xuất chứng khoán đầu tư theo phương pháp bình quân gia quyền di động;</w:t>
      </w:r>
    </w:p>
    <w:p w14:paraId="517909B8"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Công ty không lập báo cáo tài chính giữa niên độ. Kỳ kế toán là năm – kết thúc 31/12 hằng năm;</w:t>
      </w:r>
    </w:p>
    <w:p w14:paraId="2B76C431"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Đơn vị tiền tệ kế toán là VNĐ.</w:t>
      </w:r>
    </w:p>
    <w:p w14:paraId="0651584E" w14:textId="77777777" w:rsidR="00B15C80" w:rsidRPr="00B571EC" w:rsidRDefault="003A7D1C" w:rsidP="00B571EC">
      <w:pPr>
        <w:spacing w:before="60" w:after="60" w:line="360" w:lineRule="auto"/>
        <w:ind w:firstLine="360"/>
        <w:jc w:val="both"/>
        <w:rPr>
          <w:b/>
          <w:szCs w:val="26"/>
        </w:rPr>
      </w:pPr>
      <w:r w:rsidRPr="00B571EC">
        <w:rPr>
          <w:b/>
          <w:bCs/>
          <w:szCs w:val="26"/>
        </w:rPr>
        <w:t>Tài liệu 2:</w:t>
      </w:r>
      <w:r w:rsidRPr="00B571EC">
        <w:rPr>
          <w:szCs w:val="26"/>
        </w:rPr>
        <w:t xml:space="preserve"> Số dư ngày 01/01/2021</w:t>
      </w:r>
      <w:r w:rsidRPr="00B571EC">
        <w:rPr>
          <w:b/>
          <w:szCs w:val="26"/>
        </w:rPr>
        <w:t xml:space="preserve"> </w:t>
      </w:r>
      <w:r w:rsidRPr="00B571EC">
        <w:rPr>
          <w:bCs/>
          <w:szCs w:val="26"/>
        </w:rPr>
        <w:t>của một số tài khoản như sau</w:t>
      </w:r>
      <w:r w:rsidRPr="00B571EC">
        <w:rPr>
          <w:b/>
          <w:szCs w:val="26"/>
        </w:rPr>
        <w:t>:</w:t>
      </w:r>
    </w:p>
    <w:p w14:paraId="79B56D44" w14:textId="77777777" w:rsidR="00B15C80" w:rsidRPr="00B571EC" w:rsidRDefault="003A7D1C" w:rsidP="00B571EC">
      <w:pPr>
        <w:pStyle w:val="ListParagraph"/>
        <w:numPr>
          <w:ilvl w:val="0"/>
          <w:numId w:val="1"/>
        </w:numPr>
        <w:spacing w:before="60" w:after="60" w:line="360" w:lineRule="auto"/>
        <w:jc w:val="both"/>
        <w:rPr>
          <w:rFonts w:eastAsia="Calibri"/>
          <w:szCs w:val="26"/>
        </w:rPr>
      </w:pPr>
      <w:r w:rsidRPr="00B571EC">
        <w:rPr>
          <w:rFonts w:eastAsia="Calibri"/>
          <w:szCs w:val="26"/>
        </w:rPr>
        <w:t>TK 211 (chi tiết cửa hàng A): 1.200.000.000đ, thời gian trích khấu hao 20 năm</w:t>
      </w:r>
    </w:p>
    <w:p w14:paraId="402DCE1A" w14:textId="035A0B17" w:rsidR="00B15C80" w:rsidRPr="00B571EC" w:rsidRDefault="003A7D1C" w:rsidP="00B571EC">
      <w:pPr>
        <w:pStyle w:val="ListParagraph"/>
        <w:numPr>
          <w:ilvl w:val="0"/>
          <w:numId w:val="1"/>
        </w:numPr>
        <w:spacing w:before="60" w:after="60" w:line="360" w:lineRule="auto"/>
        <w:jc w:val="both"/>
        <w:rPr>
          <w:rFonts w:eastAsia="Calibri"/>
          <w:szCs w:val="26"/>
        </w:rPr>
      </w:pPr>
      <w:r w:rsidRPr="00B571EC">
        <w:rPr>
          <w:rFonts w:eastAsia="Calibri"/>
          <w:szCs w:val="26"/>
        </w:rPr>
        <w:t xml:space="preserve">TK 213 (chi tiết </w:t>
      </w:r>
      <w:r w:rsidR="00DA55D0">
        <w:rPr>
          <w:rFonts w:eastAsia="Calibri"/>
          <w:szCs w:val="26"/>
        </w:rPr>
        <w:t xml:space="preserve">quyền sử dụng đất </w:t>
      </w:r>
      <w:r w:rsidRPr="00B571EC">
        <w:rPr>
          <w:rFonts w:eastAsia="Calibri"/>
          <w:szCs w:val="26"/>
        </w:rPr>
        <w:t>cửa hàng A): 700.000.000đ</w:t>
      </w:r>
    </w:p>
    <w:p w14:paraId="384893C9" w14:textId="47A4BC69" w:rsidR="00B15C80" w:rsidRPr="00B571EC" w:rsidRDefault="003A7D1C" w:rsidP="00B571EC">
      <w:pPr>
        <w:pStyle w:val="ListParagraph"/>
        <w:numPr>
          <w:ilvl w:val="0"/>
          <w:numId w:val="1"/>
        </w:numPr>
        <w:spacing w:before="60" w:after="60" w:line="360" w:lineRule="auto"/>
        <w:jc w:val="both"/>
        <w:rPr>
          <w:rFonts w:eastAsia="Calibri"/>
          <w:szCs w:val="26"/>
        </w:rPr>
      </w:pPr>
      <w:r w:rsidRPr="00B571EC">
        <w:rPr>
          <w:rFonts w:eastAsia="Calibri"/>
          <w:szCs w:val="26"/>
        </w:rPr>
        <w:t>TK 2141 (chi tiết cửa hàng A): 540.000.000đ</w:t>
      </w:r>
    </w:p>
    <w:p w14:paraId="535A65C7"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TK 41111: 10.000.000.000đ (1.000.000 cổ phiếu phổ thông, mệnh giá 10.000đ/cp)</w:t>
      </w:r>
    </w:p>
    <w:p w14:paraId="4DFF6260"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TK 4112 (dư Nợ): 270.000.000đ</w:t>
      </w:r>
    </w:p>
    <w:p w14:paraId="596DE9F8"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TK 419: 2.000.000.000đ (100.000 cổ phiếu)</w:t>
      </w:r>
    </w:p>
    <w:p w14:paraId="68B5BAEA"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Các tài khoản khác có số dư hợp lý</w:t>
      </w:r>
    </w:p>
    <w:p w14:paraId="1ED08B76" w14:textId="77777777" w:rsidR="00B15C80" w:rsidRPr="00B571EC" w:rsidRDefault="003A7D1C" w:rsidP="00B571EC">
      <w:pPr>
        <w:tabs>
          <w:tab w:val="left" w:pos="1890"/>
        </w:tabs>
        <w:spacing w:before="60" w:after="60" w:line="360" w:lineRule="auto"/>
        <w:ind w:left="426"/>
        <w:jc w:val="both"/>
        <w:rPr>
          <w:bCs/>
          <w:iCs/>
          <w:szCs w:val="26"/>
        </w:rPr>
      </w:pPr>
      <w:r w:rsidRPr="00B571EC">
        <w:rPr>
          <w:b/>
          <w:szCs w:val="26"/>
        </w:rPr>
        <w:t xml:space="preserve"> </w:t>
      </w:r>
      <w:r w:rsidRPr="00B571EC">
        <w:rPr>
          <w:b/>
          <w:iCs/>
          <w:szCs w:val="26"/>
          <w:u w:val="single"/>
        </w:rPr>
        <w:t>Yêu cầu</w:t>
      </w:r>
      <w:r w:rsidRPr="00B571EC">
        <w:rPr>
          <w:b/>
          <w:iCs/>
          <w:szCs w:val="26"/>
        </w:rPr>
        <w:t xml:space="preserve">: </w:t>
      </w:r>
      <w:r w:rsidRPr="00B571EC">
        <w:rPr>
          <w:bCs/>
          <w:iCs/>
          <w:szCs w:val="26"/>
        </w:rPr>
        <w:t>Hãy ghi sổ nhật ký các nghiệp vụ kinh tế phát sinh trong năm 2021:</w:t>
      </w:r>
    </w:p>
    <w:p w14:paraId="4182E949" w14:textId="77777777" w:rsidR="00B15C80" w:rsidRPr="007E7F7B" w:rsidRDefault="003A7D1C" w:rsidP="00B571EC">
      <w:pPr>
        <w:spacing w:before="60" w:after="60" w:line="360" w:lineRule="auto"/>
        <w:ind w:left="426"/>
        <w:jc w:val="both"/>
        <w:rPr>
          <w:rFonts w:eastAsia="Calibri"/>
          <w:b/>
          <w:bCs/>
          <w:i/>
          <w:iCs/>
          <w:szCs w:val="26"/>
          <w:lang w:eastAsia="zh-CN" w:bidi="ar"/>
        </w:rPr>
      </w:pPr>
      <w:r w:rsidRPr="007E7F7B">
        <w:rPr>
          <w:rFonts w:eastAsia="Calibri"/>
          <w:b/>
          <w:bCs/>
          <w:i/>
          <w:iCs/>
          <w:szCs w:val="26"/>
          <w:lang w:eastAsia="zh-CN" w:bidi="ar"/>
        </w:rPr>
        <w:t>(Lưu ý: Sinh viên phải trình bày, giải thích cách tính toán khi định khoản, trường hợp không giải thích sinh viên đạt 50% số điểm yêu cầu)</w:t>
      </w:r>
    </w:p>
    <w:p w14:paraId="563C70EE" w14:textId="0FD71099" w:rsidR="00B15C80" w:rsidRPr="00F36BF1" w:rsidRDefault="00F36BF1" w:rsidP="00F36BF1">
      <w:pPr>
        <w:spacing w:before="60" w:after="60" w:line="360" w:lineRule="auto"/>
        <w:ind w:left="426"/>
        <w:jc w:val="both"/>
        <w:rPr>
          <w:szCs w:val="26"/>
        </w:rPr>
      </w:pPr>
      <w:r>
        <w:rPr>
          <w:b/>
          <w:bCs/>
          <w:szCs w:val="26"/>
        </w:rPr>
        <w:t xml:space="preserve">1. </w:t>
      </w:r>
      <w:r w:rsidR="003A7D1C" w:rsidRPr="00F36BF1">
        <w:rPr>
          <w:b/>
          <w:bCs/>
          <w:szCs w:val="26"/>
        </w:rPr>
        <w:t>Ngày 01/03</w:t>
      </w:r>
      <w:r w:rsidR="003A7D1C" w:rsidRPr="00F36BF1">
        <w:rPr>
          <w:szCs w:val="26"/>
        </w:rPr>
        <w:t>, công ty thuê tài chính một thiết bị sản xuất, thời gian thuê 5 năm, giá trị hợp lý của tài sản thuê là 245.000.000đ, tiền thuê được trả đều vào cuối mỗi năm là 55.000.000đ, ước tính giá trị còn lại đảm bảo thanh toán là 30.000.000đ, lãi suất theo năm ghi trong hợp đồng thuê tài sản là 8% số dư nợ gốc còn lại.</w:t>
      </w:r>
      <w:r w:rsidR="003A7D1C" w:rsidRPr="00F36BF1">
        <w:rPr>
          <w:b/>
          <w:bCs/>
          <w:szCs w:val="26"/>
        </w:rPr>
        <w:t xml:space="preserve"> (0,5 điểm)</w:t>
      </w:r>
    </w:p>
    <w:p w14:paraId="67C54B60" w14:textId="732AAA03"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PV = </w:t>
      </w:r>
      <m:oMath>
        <m:nary>
          <m:naryPr>
            <m:chr m:val="∑"/>
            <m:limLoc m:val="subSup"/>
            <m:ctrlPr>
              <w:rPr>
                <w:rFonts w:ascii="Cambria Math" w:eastAsia="Calibri" w:hAnsi="Cambria Math"/>
                <w:szCs w:val="26"/>
              </w:rPr>
            </m:ctrlPr>
          </m:naryPr>
          <m:sub>
            <m:r>
              <m:rPr>
                <m:sty m:val="p"/>
              </m:rPr>
              <w:rPr>
                <w:rFonts w:ascii="Cambria Math" w:eastAsia="Calibri" w:hAnsi="Cambria Math"/>
                <w:szCs w:val="26"/>
              </w:rPr>
              <m:t>t=1</m:t>
            </m:r>
          </m:sub>
          <m:sup>
            <m:r>
              <m:rPr>
                <m:sty m:val="p"/>
              </m:rPr>
              <w:rPr>
                <w:rFonts w:ascii="Cambria Math" w:eastAsia="Calibri" w:hAnsi="Cambria Math"/>
                <w:szCs w:val="26"/>
              </w:rPr>
              <m:t>5</m:t>
            </m:r>
          </m:sup>
          <m:e>
            <m:r>
              <m:rPr>
                <m:sty m:val="p"/>
              </m:rPr>
              <w:rPr>
                <w:rFonts w:ascii="Cambria Math" w:eastAsia="Calibri" w:hAnsi="Cambria Math"/>
                <w:szCs w:val="26"/>
              </w:rPr>
              <m:t xml:space="preserve"> 55.000.000 </m:t>
            </m:r>
            <m:r>
              <w:rPr>
                <w:rFonts w:ascii="Cambria Math" w:eastAsia="Calibri" w:hAnsi="Cambria Math"/>
                <w:szCs w:val="26"/>
              </w:rPr>
              <m:t>x</m:t>
            </m:r>
            <m:r>
              <m:rPr>
                <m:sty m:val="p"/>
              </m:rPr>
              <w:rPr>
                <w:rFonts w:ascii="Cambria Math" w:eastAsia="Calibri" w:hAnsi="Cambria Math"/>
                <w:szCs w:val="26"/>
              </w:rPr>
              <m:t xml:space="preserve"> </m:t>
            </m:r>
            <m:sSup>
              <m:sSupPr>
                <m:ctrlPr>
                  <w:rPr>
                    <w:rFonts w:ascii="Cambria Math" w:eastAsia="Calibri" w:hAnsi="Cambria Math"/>
                    <w:szCs w:val="26"/>
                  </w:rPr>
                </m:ctrlPr>
              </m:sSupPr>
              <m:e>
                <m:d>
                  <m:dPr>
                    <m:ctrlPr>
                      <w:rPr>
                        <w:rFonts w:ascii="Cambria Math" w:eastAsia="Calibri" w:hAnsi="Cambria Math"/>
                        <w:szCs w:val="26"/>
                      </w:rPr>
                    </m:ctrlPr>
                  </m:dPr>
                  <m:e>
                    <m:r>
                      <m:rPr>
                        <m:sty m:val="p"/>
                      </m:rPr>
                      <w:rPr>
                        <w:rFonts w:ascii="Cambria Math" w:eastAsia="Calibri" w:hAnsi="Cambria Math"/>
                        <w:szCs w:val="26"/>
                      </w:rPr>
                      <m:t>1+8%</m:t>
                    </m:r>
                  </m:e>
                </m:d>
              </m:e>
              <m:sup>
                <m:r>
                  <m:rPr>
                    <m:sty m:val="p"/>
                  </m:rPr>
                  <w:rPr>
                    <w:rFonts w:ascii="Cambria Math" w:eastAsia="Calibri" w:hAnsi="Cambria Math"/>
                    <w:szCs w:val="26"/>
                  </w:rPr>
                  <m:t>-t</m:t>
                </m:r>
              </m:sup>
            </m:sSup>
          </m:e>
        </m:nary>
      </m:oMath>
      <w:r w:rsidRPr="00B571EC">
        <w:rPr>
          <w:rFonts w:eastAsia="Calibri"/>
          <w:szCs w:val="26"/>
        </w:rPr>
        <w:t xml:space="preserve">   + </w:t>
      </w:r>
      <m:oMath>
        <m:r>
          <m:rPr>
            <m:sty m:val="p"/>
          </m:rPr>
          <w:rPr>
            <w:rFonts w:ascii="Cambria Math" w:eastAsia="Calibri" w:hAnsi="Cambria Math"/>
            <w:szCs w:val="26"/>
          </w:rPr>
          <m:t xml:space="preserve">30.000.000 </m:t>
        </m:r>
        <m:r>
          <w:rPr>
            <w:rFonts w:ascii="Cambria Math" w:eastAsia="Calibri" w:hAnsi="Cambria Math"/>
            <w:szCs w:val="26"/>
          </w:rPr>
          <m:t>x</m:t>
        </m:r>
        <m:r>
          <m:rPr>
            <m:sty m:val="p"/>
          </m:rPr>
          <w:rPr>
            <w:rFonts w:ascii="Cambria Math" w:eastAsia="Calibri" w:hAnsi="Cambria Math"/>
            <w:szCs w:val="26"/>
          </w:rPr>
          <m:t xml:space="preserve"> </m:t>
        </m:r>
        <m:sSup>
          <m:sSupPr>
            <m:ctrlPr>
              <w:rPr>
                <w:rFonts w:ascii="Cambria Math" w:eastAsia="Calibri" w:hAnsi="Cambria Math"/>
                <w:szCs w:val="26"/>
              </w:rPr>
            </m:ctrlPr>
          </m:sSupPr>
          <m:e>
            <m:d>
              <m:dPr>
                <m:ctrlPr>
                  <w:rPr>
                    <w:rFonts w:ascii="Cambria Math" w:eastAsia="Calibri" w:hAnsi="Cambria Math"/>
                    <w:szCs w:val="26"/>
                  </w:rPr>
                </m:ctrlPr>
              </m:dPr>
              <m:e>
                <m:r>
                  <m:rPr>
                    <m:sty m:val="p"/>
                  </m:rPr>
                  <w:rPr>
                    <w:rFonts w:ascii="Cambria Math" w:eastAsia="Calibri" w:hAnsi="Cambria Math"/>
                    <w:szCs w:val="26"/>
                  </w:rPr>
                  <m:t>1+8%</m:t>
                </m:r>
              </m:e>
            </m:d>
          </m:e>
          <m:sup>
            <m:r>
              <m:rPr>
                <m:sty m:val="p"/>
              </m:rPr>
              <w:rPr>
                <w:rFonts w:ascii="Cambria Math" w:eastAsia="Calibri" w:hAnsi="Cambria Math"/>
                <w:szCs w:val="26"/>
              </w:rPr>
              <m:t>-5</m:t>
            </m:r>
          </m:sup>
        </m:sSup>
      </m:oMath>
    </w:p>
    <w:p w14:paraId="16E997D1"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      =    240.016.548  &lt; GTHL </w:t>
      </w:r>
      <w:r w:rsidRPr="00B571EC">
        <w:rPr>
          <w:rFonts w:eastAsia="Calibri"/>
          <w:b/>
          <w:bCs/>
          <w:szCs w:val="26"/>
        </w:rPr>
        <w:t>(0,25 điểm)</w:t>
      </w:r>
    </w:p>
    <w:p w14:paraId="1A71DCA8"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Ghi tăng Tài sản và nợ gốc thuê tài chính </w:t>
      </w:r>
      <w:r w:rsidRPr="00B571EC">
        <w:rPr>
          <w:rFonts w:eastAsia="Calibri"/>
          <w:b/>
          <w:bCs/>
          <w:szCs w:val="26"/>
        </w:rPr>
        <w:t>(0,25 điểm)</w:t>
      </w:r>
    </w:p>
    <w:p w14:paraId="1D2AE78F"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Nợ TK 212</w:t>
      </w:r>
      <w:r w:rsidRPr="00B571EC">
        <w:rPr>
          <w:rFonts w:eastAsia="Calibri"/>
          <w:szCs w:val="26"/>
        </w:rPr>
        <w:tab/>
      </w:r>
      <w:r w:rsidRPr="00B571EC">
        <w:rPr>
          <w:rFonts w:eastAsia="Calibri"/>
          <w:szCs w:val="26"/>
        </w:rPr>
        <w:tab/>
        <w:t xml:space="preserve">240.016.548  </w:t>
      </w:r>
    </w:p>
    <w:p w14:paraId="12021A37" w14:textId="77777777" w:rsidR="00B15C80" w:rsidRPr="00B571EC" w:rsidRDefault="003A7D1C" w:rsidP="00B571EC">
      <w:pPr>
        <w:spacing w:before="60" w:after="60" w:line="360" w:lineRule="auto"/>
        <w:ind w:left="1146" w:firstLine="294"/>
        <w:jc w:val="both"/>
        <w:rPr>
          <w:rFonts w:eastAsia="Calibri"/>
          <w:szCs w:val="26"/>
        </w:rPr>
      </w:pPr>
      <w:r w:rsidRPr="00B571EC">
        <w:rPr>
          <w:rFonts w:eastAsia="Calibri"/>
          <w:szCs w:val="26"/>
        </w:rPr>
        <w:t>Có TK 3412</w:t>
      </w:r>
      <w:r w:rsidRPr="00B571EC">
        <w:rPr>
          <w:rFonts w:eastAsia="Calibri"/>
          <w:szCs w:val="26"/>
        </w:rPr>
        <w:tab/>
      </w:r>
      <w:r w:rsidRPr="00B571EC">
        <w:rPr>
          <w:rFonts w:eastAsia="Calibri"/>
          <w:szCs w:val="26"/>
        </w:rPr>
        <w:tab/>
      </w:r>
      <w:r w:rsidRPr="00B571EC">
        <w:rPr>
          <w:rFonts w:eastAsia="Calibri"/>
          <w:szCs w:val="26"/>
        </w:rPr>
        <w:tab/>
        <w:t xml:space="preserve">240.016.548  </w:t>
      </w:r>
    </w:p>
    <w:p w14:paraId="75B46B78" w14:textId="4B190118" w:rsidR="00B15C80" w:rsidRPr="00B571EC" w:rsidRDefault="009446D5" w:rsidP="009446D5">
      <w:pPr>
        <w:pStyle w:val="ListParagraph"/>
        <w:spacing w:before="60" w:after="60" w:line="360" w:lineRule="auto"/>
        <w:ind w:left="491"/>
        <w:jc w:val="both"/>
        <w:rPr>
          <w:rFonts w:eastAsia="Calibri"/>
          <w:szCs w:val="26"/>
        </w:rPr>
      </w:pPr>
      <w:r>
        <w:rPr>
          <w:b/>
          <w:bCs/>
          <w:szCs w:val="26"/>
        </w:rPr>
        <w:t xml:space="preserve">2. </w:t>
      </w:r>
      <w:r w:rsidR="003A7D1C" w:rsidRPr="00B571EC">
        <w:rPr>
          <w:b/>
          <w:bCs/>
          <w:szCs w:val="26"/>
        </w:rPr>
        <w:t>Ngày 01/05,</w:t>
      </w:r>
      <w:r w:rsidR="003A7D1C" w:rsidRPr="00B571EC">
        <w:rPr>
          <w:szCs w:val="26"/>
        </w:rPr>
        <w:t xml:space="preserve"> công ty quyết định chuyển </w:t>
      </w:r>
      <w:r w:rsidR="003A7D1C" w:rsidRPr="00B571EC">
        <w:rPr>
          <w:rFonts w:eastAsia="Calibri"/>
          <w:szCs w:val="26"/>
        </w:rPr>
        <w:t>cửa hàng A sang cho công ty M thuê hoạt động trong vòng 12 tháng. Công ty đã nhận được Giấy báo có của ngân hàng số tiền 118.800.000đ do công ty M thanh toán trước tiền thuê 12 tháng. Công ty đã xuất hóa đơn GTGT gửi công ty M, biết rằng số tiền khách hàng chuyển đã bao gồm 10% tiền thuế GTGT</w:t>
      </w:r>
      <w:r w:rsidR="00501746">
        <w:rPr>
          <w:rFonts w:eastAsia="Calibri"/>
          <w:szCs w:val="26"/>
        </w:rPr>
        <w:t xml:space="preserve">. </w:t>
      </w:r>
      <w:r w:rsidR="003A7D1C" w:rsidRPr="00B571EC">
        <w:rPr>
          <w:b/>
          <w:bCs/>
          <w:szCs w:val="26"/>
        </w:rPr>
        <w:t>(1,5 điểm)</w:t>
      </w:r>
    </w:p>
    <w:p w14:paraId="258BE357" w14:textId="77777777" w:rsidR="00B15C80" w:rsidRPr="00B571EC" w:rsidRDefault="003A7D1C" w:rsidP="00B571EC">
      <w:pPr>
        <w:spacing w:before="60" w:after="60" w:line="360" w:lineRule="auto"/>
        <w:ind w:left="426"/>
        <w:jc w:val="both"/>
        <w:rPr>
          <w:rFonts w:eastAsia="Calibri"/>
          <w:b/>
          <w:szCs w:val="26"/>
        </w:rPr>
      </w:pPr>
      <w:r w:rsidRPr="00B571EC">
        <w:rPr>
          <w:rFonts w:eastAsia="Calibri"/>
          <w:b/>
          <w:szCs w:val="26"/>
        </w:rPr>
        <w:t>+ Chuyển nguyên giá (0,5 điểm)</w:t>
      </w:r>
    </w:p>
    <w:p w14:paraId="029D471E"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Nợ TK 217</w:t>
      </w:r>
      <w:r w:rsidRPr="00B571EC">
        <w:rPr>
          <w:rFonts w:eastAsia="Calibri"/>
          <w:szCs w:val="26"/>
        </w:rPr>
        <w:tab/>
      </w:r>
      <w:r w:rsidRPr="00B571EC">
        <w:rPr>
          <w:rFonts w:eastAsia="Calibri"/>
          <w:szCs w:val="26"/>
        </w:rPr>
        <w:tab/>
        <w:t>1.900.000.000</w:t>
      </w:r>
    </w:p>
    <w:p w14:paraId="66BDFA73"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Có TK 211</w:t>
      </w:r>
      <w:r w:rsidRPr="00B571EC">
        <w:rPr>
          <w:rFonts w:eastAsia="Calibri"/>
          <w:szCs w:val="26"/>
        </w:rPr>
        <w:tab/>
      </w:r>
      <w:r w:rsidRPr="00B571EC">
        <w:rPr>
          <w:rFonts w:eastAsia="Calibri"/>
          <w:szCs w:val="26"/>
        </w:rPr>
        <w:tab/>
      </w:r>
      <w:r w:rsidRPr="00B571EC">
        <w:rPr>
          <w:rFonts w:eastAsia="Calibri"/>
          <w:szCs w:val="26"/>
        </w:rPr>
        <w:tab/>
        <w:t>1.200.000.000</w:t>
      </w:r>
    </w:p>
    <w:p w14:paraId="213E0298"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Có TK 213</w:t>
      </w:r>
      <w:r w:rsidRPr="00B571EC">
        <w:rPr>
          <w:rFonts w:eastAsia="Calibri"/>
          <w:szCs w:val="26"/>
        </w:rPr>
        <w:tab/>
      </w:r>
      <w:r w:rsidRPr="00B571EC">
        <w:rPr>
          <w:rFonts w:eastAsia="Calibri"/>
          <w:szCs w:val="26"/>
        </w:rPr>
        <w:tab/>
      </w:r>
      <w:r w:rsidRPr="00B571EC">
        <w:rPr>
          <w:rFonts w:eastAsia="Calibri"/>
          <w:szCs w:val="26"/>
        </w:rPr>
        <w:tab/>
        <w:t xml:space="preserve">   700.000.000</w:t>
      </w:r>
    </w:p>
    <w:p w14:paraId="62F65284" w14:textId="11A1B36B"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 </w:t>
      </w:r>
      <w:r w:rsidRPr="00B571EC">
        <w:rPr>
          <w:rFonts w:eastAsia="Calibri"/>
          <w:b/>
          <w:szCs w:val="26"/>
        </w:rPr>
        <w:t xml:space="preserve">Chuyển hao mòn lũy kế đến ngày </w:t>
      </w:r>
      <w:r w:rsidR="00964B02">
        <w:rPr>
          <w:rFonts w:eastAsia="Calibri"/>
          <w:b/>
          <w:szCs w:val="26"/>
        </w:rPr>
        <w:t>30</w:t>
      </w:r>
      <w:r w:rsidRPr="00B571EC">
        <w:rPr>
          <w:rFonts w:eastAsia="Calibri"/>
          <w:b/>
          <w:szCs w:val="26"/>
        </w:rPr>
        <w:t>/0</w:t>
      </w:r>
      <w:r w:rsidR="00964B02">
        <w:rPr>
          <w:rFonts w:eastAsia="Calibri"/>
          <w:b/>
          <w:szCs w:val="26"/>
        </w:rPr>
        <w:t>4:</w:t>
      </w:r>
      <w:r w:rsidRPr="00B571EC">
        <w:rPr>
          <w:rFonts w:eastAsia="Calibri"/>
          <w:b/>
          <w:szCs w:val="26"/>
        </w:rPr>
        <w:t xml:space="preserve"> </w:t>
      </w:r>
    </w:p>
    <w:p w14:paraId="1EC86EDE" w14:textId="5B36E279"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Khấu hao cửa hàng </w:t>
      </w:r>
      <w:r w:rsidR="00AE29B3">
        <w:rPr>
          <w:rFonts w:eastAsia="Calibri"/>
          <w:szCs w:val="26"/>
        </w:rPr>
        <w:t>A</w:t>
      </w:r>
      <w:r w:rsidRPr="00B571EC">
        <w:rPr>
          <w:rFonts w:eastAsia="Calibri"/>
          <w:szCs w:val="26"/>
        </w:rPr>
        <w:t xml:space="preserve"> từ 01/01 đến 30/04: </w:t>
      </w:r>
    </w:p>
    <w:p w14:paraId="0A51F71F" w14:textId="77777777" w:rsidR="00B15C80" w:rsidRPr="00B571EC" w:rsidRDefault="003A7D1C" w:rsidP="00B571EC">
      <w:pPr>
        <w:spacing w:before="60" w:after="60" w:line="360" w:lineRule="auto"/>
        <w:ind w:left="426"/>
        <w:jc w:val="both"/>
        <w:rPr>
          <w:rFonts w:eastAsia="Calibri"/>
          <w:szCs w:val="26"/>
        </w:rPr>
      </w:pPr>
      <w:r w:rsidRPr="00B571EC">
        <w:rPr>
          <w:szCs w:val="26"/>
        </w:rPr>
        <w:t>[1.200.000.000/(20n x 12</w:t>
      </w:r>
      <w:r w:rsidRPr="00B571EC">
        <w:rPr>
          <w:szCs w:val="26"/>
          <w:vertAlign w:val="superscript"/>
        </w:rPr>
        <w:t>th</w:t>
      </w:r>
      <w:r w:rsidRPr="00B571EC">
        <w:rPr>
          <w:szCs w:val="26"/>
        </w:rPr>
        <w:t xml:space="preserve">) ] x 4th = 20.000.000đ </w:t>
      </w:r>
      <w:r w:rsidRPr="00B571EC">
        <w:rPr>
          <w:rFonts w:eastAsia="Calibri"/>
          <w:b/>
          <w:szCs w:val="26"/>
        </w:rPr>
        <w:t>(0,25 điểm)</w:t>
      </w:r>
    </w:p>
    <w:p w14:paraId="058203C8"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Nợ TK 2141   </w:t>
      </w:r>
      <w:r w:rsidRPr="00B571EC">
        <w:rPr>
          <w:rFonts w:eastAsia="Calibri"/>
          <w:szCs w:val="26"/>
        </w:rPr>
        <w:tab/>
        <w:t xml:space="preserve"> 560.000.000 </w:t>
      </w:r>
      <w:r w:rsidRPr="00B571EC">
        <w:rPr>
          <w:rFonts w:eastAsia="Calibri"/>
          <w:b/>
          <w:szCs w:val="26"/>
        </w:rPr>
        <w:t>(0,25 điểm)</w:t>
      </w:r>
    </w:p>
    <w:p w14:paraId="67D7C6E0"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Có TK 2147</w:t>
      </w:r>
      <w:r w:rsidRPr="00B571EC">
        <w:rPr>
          <w:rFonts w:eastAsia="Calibri"/>
          <w:szCs w:val="26"/>
        </w:rPr>
        <w:tab/>
      </w:r>
      <w:r w:rsidRPr="00B571EC">
        <w:rPr>
          <w:rFonts w:eastAsia="Calibri"/>
          <w:szCs w:val="26"/>
        </w:rPr>
        <w:tab/>
      </w:r>
      <w:r w:rsidRPr="00B571EC">
        <w:rPr>
          <w:rFonts w:eastAsia="Calibri"/>
          <w:szCs w:val="26"/>
        </w:rPr>
        <w:tab/>
        <w:t xml:space="preserve"> 560.000.000  (540.000.000 + 20.000.000)</w:t>
      </w:r>
    </w:p>
    <w:p w14:paraId="5BF57A8E" w14:textId="77777777" w:rsidR="00B15C80" w:rsidRPr="00B571EC" w:rsidRDefault="003A7D1C" w:rsidP="00B571EC">
      <w:pPr>
        <w:spacing w:before="60" w:after="60" w:line="360" w:lineRule="auto"/>
        <w:ind w:left="426"/>
        <w:jc w:val="both"/>
        <w:rPr>
          <w:rFonts w:eastAsia="Calibri"/>
          <w:b/>
          <w:szCs w:val="26"/>
        </w:rPr>
      </w:pPr>
      <w:r w:rsidRPr="00B571EC">
        <w:rPr>
          <w:rFonts w:eastAsia="Calibri"/>
          <w:b/>
          <w:szCs w:val="26"/>
        </w:rPr>
        <w:t>+ Nhận trước tiền thuê 12 tháng (0,5 điểm)</w:t>
      </w:r>
    </w:p>
    <w:p w14:paraId="736B8B19" w14:textId="0FFBEF70" w:rsidR="00B15C80" w:rsidRPr="00B571EC" w:rsidRDefault="003A7D1C" w:rsidP="00B571EC">
      <w:pPr>
        <w:spacing w:before="60" w:after="60" w:line="360" w:lineRule="auto"/>
        <w:ind w:left="426"/>
        <w:jc w:val="both"/>
        <w:rPr>
          <w:rFonts w:eastAsia="Calibri"/>
          <w:szCs w:val="26"/>
        </w:rPr>
      </w:pPr>
      <w:r w:rsidRPr="00B571EC">
        <w:rPr>
          <w:rFonts w:eastAsia="Calibri"/>
          <w:szCs w:val="26"/>
        </w:rPr>
        <w:t>Nợ TK 1121</w:t>
      </w:r>
      <w:r w:rsidRPr="00B571EC">
        <w:rPr>
          <w:rFonts w:eastAsia="Calibri"/>
          <w:szCs w:val="26"/>
        </w:rPr>
        <w:tab/>
        <w:t xml:space="preserve"> 118.</w:t>
      </w:r>
      <w:r w:rsidR="005D54FD">
        <w:rPr>
          <w:rFonts w:eastAsia="Calibri"/>
          <w:szCs w:val="26"/>
        </w:rPr>
        <w:t>8</w:t>
      </w:r>
      <w:r w:rsidRPr="00B571EC">
        <w:rPr>
          <w:rFonts w:eastAsia="Calibri"/>
          <w:szCs w:val="26"/>
        </w:rPr>
        <w:t>00.000</w:t>
      </w:r>
    </w:p>
    <w:p w14:paraId="7FC44566"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 xml:space="preserve">Có TK 3387 </w:t>
      </w:r>
      <w:r w:rsidRPr="00B571EC">
        <w:rPr>
          <w:rFonts w:eastAsia="Calibri"/>
          <w:szCs w:val="26"/>
        </w:rPr>
        <w:tab/>
      </w:r>
      <w:r w:rsidRPr="00B571EC">
        <w:rPr>
          <w:rFonts w:eastAsia="Calibri"/>
          <w:szCs w:val="26"/>
        </w:rPr>
        <w:tab/>
        <w:t xml:space="preserve">      108.000.000 (118.800.000/1,1)</w:t>
      </w:r>
    </w:p>
    <w:p w14:paraId="27A75C0F" w14:textId="0D54CC74"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Có TK 33311</w:t>
      </w:r>
      <w:r w:rsidRPr="00B571EC">
        <w:rPr>
          <w:rFonts w:eastAsia="Calibri"/>
          <w:szCs w:val="26"/>
        </w:rPr>
        <w:tab/>
      </w:r>
      <w:r w:rsidRPr="00B571EC">
        <w:rPr>
          <w:rFonts w:eastAsia="Calibri"/>
          <w:szCs w:val="26"/>
        </w:rPr>
        <w:tab/>
        <w:t xml:space="preserve">        10.800.000</w:t>
      </w:r>
      <w:r w:rsidR="00FC3C68">
        <w:rPr>
          <w:rFonts w:eastAsia="Calibri"/>
          <w:szCs w:val="26"/>
        </w:rPr>
        <w:t xml:space="preserve"> (</w:t>
      </w:r>
      <w:r w:rsidR="00FC3C68" w:rsidRPr="00B571EC">
        <w:rPr>
          <w:rFonts w:eastAsia="Calibri"/>
          <w:szCs w:val="26"/>
        </w:rPr>
        <w:t>108.000.000</w:t>
      </w:r>
      <w:r w:rsidR="00FC3C68">
        <w:rPr>
          <w:rFonts w:eastAsia="Calibri"/>
          <w:szCs w:val="26"/>
        </w:rPr>
        <w:t xml:space="preserve"> x10%)</w:t>
      </w:r>
    </w:p>
    <w:p w14:paraId="5A83649E" w14:textId="344F15AF" w:rsidR="00B15C80" w:rsidRPr="009446D5" w:rsidRDefault="00557CBA" w:rsidP="00557CBA">
      <w:pPr>
        <w:pStyle w:val="ListParagraph"/>
        <w:spacing w:before="60" w:after="60" w:line="360" w:lineRule="auto"/>
        <w:ind w:left="491"/>
        <w:jc w:val="both"/>
        <w:rPr>
          <w:b/>
          <w:bCs/>
          <w:szCs w:val="26"/>
        </w:rPr>
      </w:pPr>
      <w:r>
        <w:rPr>
          <w:b/>
          <w:bCs/>
          <w:szCs w:val="26"/>
        </w:rPr>
        <w:t xml:space="preserve">3. </w:t>
      </w:r>
      <w:r w:rsidR="003A7D1C" w:rsidRPr="009446D5">
        <w:rPr>
          <w:b/>
          <w:bCs/>
          <w:szCs w:val="26"/>
        </w:rPr>
        <w:t xml:space="preserve">Ngày 01/06, </w:t>
      </w:r>
      <w:r w:rsidR="003A7D1C" w:rsidRPr="007A1F07">
        <w:rPr>
          <w:szCs w:val="26"/>
        </w:rPr>
        <w:t>công ty chuyển khoản tiền mua 1.000 tờ kỳ phiếu ngân hàng mục đích nắm giữ đến ngày đáo hạn, kỳ hạn 24 tháng, giá mua 1.150.000đ/tờ, mệnh giá 1.100.000đ/tờ, lãi suất 10%/năm nhận trước một lần ngay khi mua. Chi phí môi giới là 0,2% trên giá mua thanh toán bằng tiền mặt</w:t>
      </w:r>
      <w:r w:rsidR="003A7D1C" w:rsidRPr="00557CBA">
        <w:rPr>
          <w:b/>
          <w:bCs/>
          <w:szCs w:val="26"/>
        </w:rPr>
        <w:t>.</w:t>
      </w:r>
      <w:r w:rsidR="003A7D1C" w:rsidRPr="009446D5">
        <w:rPr>
          <w:b/>
          <w:bCs/>
          <w:szCs w:val="26"/>
        </w:rPr>
        <w:t xml:space="preserve"> (1,0 điểm)</w:t>
      </w:r>
    </w:p>
    <w:p w14:paraId="7DB7F1F0" w14:textId="77777777" w:rsidR="00B15C80" w:rsidRPr="00B571EC" w:rsidRDefault="003A7D1C" w:rsidP="00B571EC">
      <w:pPr>
        <w:spacing w:before="60" w:after="60" w:line="360" w:lineRule="auto"/>
        <w:ind w:left="426"/>
        <w:jc w:val="both"/>
        <w:rPr>
          <w:szCs w:val="26"/>
        </w:rPr>
      </w:pPr>
      <w:r w:rsidRPr="00B571EC">
        <w:rPr>
          <w:szCs w:val="26"/>
        </w:rPr>
        <w:t xml:space="preserve">+ </w:t>
      </w:r>
      <w:r w:rsidRPr="00B571EC">
        <w:rPr>
          <w:b/>
          <w:szCs w:val="26"/>
        </w:rPr>
        <w:t xml:space="preserve">Chuyển khoản mua kỳ phiếu nhận lãi trước: </w:t>
      </w:r>
      <w:r w:rsidRPr="00B571EC">
        <w:rPr>
          <w:b/>
          <w:bCs/>
          <w:szCs w:val="26"/>
        </w:rPr>
        <w:t>(0,5 điểm)</w:t>
      </w:r>
    </w:p>
    <w:p w14:paraId="14C97DA6" w14:textId="581B7D67" w:rsidR="00B15C80" w:rsidRPr="00B571EC" w:rsidRDefault="003A7D1C" w:rsidP="00B571EC">
      <w:pPr>
        <w:spacing w:before="60" w:after="60" w:line="360" w:lineRule="auto"/>
        <w:ind w:left="426"/>
        <w:jc w:val="both"/>
        <w:rPr>
          <w:bCs/>
          <w:szCs w:val="26"/>
        </w:rPr>
      </w:pPr>
      <w:r w:rsidRPr="00B571EC">
        <w:rPr>
          <w:bCs/>
          <w:szCs w:val="26"/>
        </w:rPr>
        <w:t>Nợ TK 12</w:t>
      </w:r>
      <w:r w:rsidRPr="00B571EC">
        <w:rPr>
          <w:bCs/>
          <w:szCs w:val="26"/>
          <w:lang w:val="vi-VN"/>
        </w:rPr>
        <w:t>81</w:t>
      </w:r>
      <w:r w:rsidRPr="00B571EC">
        <w:rPr>
          <w:bCs/>
          <w:szCs w:val="26"/>
        </w:rPr>
        <w:tab/>
      </w:r>
      <w:r w:rsidRPr="00B571EC">
        <w:rPr>
          <w:bCs/>
          <w:szCs w:val="26"/>
        </w:rPr>
        <w:tab/>
        <w:t>1.</w:t>
      </w:r>
      <w:r w:rsidR="00351AB6">
        <w:rPr>
          <w:bCs/>
          <w:szCs w:val="26"/>
        </w:rPr>
        <w:t>1</w:t>
      </w:r>
      <w:r w:rsidRPr="00B571EC">
        <w:rPr>
          <w:bCs/>
          <w:szCs w:val="26"/>
        </w:rPr>
        <w:t>5</w:t>
      </w:r>
      <w:r w:rsidR="00351AB6">
        <w:rPr>
          <w:bCs/>
          <w:szCs w:val="26"/>
        </w:rPr>
        <w:t>0</w:t>
      </w:r>
      <w:r w:rsidRPr="00B571EC">
        <w:rPr>
          <w:bCs/>
          <w:szCs w:val="26"/>
        </w:rPr>
        <w:t xml:space="preserve">.000.000 (1.000 tờ </w:t>
      </w:r>
      <w:r w:rsidRPr="00B571EC">
        <w:rPr>
          <w:bCs/>
          <w:szCs w:val="26"/>
          <w:lang w:val="vi-VN"/>
        </w:rPr>
        <w:t xml:space="preserve">x </w:t>
      </w:r>
      <w:r w:rsidRPr="00B571EC">
        <w:rPr>
          <w:bCs/>
          <w:szCs w:val="26"/>
        </w:rPr>
        <w:t>1.150.000đ/tờ)</w:t>
      </w:r>
    </w:p>
    <w:p w14:paraId="10E60DB8" w14:textId="77777777" w:rsidR="00B15C80" w:rsidRPr="00B571EC" w:rsidRDefault="003A7D1C" w:rsidP="00B571EC">
      <w:pPr>
        <w:spacing w:before="60" w:after="60" w:line="360" w:lineRule="auto"/>
        <w:ind w:left="426"/>
        <w:jc w:val="both"/>
        <w:rPr>
          <w:bCs/>
          <w:szCs w:val="26"/>
        </w:rPr>
      </w:pPr>
      <w:r w:rsidRPr="00B571EC">
        <w:rPr>
          <w:bCs/>
          <w:szCs w:val="26"/>
        </w:rPr>
        <w:tab/>
      </w:r>
      <w:r w:rsidRPr="00B571EC">
        <w:rPr>
          <w:bCs/>
          <w:szCs w:val="26"/>
        </w:rPr>
        <w:tab/>
        <w:t>Có TK 3387</w:t>
      </w:r>
      <w:r w:rsidRPr="00B571EC">
        <w:rPr>
          <w:bCs/>
          <w:szCs w:val="26"/>
        </w:rPr>
        <w:tab/>
      </w:r>
      <w:r w:rsidRPr="00B571EC">
        <w:rPr>
          <w:bCs/>
          <w:szCs w:val="26"/>
        </w:rPr>
        <w:tab/>
        <w:t>220.000.000 (1.000 tờ x 1.100.000đ/tờ x 10%/năm x 2)</w:t>
      </w:r>
    </w:p>
    <w:p w14:paraId="64A8F919" w14:textId="08BB863A" w:rsidR="00B15C80" w:rsidRPr="00B571EC" w:rsidRDefault="003A7D1C" w:rsidP="00B571EC">
      <w:pPr>
        <w:spacing w:before="60" w:after="60" w:line="360" w:lineRule="auto"/>
        <w:ind w:left="426"/>
        <w:jc w:val="both"/>
        <w:rPr>
          <w:bCs/>
          <w:szCs w:val="26"/>
        </w:rPr>
      </w:pPr>
      <w:r w:rsidRPr="00B571EC">
        <w:rPr>
          <w:bCs/>
          <w:szCs w:val="26"/>
        </w:rPr>
        <w:tab/>
      </w:r>
      <w:r w:rsidRPr="00B571EC">
        <w:rPr>
          <w:bCs/>
          <w:szCs w:val="26"/>
        </w:rPr>
        <w:tab/>
        <w:t>Có TK 1121</w:t>
      </w:r>
      <w:r w:rsidRPr="00B571EC">
        <w:rPr>
          <w:bCs/>
          <w:szCs w:val="26"/>
        </w:rPr>
        <w:tab/>
      </w:r>
      <w:r w:rsidRPr="00B571EC">
        <w:rPr>
          <w:bCs/>
          <w:szCs w:val="26"/>
        </w:rPr>
        <w:tab/>
        <w:t>9</w:t>
      </w:r>
      <w:r w:rsidR="00AC6C3C">
        <w:rPr>
          <w:bCs/>
          <w:szCs w:val="26"/>
        </w:rPr>
        <w:t>30</w:t>
      </w:r>
      <w:r w:rsidRPr="00B571EC">
        <w:rPr>
          <w:bCs/>
          <w:szCs w:val="26"/>
        </w:rPr>
        <w:t>.000.000 (1.15</w:t>
      </w:r>
      <w:r w:rsidR="00B3233E">
        <w:rPr>
          <w:bCs/>
          <w:szCs w:val="26"/>
        </w:rPr>
        <w:t>0</w:t>
      </w:r>
      <w:r w:rsidRPr="00B571EC">
        <w:rPr>
          <w:bCs/>
          <w:szCs w:val="26"/>
        </w:rPr>
        <w:t>.000.000 – 220.000.000)</w:t>
      </w:r>
    </w:p>
    <w:p w14:paraId="41692932" w14:textId="77777777" w:rsidR="00B15C80" w:rsidRPr="00B571EC" w:rsidRDefault="003A7D1C" w:rsidP="00B571EC">
      <w:pPr>
        <w:spacing w:before="60" w:after="60" w:line="360" w:lineRule="auto"/>
        <w:ind w:left="426"/>
        <w:jc w:val="both"/>
        <w:rPr>
          <w:szCs w:val="26"/>
        </w:rPr>
      </w:pPr>
      <w:r w:rsidRPr="00B571EC">
        <w:rPr>
          <w:b/>
          <w:szCs w:val="26"/>
        </w:rPr>
        <w:t xml:space="preserve">+ Chi phí môi giới: </w:t>
      </w:r>
      <w:r w:rsidRPr="00B571EC">
        <w:rPr>
          <w:b/>
          <w:bCs/>
          <w:szCs w:val="26"/>
        </w:rPr>
        <w:t>(0,5 điểm)</w:t>
      </w:r>
    </w:p>
    <w:p w14:paraId="7A5E3954" w14:textId="77777777" w:rsidR="00B15C80" w:rsidRPr="00B571EC" w:rsidRDefault="003A7D1C" w:rsidP="00B571EC">
      <w:pPr>
        <w:spacing w:before="60" w:after="60" w:line="360" w:lineRule="auto"/>
        <w:ind w:left="426"/>
        <w:jc w:val="both"/>
        <w:rPr>
          <w:szCs w:val="26"/>
        </w:rPr>
      </w:pPr>
      <w:r w:rsidRPr="00B571EC">
        <w:rPr>
          <w:bCs/>
          <w:szCs w:val="26"/>
        </w:rPr>
        <w:t>Nợ TK 12</w:t>
      </w:r>
      <w:r w:rsidRPr="00B571EC">
        <w:rPr>
          <w:bCs/>
          <w:szCs w:val="26"/>
          <w:lang w:val="vi-VN"/>
        </w:rPr>
        <w:t>81</w:t>
      </w:r>
      <w:r w:rsidRPr="00B571EC">
        <w:rPr>
          <w:bCs/>
          <w:szCs w:val="26"/>
        </w:rPr>
        <w:t xml:space="preserve">          2.300.000 (1.000 tờ </w:t>
      </w:r>
      <w:r w:rsidRPr="00B571EC">
        <w:rPr>
          <w:bCs/>
          <w:szCs w:val="26"/>
          <w:lang w:val="vi-VN"/>
        </w:rPr>
        <w:t xml:space="preserve">x </w:t>
      </w:r>
      <w:r w:rsidRPr="00B571EC">
        <w:rPr>
          <w:bCs/>
          <w:szCs w:val="26"/>
        </w:rPr>
        <w:t>1.150.000đ/tờ x 0,2%)</w:t>
      </w:r>
    </w:p>
    <w:p w14:paraId="0BCA4760" w14:textId="77777777" w:rsidR="00B15C80" w:rsidRPr="00B571EC" w:rsidRDefault="003A7D1C" w:rsidP="00B571EC">
      <w:pPr>
        <w:spacing w:before="60" w:after="60" w:line="360" w:lineRule="auto"/>
        <w:ind w:left="426"/>
        <w:jc w:val="both"/>
        <w:rPr>
          <w:bCs/>
          <w:szCs w:val="26"/>
        </w:rPr>
      </w:pPr>
      <w:r w:rsidRPr="00B571EC">
        <w:rPr>
          <w:bCs/>
          <w:szCs w:val="26"/>
        </w:rPr>
        <w:t xml:space="preserve">       </w:t>
      </w:r>
      <w:r w:rsidRPr="00B571EC">
        <w:rPr>
          <w:bCs/>
          <w:szCs w:val="26"/>
        </w:rPr>
        <w:tab/>
        <w:t>Có TK 1</w:t>
      </w:r>
      <w:r w:rsidRPr="00B571EC">
        <w:rPr>
          <w:bCs/>
          <w:szCs w:val="26"/>
          <w:lang w:val="vi-VN"/>
        </w:rPr>
        <w:t>1</w:t>
      </w:r>
      <w:r w:rsidRPr="00B571EC">
        <w:rPr>
          <w:bCs/>
          <w:szCs w:val="26"/>
        </w:rPr>
        <w:t>1</w:t>
      </w:r>
      <w:r w:rsidRPr="00B571EC">
        <w:rPr>
          <w:bCs/>
          <w:szCs w:val="26"/>
          <w:lang w:val="vi-VN"/>
        </w:rPr>
        <w:t>1</w:t>
      </w:r>
      <w:r w:rsidRPr="00B571EC">
        <w:rPr>
          <w:bCs/>
          <w:szCs w:val="26"/>
        </w:rPr>
        <w:t xml:space="preserve">          2.300.000</w:t>
      </w:r>
    </w:p>
    <w:p w14:paraId="6A20EB17" w14:textId="23BB8E5F" w:rsidR="00B15C80" w:rsidRPr="00B571EC" w:rsidRDefault="007A1F07" w:rsidP="007A1F07">
      <w:pPr>
        <w:spacing w:before="60" w:after="60" w:line="360" w:lineRule="auto"/>
        <w:ind w:left="360"/>
        <w:jc w:val="both"/>
        <w:rPr>
          <w:b/>
          <w:bCs/>
          <w:szCs w:val="26"/>
        </w:rPr>
      </w:pPr>
      <w:r>
        <w:rPr>
          <w:b/>
          <w:bCs/>
          <w:szCs w:val="26"/>
        </w:rPr>
        <w:t xml:space="preserve">4. </w:t>
      </w:r>
      <w:r w:rsidR="003A7D1C" w:rsidRPr="00B571EC">
        <w:rPr>
          <w:b/>
          <w:bCs/>
          <w:szCs w:val="26"/>
        </w:rPr>
        <w:t xml:space="preserve">Ngày 15/09, </w:t>
      </w:r>
      <w:r w:rsidR="003A7D1C" w:rsidRPr="00797915">
        <w:rPr>
          <w:szCs w:val="26"/>
        </w:rPr>
        <w:t xml:space="preserve">công ty phát hành 1.300 </w:t>
      </w:r>
      <w:r w:rsidR="00D64439" w:rsidRPr="00797915">
        <w:rPr>
          <w:szCs w:val="26"/>
        </w:rPr>
        <w:t xml:space="preserve">tờ </w:t>
      </w:r>
      <w:r w:rsidR="003A7D1C" w:rsidRPr="00797915">
        <w:rPr>
          <w:szCs w:val="26"/>
        </w:rPr>
        <w:t>trái phiếu thu bằng tiền mặt, mệnh giá 1.000.000đ/trái phiếu, giá phát hành 1.350.000đ/trái phiếu, kỳ hạn 5 năm, lãi suất 10%/năm, trả lãi sau 1 năm 1 lần. Chi phí phát hành trái phiếu (không phân bổ dần) tính theo tỉ lệ 0,4% trên giá phát hành đã thanh toán bằng chuyển khoản. Công ty phát hành trái phiếu để vay vốn dùng riêng cho hoạt động đầu tư XDCB công trình nhà văn phòng. Lãi trái phiếu đủ điều kiện vốn hóa vào giá trị công trình xây dựng, công ty phân bổ phụ trội trái phiếu theo phương pháp đường thẳng.</w:t>
      </w:r>
      <w:r w:rsidR="003A7D1C" w:rsidRPr="00B571EC">
        <w:rPr>
          <w:b/>
          <w:bCs/>
          <w:szCs w:val="26"/>
        </w:rPr>
        <w:t xml:space="preserve"> (1,0 điểm)</w:t>
      </w:r>
    </w:p>
    <w:p w14:paraId="0BE7BA8F" w14:textId="77777777" w:rsidR="00B15C80" w:rsidRPr="00B571EC" w:rsidRDefault="003A7D1C" w:rsidP="00B571EC">
      <w:pPr>
        <w:spacing w:before="60" w:after="60" w:line="360" w:lineRule="auto"/>
        <w:ind w:left="426"/>
        <w:jc w:val="both"/>
        <w:rPr>
          <w:b/>
          <w:szCs w:val="26"/>
        </w:rPr>
      </w:pPr>
      <w:r w:rsidRPr="00B571EC">
        <w:rPr>
          <w:b/>
          <w:szCs w:val="26"/>
        </w:rPr>
        <w:t>+ Phát hành TP thu tiền mặt (0,5 điểm)</w:t>
      </w:r>
    </w:p>
    <w:p w14:paraId="53ECB453" w14:textId="77777777" w:rsidR="00B15C80" w:rsidRPr="00B571EC" w:rsidRDefault="003A7D1C" w:rsidP="00B571EC">
      <w:pPr>
        <w:spacing w:before="60" w:after="60" w:line="360" w:lineRule="auto"/>
        <w:ind w:left="426"/>
        <w:jc w:val="both"/>
        <w:rPr>
          <w:bCs/>
          <w:szCs w:val="26"/>
        </w:rPr>
      </w:pPr>
      <w:r w:rsidRPr="00B571EC">
        <w:rPr>
          <w:bCs/>
          <w:szCs w:val="26"/>
        </w:rPr>
        <w:t>Nợ TK 111</w:t>
      </w:r>
      <w:r w:rsidRPr="00B571EC">
        <w:rPr>
          <w:bCs/>
          <w:szCs w:val="26"/>
        </w:rPr>
        <w:tab/>
        <w:t xml:space="preserve"> 1.755.000.000 (1.300tp x 1.350.000đ/tp) </w:t>
      </w:r>
    </w:p>
    <w:p w14:paraId="3ACEACB8" w14:textId="77777777" w:rsidR="00B15C80" w:rsidRPr="00B571EC" w:rsidRDefault="003A7D1C" w:rsidP="00B571EC">
      <w:pPr>
        <w:spacing w:before="60" w:after="60" w:line="360" w:lineRule="auto"/>
        <w:ind w:left="426"/>
        <w:jc w:val="both"/>
        <w:rPr>
          <w:bCs/>
          <w:szCs w:val="26"/>
        </w:rPr>
      </w:pPr>
      <w:r w:rsidRPr="00B571EC">
        <w:rPr>
          <w:bCs/>
          <w:szCs w:val="26"/>
        </w:rPr>
        <w:t xml:space="preserve">      </w:t>
      </w:r>
      <w:r w:rsidRPr="00B571EC">
        <w:rPr>
          <w:bCs/>
          <w:szCs w:val="26"/>
        </w:rPr>
        <w:tab/>
        <w:t xml:space="preserve">Có TK 34311      1.300.000.000 (1.300tp x 1.000.000đ/tp) </w:t>
      </w:r>
    </w:p>
    <w:p w14:paraId="25C4DD25" w14:textId="77777777" w:rsidR="00B15C80" w:rsidRPr="00B571EC" w:rsidRDefault="003A7D1C" w:rsidP="00B571EC">
      <w:pPr>
        <w:spacing w:before="60" w:after="60" w:line="360" w:lineRule="auto"/>
        <w:ind w:left="426"/>
        <w:jc w:val="both"/>
        <w:rPr>
          <w:bCs/>
          <w:szCs w:val="26"/>
        </w:rPr>
      </w:pPr>
      <w:r w:rsidRPr="00B571EC">
        <w:rPr>
          <w:bCs/>
          <w:szCs w:val="26"/>
        </w:rPr>
        <w:t xml:space="preserve">     </w:t>
      </w:r>
      <w:r w:rsidRPr="00B571EC">
        <w:rPr>
          <w:bCs/>
          <w:szCs w:val="26"/>
        </w:rPr>
        <w:tab/>
        <w:t xml:space="preserve"> Có TK 34313         455.000.000 (1.300tp x 350.000đ/tp)</w:t>
      </w:r>
    </w:p>
    <w:p w14:paraId="0C64A72A" w14:textId="77777777" w:rsidR="00B15C80" w:rsidRPr="00B571EC" w:rsidRDefault="003A7D1C" w:rsidP="00B571EC">
      <w:pPr>
        <w:spacing w:before="60" w:after="60" w:line="360" w:lineRule="auto"/>
        <w:ind w:left="426"/>
        <w:jc w:val="both"/>
        <w:rPr>
          <w:b/>
          <w:szCs w:val="26"/>
        </w:rPr>
      </w:pPr>
      <w:r w:rsidRPr="00B571EC">
        <w:rPr>
          <w:b/>
          <w:szCs w:val="26"/>
        </w:rPr>
        <w:t>+ Chi phí phát hành (0,5 điểm)</w:t>
      </w:r>
    </w:p>
    <w:p w14:paraId="0C6DBE1E" w14:textId="77777777" w:rsidR="00B15C80" w:rsidRPr="00B571EC" w:rsidRDefault="003A7D1C" w:rsidP="00B571EC">
      <w:pPr>
        <w:spacing w:before="60" w:after="60" w:line="360" w:lineRule="auto"/>
        <w:ind w:left="426"/>
        <w:jc w:val="both"/>
        <w:rPr>
          <w:bCs/>
          <w:szCs w:val="26"/>
        </w:rPr>
      </w:pPr>
      <w:r w:rsidRPr="00B571EC">
        <w:rPr>
          <w:bCs/>
          <w:szCs w:val="26"/>
        </w:rPr>
        <w:t>Nợ TK 2412</w:t>
      </w:r>
      <w:r w:rsidRPr="00B571EC">
        <w:rPr>
          <w:bCs/>
          <w:szCs w:val="26"/>
        </w:rPr>
        <w:tab/>
        <w:t xml:space="preserve"> 7.020.000 (0,4% x 1.300tp x 1.350.000đ/tp) </w:t>
      </w:r>
    </w:p>
    <w:p w14:paraId="69233FCA" w14:textId="77777777" w:rsidR="00B15C80" w:rsidRPr="00B571EC" w:rsidRDefault="003A7D1C" w:rsidP="00B571EC">
      <w:pPr>
        <w:spacing w:before="60" w:after="60" w:line="360" w:lineRule="auto"/>
        <w:ind w:left="426"/>
        <w:jc w:val="both"/>
        <w:rPr>
          <w:bCs/>
          <w:szCs w:val="26"/>
        </w:rPr>
      </w:pPr>
      <w:r w:rsidRPr="00B571EC">
        <w:rPr>
          <w:bCs/>
          <w:szCs w:val="26"/>
        </w:rPr>
        <w:tab/>
      </w:r>
      <w:r w:rsidRPr="00B571EC">
        <w:rPr>
          <w:bCs/>
          <w:szCs w:val="26"/>
        </w:rPr>
        <w:tab/>
        <w:t>Có TK 1121</w:t>
      </w:r>
      <w:r w:rsidRPr="00B571EC">
        <w:rPr>
          <w:bCs/>
          <w:szCs w:val="26"/>
        </w:rPr>
        <w:tab/>
      </w:r>
      <w:r w:rsidRPr="00B571EC">
        <w:rPr>
          <w:bCs/>
          <w:szCs w:val="26"/>
        </w:rPr>
        <w:tab/>
        <w:t xml:space="preserve"> 7.020.000</w:t>
      </w:r>
    </w:p>
    <w:p w14:paraId="08531FBF" w14:textId="6B376A7D" w:rsidR="00B15C80" w:rsidRPr="00B571EC" w:rsidRDefault="00E76FB0" w:rsidP="00E76FB0">
      <w:pPr>
        <w:spacing w:before="60" w:after="60" w:line="360" w:lineRule="auto"/>
        <w:ind w:left="360"/>
        <w:jc w:val="both"/>
        <w:rPr>
          <w:b/>
          <w:bCs/>
          <w:szCs w:val="26"/>
        </w:rPr>
      </w:pPr>
      <w:r>
        <w:rPr>
          <w:b/>
          <w:bCs/>
          <w:szCs w:val="26"/>
        </w:rPr>
        <w:t xml:space="preserve">5. </w:t>
      </w:r>
      <w:r w:rsidR="003A7D1C" w:rsidRPr="00B571EC">
        <w:rPr>
          <w:b/>
          <w:bCs/>
          <w:szCs w:val="26"/>
        </w:rPr>
        <w:t xml:space="preserve">Ngày 01/10, </w:t>
      </w:r>
      <w:r w:rsidR="003A7D1C" w:rsidRPr="003D3F7D">
        <w:rPr>
          <w:szCs w:val="26"/>
        </w:rPr>
        <w:t>công ty mua lại 100.000cp làm cổ phiếu quỹ với</w:t>
      </w:r>
      <w:r w:rsidR="004C2386" w:rsidRPr="003D3F7D">
        <w:rPr>
          <w:szCs w:val="26"/>
        </w:rPr>
        <w:t xml:space="preserve"> giá</w:t>
      </w:r>
      <w:r w:rsidR="003A7D1C" w:rsidRPr="003D3F7D">
        <w:rPr>
          <w:szCs w:val="26"/>
        </w:rPr>
        <w:t xml:space="preserve"> mua 18.000đ/cp, lệ phí giao dịch 0,2% trên giá mua, toàn bộ thanh toán bằng chuyển khoản.</w:t>
      </w:r>
      <w:r w:rsidR="003A7D1C" w:rsidRPr="00B571EC">
        <w:rPr>
          <w:b/>
          <w:bCs/>
          <w:szCs w:val="26"/>
        </w:rPr>
        <w:t xml:space="preserve"> (1,0 điểm)</w:t>
      </w:r>
    </w:p>
    <w:p w14:paraId="77F5A36C" w14:textId="77777777" w:rsidR="00B15C80" w:rsidRPr="00B571EC" w:rsidRDefault="003A7D1C" w:rsidP="00B571EC">
      <w:pPr>
        <w:spacing w:before="60" w:after="60" w:line="360" w:lineRule="auto"/>
        <w:ind w:left="426"/>
        <w:jc w:val="both"/>
        <w:rPr>
          <w:b/>
          <w:szCs w:val="26"/>
        </w:rPr>
      </w:pPr>
      <w:r w:rsidRPr="00B571EC">
        <w:rPr>
          <w:b/>
          <w:szCs w:val="26"/>
        </w:rPr>
        <w:t>+ Mua lại CP làm cổ phiếu quỹ (0,5 điểm)</w:t>
      </w:r>
    </w:p>
    <w:p w14:paraId="258B598D" w14:textId="77777777" w:rsidR="00B15C80" w:rsidRPr="00B571EC" w:rsidRDefault="003A7D1C" w:rsidP="00B571EC">
      <w:pPr>
        <w:spacing w:before="60" w:after="60" w:line="360" w:lineRule="auto"/>
        <w:ind w:left="426"/>
        <w:jc w:val="both"/>
        <w:rPr>
          <w:bCs/>
          <w:szCs w:val="26"/>
        </w:rPr>
      </w:pPr>
      <w:r w:rsidRPr="00B571EC">
        <w:rPr>
          <w:bCs/>
          <w:szCs w:val="26"/>
        </w:rPr>
        <w:t>Nợ TK 419</w:t>
      </w:r>
      <w:r w:rsidRPr="00B571EC">
        <w:rPr>
          <w:bCs/>
          <w:szCs w:val="26"/>
        </w:rPr>
        <w:tab/>
        <w:t xml:space="preserve"> 1.800.000.000 (100.000cp x 18.000đ/cp) </w:t>
      </w:r>
    </w:p>
    <w:p w14:paraId="6DF73EAD" w14:textId="4C457F70" w:rsidR="00B15C80" w:rsidRPr="00B571EC" w:rsidRDefault="003A7D1C" w:rsidP="00B571EC">
      <w:pPr>
        <w:spacing w:before="60" w:after="60" w:line="360" w:lineRule="auto"/>
        <w:ind w:left="426"/>
        <w:jc w:val="both"/>
        <w:rPr>
          <w:bCs/>
          <w:szCs w:val="26"/>
        </w:rPr>
      </w:pPr>
      <w:r w:rsidRPr="00B571EC">
        <w:rPr>
          <w:bCs/>
          <w:szCs w:val="26"/>
        </w:rPr>
        <w:t xml:space="preserve">      </w:t>
      </w:r>
      <w:r w:rsidRPr="00B571EC">
        <w:rPr>
          <w:bCs/>
          <w:szCs w:val="26"/>
        </w:rPr>
        <w:tab/>
        <w:t xml:space="preserve">Có TK 1121    </w:t>
      </w:r>
      <w:r w:rsidR="009E582F">
        <w:rPr>
          <w:bCs/>
          <w:szCs w:val="26"/>
        </w:rPr>
        <w:tab/>
      </w:r>
      <w:r w:rsidRPr="00B571EC">
        <w:rPr>
          <w:bCs/>
          <w:szCs w:val="26"/>
        </w:rPr>
        <w:t xml:space="preserve"> 1.800.000.000    </w:t>
      </w:r>
    </w:p>
    <w:p w14:paraId="412C657D" w14:textId="77777777" w:rsidR="00B15C80" w:rsidRPr="00B571EC" w:rsidRDefault="003A7D1C" w:rsidP="00B571EC">
      <w:pPr>
        <w:spacing w:before="60" w:after="60" w:line="360" w:lineRule="auto"/>
        <w:ind w:left="426"/>
        <w:jc w:val="both"/>
        <w:rPr>
          <w:b/>
          <w:szCs w:val="26"/>
        </w:rPr>
      </w:pPr>
      <w:r w:rsidRPr="00B571EC">
        <w:rPr>
          <w:b/>
          <w:szCs w:val="26"/>
        </w:rPr>
        <w:t>+ Lệ phí giao dịch (0,5 điểm)</w:t>
      </w:r>
    </w:p>
    <w:p w14:paraId="5F3E42F3" w14:textId="77777777" w:rsidR="00B15C80" w:rsidRPr="00B571EC" w:rsidRDefault="003A7D1C" w:rsidP="00B571EC">
      <w:pPr>
        <w:spacing w:before="60" w:after="60" w:line="360" w:lineRule="auto"/>
        <w:ind w:left="426"/>
        <w:jc w:val="both"/>
        <w:rPr>
          <w:bCs/>
          <w:szCs w:val="26"/>
        </w:rPr>
      </w:pPr>
      <w:r w:rsidRPr="00B571EC">
        <w:rPr>
          <w:bCs/>
          <w:szCs w:val="26"/>
        </w:rPr>
        <w:t>Nợ TK 419</w:t>
      </w:r>
      <w:r w:rsidRPr="00B571EC">
        <w:rPr>
          <w:bCs/>
          <w:szCs w:val="26"/>
        </w:rPr>
        <w:tab/>
        <w:t xml:space="preserve"> 3.600.000 (100.000cp x 18.000đ/cp x 0,2%) </w:t>
      </w:r>
    </w:p>
    <w:p w14:paraId="729B5C9C" w14:textId="2136D231" w:rsidR="00B15C80" w:rsidRPr="00B571EC" w:rsidRDefault="003A7D1C" w:rsidP="00B571EC">
      <w:pPr>
        <w:spacing w:before="60" w:after="60" w:line="360" w:lineRule="auto"/>
        <w:ind w:left="426"/>
        <w:jc w:val="both"/>
        <w:rPr>
          <w:bCs/>
          <w:szCs w:val="26"/>
        </w:rPr>
      </w:pPr>
      <w:r w:rsidRPr="00B571EC">
        <w:rPr>
          <w:bCs/>
          <w:szCs w:val="26"/>
        </w:rPr>
        <w:t xml:space="preserve">      </w:t>
      </w:r>
      <w:r w:rsidRPr="00B571EC">
        <w:rPr>
          <w:bCs/>
          <w:szCs w:val="26"/>
        </w:rPr>
        <w:tab/>
        <w:t xml:space="preserve">Có TK 1121    </w:t>
      </w:r>
      <w:r w:rsidR="009E582F">
        <w:rPr>
          <w:bCs/>
          <w:szCs w:val="26"/>
        </w:rPr>
        <w:tab/>
      </w:r>
      <w:r w:rsidRPr="00B571EC">
        <w:rPr>
          <w:bCs/>
          <w:szCs w:val="26"/>
        </w:rPr>
        <w:t xml:space="preserve"> 3.600.000</w:t>
      </w:r>
    </w:p>
    <w:p w14:paraId="4D3CC1EF" w14:textId="2B3A531E" w:rsidR="00B15C80" w:rsidRPr="00B571EC" w:rsidRDefault="003D3F7D" w:rsidP="00E76FB0">
      <w:pPr>
        <w:spacing w:before="60" w:after="60" w:line="360" w:lineRule="auto"/>
        <w:ind w:left="360"/>
        <w:jc w:val="both"/>
        <w:rPr>
          <w:b/>
          <w:bCs/>
          <w:szCs w:val="26"/>
        </w:rPr>
      </w:pPr>
      <w:r>
        <w:rPr>
          <w:b/>
          <w:bCs/>
          <w:szCs w:val="26"/>
        </w:rPr>
        <w:t xml:space="preserve">6. </w:t>
      </w:r>
      <w:r w:rsidR="003A7D1C" w:rsidRPr="00B571EC">
        <w:rPr>
          <w:b/>
          <w:bCs/>
          <w:szCs w:val="26"/>
        </w:rPr>
        <w:t xml:space="preserve">Ngày 31/12, </w:t>
      </w:r>
      <w:r w:rsidR="003A7D1C" w:rsidRPr="00F13476">
        <w:rPr>
          <w:szCs w:val="26"/>
        </w:rPr>
        <w:t>thực hiện bút toán trích khấu hao TSCĐ thuê tài chính và điều chỉnh doanh thu cho thuê cửa hàng A trong năm 2021.</w:t>
      </w:r>
      <w:r w:rsidR="003A7D1C" w:rsidRPr="00B571EC">
        <w:rPr>
          <w:b/>
          <w:bCs/>
          <w:szCs w:val="26"/>
        </w:rPr>
        <w:t xml:space="preserve"> (1,0 điểm) </w:t>
      </w:r>
    </w:p>
    <w:p w14:paraId="2EE8D201" w14:textId="77777777" w:rsidR="00B15C80" w:rsidRPr="00B571EC" w:rsidRDefault="003A7D1C" w:rsidP="00B571EC">
      <w:pPr>
        <w:spacing w:before="60" w:after="60" w:line="360" w:lineRule="auto"/>
        <w:ind w:firstLine="284"/>
        <w:jc w:val="both"/>
        <w:rPr>
          <w:b/>
          <w:bCs/>
          <w:szCs w:val="26"/>
        </w:rPr>
      </w:pPr>
      <w:r w:rsidRPr="00B571EC">
        <w:rPr>
          <w:b/>
          <w:iCs/>
          <w:szCs w:val="26"/>
        </w:rPr>
        <w:t xml:space="preserve">+ Trích khấu hao TSCĐ thuê tài chính </w:t>
      </w:r>
      <w:r w:rsidRPr="00B571EC">
        <w:rPr>
          <w:b/>
          <w:bCs/>
          <w:szCs w:val="26"/>
        </w:rPr>
        <w:t>(0,5 điểm)</w:t>
      </w:r>
    </w:p>
    <w:p w14:paraId="34CD4495" w14:textId="55F5C04A" w:rsidR="00B15C80" w:rsidRPr="00B571EC" w:rsidRDefault="003A7D1C" w:rsidP="00B571EC">
      <w:pPr>
        <w:spacing w:before="60" w:after="60" w:line="360" w:lineRule="auto"/>
        <w:ind w:firstLine="284"/>
        <w:jc w:val="both"/>
        <w:rPr>
          <w:bCs/>
          <w:iCs/>
          <w:szCs w:val="26"/>
        </w:rPr>
      </w:pPr>
      <w:r w:rsidRPr="00B571EC">
        <w:rPr>
          <w:bCs/>
          <w:iCs/>
          <w:szCs w:val="26"/>
        </w:rPr>
        <w:t>Nợ TK 6274</w:t>
      </w:r>
      <w:r w:rsidRPr="00B571EC">
        <w:rPr>
          <w:bCs/>
          <w:iCs/>
          <w:szCs w:val="26"/>
        </w:rPr>
        <w:tab/>
      </w:r>
      <w:r w:rsidRPr="00B571EC">
        <w:rPr>
          <w:bCs/>
          <w:iCs/>
          <w:szCs w:val="26"/>
        </w:rPr>
        <w:tab/>
      </w:r>
      <w:r w:rsidR="00461E65">
        <w:rPr>
          <w:bCs/>
          <w:szCs w:val="26"/>
        </w:rPr>
        <w:t>4</w:t>
      </w:r>
      <w:r w:rsidRPr="00B571EC">
        <w:rPr>
          <w:bCs/>
          <w:szCs w:val="26"/>
        </w:rPr>
        <w:t>0.00</w:t>
      </w:r>
      <w:r w:rsidR="00461E65">
        <w:rPr>
          <w:bCs/>
          <w:szCs w:val="26"/>
        </w:rPr>
        <w:t>2</w:t>
      </w:r>
      <w:r w:rsidRPr="00B571EC">
        <w:rPr>
          <w:bCs/>
          <w:szCs w:val="26"/>
        </w:rPr>
        <w:t>.</w:t>
      </w:r>
      <w:r w:rsidR="00461E65">
        <w:rPr>
          <w:bCs/>
          <w:szCs w:val="26"/>
        </w:rPr>
        <w:t>758</w:t>
      </w:r>
      <w:r w:rsidRPr="00B571EC">
        <w:rPr>
          <w:bCs/>
          <w:szCs w:val="26"/>
        </w:rPr>
        <w:t xml:space="preserve"> [(</w:t>
      </w:r>
      <w:r w:rsidRPr="00B571EC">
        <w:rPr>
          <w:rFonts w:eastAsia="Calibri"/>
          <w:szCs w:val="26"/>
        </w:rPr>
        <w:t>240.016.548/ (</w:t>
      </w:r>
      <w:r w:rsidR="00112CE8">
        <w:rPr>
          <w:rFonts w:eastAsia="Calibri"/>
          <w:szCs w:val="26"/>
        </w:rPr>
        <w:t>5</w:t>
      </w:r>
      <w:r w:rsidRPr="00B571EC">
        <w:rPr>
          <w:rFonts w:eastAsia="Calibri"/>
          <w:szCs w:val="26"/>
        </w:rPr>
        <w:t xml:space="preserve"> năm x 12 tháng)]  x 10</w:t>
      </w:r>
      <w:r w:rsidRPr="00B571EC">
        <w:rPr>
          <w:rFonts w:eastAsia="Calibri"/>
          <w:szCs w:val="26"/>
          <w:vertAlign w:val="superscript"/>
        </w:rPr>
        <w:t>th</w:t>
      </w:r>
      <w:r w:rsidRPr="00B571EC">
        <w:rPr>
          <w:rFonts w:eastAsia="Calibri"/>
          <w:szCs w:val="26"/>
        </w:rPr>
        <w:t>]</w:t>
      </w:r>
    </w:p>
    <w:p w14:paraId="41CCE843" w14:textId="04399F66" w:rsidR="00B15C80" w:rsidRPr="00B571EC" w:rsidRDefault="003A7D1C" w:rsidP="00B571EC">
      <w:pPr>
        <w:spacing w:before="60" w:after="60" w:line="360" w:lineRule="auto"/>
        <w:jc w:val="both"/>
        <w:rPr>
          <w:bCs/>
          <w:iCs/>
          <w:szCs w:val="26"/>
        </w:rPr>
      </w:pPr>
      <w:r w:rsidRPr="00B571EC">
        <w:rPr>
          <w:bCs/>
          <w:iCs/>
          <w:szCs w:val="26"/>
        </w:rPr>
        <w:tab/>
      </w:r>
      <w:r w:rsidRPr="00B571EC">
        <w:rPr>
          <w:bCs/>
          <w:iCs/>
          <w:szCs w:val="26"/>
        </w:rPr>
        <w:tab/>
        <w:t>Có TK 2142</w:t>
      </w:r>
      <w:r w:rsidRPr="00B571EC">
        <w:rPr>
          <w:bCs/>
          <w:iCs/>
          <w:szCs w:val="26"/>
        </w:rPr>
        <w:tab/>
      </w:r>
      <w:r w:rsidRPr="00B571EC">
        <w:rPr>
          <w:bCs/>
          <w:iCs/>
          <w:szCs w:val="26"/>
        </w:rPr>
        <w:tab/>
      </w:r>
      <w:r w:rsidR="00461E65">
        <w:rPr>
          <w:bCs/>
          <w:szCs w:val="26"/>
        </w:rPr>
        <w:t>4</w:t>
      </w:r>
      <w:r w:rsidR="00461E65" w:rsidRPr="00B571EC">
        <w:rPr>
          <w:bCs/>
          <w:szCs w:val="26"/>
        </w:rPr>
        <w:t>0.00</w:t>
      </w:r>
      <w:r w:rsidR="00461E65">
        <w:rPr>
          <w:bCs/>
          <w:szCs w:val="26"/>
        </w:rPr>
        <w:t>2</w:t>
      </w:r>
      <w:r w:rsidR="00461E65" w:rsidRPr="00B571EC">
        <w:rPr>
          <w:bCs/>
          <w:szCs w:val="26"/>
        </w:rPr>
        <w:t>.</w:t>
      </w:r>
      <w:r w:rsidR="00461E65">
        <w:rPr>
          <w:bCs/>
          <w:szCs w:val="26"/>
        </w:rPr>
        <w:t>758</w:t>
      </w:r>
    </w:p>
    <w:p w14:paraId="6CF72DE6" w14:textId="77777777" w:rsidR="00B15C80" w:rsidRPr="00B571EC" w:rsidRDefault="003A7D1C" w:rsidP="00B571EC">
      <w:pPr>
        <w:spacing w:before="60" w:after="60" w:line="360" w:lineRule="auto"/>
        <w:ind w:firstLine="284"/>
        <w:jc w:val="both"/>
        <w:rPr>
          <w:b/>
          <w:bCs/>
          <w:szCs w:val="26"/>
        </w:rPr>
      </w:pPr>
      <w:r w:rsidRPr="00B571EC">
        <w:rPr>
          <w:b/>
          <w:iCs/>
          <w:szCs w:val="26"/>
        </w:rPr>
        <w:t>+ Doanh thu cho thuê cửa hàng A (0</w:t>
      </w:r>
      <w:r w:rsidRPr="00B571EC">
        <w:rPr>
          <w:b/>
          <w:bCs/>
          <w:szCs w:val="26"/>
        </w:rPr>
        <w:t>,5 điểm)</w:t>
      </w:r>
    </w:p>
    <w:p w14:paraId="61A8CF68" w14:textId="77777777" w:rsidR="00B15C80" w:rsidRPr="00B571EC" w:rsidRDefault="003A7D1C" w:rsidP="00B571EC">
      <w:pPr>
        <w:spacing w:before="60" w:after="60" w:line="360" w:lineRule="auto"/>
        <w:ind w:firstLine="284"/>
        <w:jc w:val="both"/>
        <w:rPr>
          <w:bCs/>
          <w:iCs/>
          <w:szCs w:val="26"/>
        </w:rPr>
      </w:pPr>
      <w:r w:rsidRPr="00B571EC">
        <w:rPr>
          <w:bCs/>
          <w:iCs/>
          <w:szCs w:val="26"/>
        </w:rPr>
        <w:t>Nợ TK 3387</w:t>
      </w:r>
      <w:r w:rsidRPr="00B571EC">
        <w:rPr>
          <w:bCs/>
          <w:iCs/>
          <w:szCs w:val="26"/>
        </w:rPr>
        <w:tab/>
      </w:r>
      <w:r w:rsidRPr="00B571EC">
        <w:rPr>
          <w:bCs/>
          <w:iCs/>
          <w:szCs w:val="26"/>
        </w:rPr>
        <w:tab/>
      </w:r>
      <w:r w:rsidRPr="00B571EC">
        <w:rPr>
          <w:bCs/>
          <w:szCs w:val="26"/>
        </w:rPr>
        <w:t>72.000.000 [(</w:t>
      </w:r>
      <w:r w:rsidRPr="00B571EC">
        <w:rPr>
          <w:rFonts w:eastAsia="Calibri"/>
          <w:szCs w:val="26"/>
        </w:rPr>
        <w:t xml:space="preserve">108.000.000 </w:t>
      </w:r>
      <w:r w:rsidRPr="00B571EC">
        <w:rPr>
          <w:szCs w:val="26"/>
        </w:rPr>
        <w:t>/12</w:t>
      </w:r>
      <w:r w:rsidRPr="00B571EC">
        <w:rPr>
          <w:szCs w:val="26"/>
          <w:vertAlign w:val="superscript"/>
        </w:rPr>
        <w:t>th</w:t>
      </w:r>
      <w:r w:rsidRPr="00B571EC">
        <w:rPr>
          <w:szCs w:val="26"/>
        </w:rPr>
        <w:t>) x 8</w:t>
      </w:r>
      <w:r w:rsidRPr="00B571EC">
        <w:rPr>
          <w:szCs w:val="26"/>
          <w:vertAlign w:val="superscript"/>
        </w:rPr>
        <w:t>th</w:t>
      </w:r>
      <w:r w:rsidRPr="00B571EC">
        <w:rPr>
          <w:szCs w:val="26"/>
        </w:rPr>
        <w:t>]</w:t>
      </w:r>
    </w:p>
    <w:p w14:paraId="2429B68E" w14:textId="77777777" w:rsidR="00B15C80" w:rsidRPr="00B571EC" w:rsidRDefault="003A7D1C" w:rsidP="00B571EC">
      <w:pPr>
        <w:spacing w:before="60" w:after="60" w:line="360" w:lineRule="auto"/>
        <w:jc w:val="both"/>
        <w:rPr>
          <w:bCs/>
          <w:szCs w:val="26"/>
        </w:rPr>
      </w:pPr>
      <w:r w:rsidRPr="00B571EC">
        <w:rPr>
          <w:bCs/>
          <w:iCs/>
          <w:szCs w:val="26"/>
        </w:rPr>
        <w:tab/>
      </w:r>
      <w:r w:rsidRPr="00B571EC">
        <w:rPr>
          <w:bCs/>
          <w:iCs/>
          <w:szCs w:val="26"/>
        </w:rPr>
        <w:tab/>
        <w:t>Có TK 5117</w:t>
      </w:r>
      <w:r w:rsidRPr="00B571EC">
        <w:rPr>
          <w:bCs/>
          <w:iCs/>
          <w:szCs w:val="26"/>
        </w:rPr>
        <w:tab/>
      </w:r>
      <w:r w:rsidRPr="00B571EC">
        <w:rPr>
          <w:bCs/>
          <w:iCs/>
          <w:szCs w:val="26"/>
        </w:rPr>
        <w:tab/>
      </w:r>
      <w:r w:rsidRPr="00B571EC">
        <w:rPr>
          <w:bCs/>
          <w:szCs w:val="26"/>
        </w:rPr>
        <w:t>72.000.000</w:t>
      </w:r>
    </w:p>
    <w:p w14:paraId="6F4D1D08" w14:textId="29CDD2E2" w:rsidR="00B15C80" w:rsidRPr="00B571EC" w:rsidRDefault="003A7D1C" w:rsidP="00B11202">
      <w:pPr>
        <w:spacing w:before="60" w:after="60" w:line="360" w:lineRule="auto"/>
        <w:ind w:left="284"/>
        <w:jc w:val="both"/>
        <w:rPr>
          <w:b/>
          <w:bCs/>
          <w:color w:val="0000FF"/>
          <w:szCs w:val="26"/>
        </w:rPr>
      </w:pPr>
      <w:r w:rsidRPr="00B571EC">
        <w:rPr>
          <w:b/>
          <w:bCs/>
          <w:color w:val="0000FF"/>
          <w:szCs w:val="26"/>
        </w:rPr>
        <w:t>Câu I.b</w:t>
      </w:r>
      <w:r w:rsidR="00F97A8D">
        <w:rPr>
          <w:b/>
          <w:bCs/>
          <w:color w:val="0000FF"/>
          <w:szCs w:val="26"/>
        </w:rPr>
        <w:t xml:space="preserve"> (6 ĐIỂM)</w:t>
      </w:r>
    </w:p>
    <w:p w14:paraId="7C5FA5A0" w14:textId="77777777" w:rsidR="00B15C80" w:rsidRPr="00B571EC" w:rsidRDefault="003A7D1C" w:rsidP="00B571EC">
      <w:pPr>
        <w:spacing w:before="60" w:after="60" w:line="360" w:lineRule="auto"/>
        <w:ind w:firstLine="360"/>
        <w:jc w:val="both"/>
        <w:rPr>
          <w:szCs w:val="26"/>
        </w:rPr>
      </w:pPr>
      <w:r w:rsidRPr="00B571EC">
        <w:rPr>
          <w:b/>
          <w:bCs/>
          <w:szCs w:val="26"/>
        </w:rPr>
        <w:t xml:space="preserve">Tài liệu 1: </w:t>
      </w:r>
      <w:r w:rsidRPr="00B571EC">
        <w:rPr>
          <w:szCs w:val="26"/>
        </w:rPr>
        <w:t>Công ty cổ phần Minh Ánh có một số thông tin như sau:</w:t>
      </w:r>
    </w:p>
    <w:p w14:paraId="7C61F6B7"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Kê khai tính thuế Giá trị gia tăng (GTGT) theo phương pháp khấu trừ;</w:t>
      </w:r>
    </w:p>
    <w:p w14:paraId="5542B39B"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Tính khấu hao tài sản cố định (TSCĐ) theo phương pháp đường thẳng;</w:t>
      </w:r>
    </w:p>
    <w:p w14:paraId="7AF11526"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Tính giá xuất chứng khoán đầu tư theo phương pháp bình quân gia quyền di động;</w:t>
      </w:r>
    </w:p>
    <w:p w14:paraId="0DC55CD3"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Công ty không lập báo cáo tài chính giữa niên độ. Kỳ kế toán là năm – kết thúc 31/12 hằng năm;</w:t>
      </w:r>
    </w:p>
    <w:p w14:paraId="6786D49B"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Đơn vị tiền tệ kế toán là VNĐ.</w:t>
      </w:r>
    </w:p>
    <w:p w14:paraId="3A9722DD" w14:textId="77777777" w:rsidR="00B15C80" w:rsidRPr="00B571EC" w:rsidRDefault="003A7D1C" w:rsidP="00B571EC">
      <w:pPr>
        <w:spacing w:before="60" w:after="60" w:line="360" w:lineRule="auto"/>
        <w:ind w:firstLine="360"/>
        <w:jc w:val="both"/>
        <w:rPr>
          <w:b/>
          <w:szCs w:val="26"/>
        </w:rPr>
      </w:pPr>
      <w:r w:rsidRPr="00B571EC">
        <w:rPr>
          <w:b/>
          <w:bCs/>
          <w:szCs w:val="26"/>
        </w:rPr>
        <w:t>Tài liệu 2:</w:t>
      </w:r>
      <w:r w:rsidRPr="00B571EC">
        <w:rPr>
          <w:szCs w:val="26"/>
        </w:rPr>
        <w:t xml:space="preserve"> Số dư ngày 01/01/2021</w:t>
      </w:r>
      <w:r w:rsidRPr="00B571EC">
        <w:rPr>
          <w:b/>
          <w:szCs w:val="26"/>
        </w:rPr>
        <w:t xml:space="preserve"> </w:t>
      </w:r>
      <w:r w:rsidRPr="00B571EC">
        <w:rPr>
          <w:bCs/>
          <w:szCs w:val="26"/>
        </w:rPr>
        <w:t>của một số tài khoản như sau</w:t>
      </w:r>
      <w:r w:rsidRPr="00B571EC">
        <w:rPr>
          <w:b/>
          <w:szCs w:val="26"/>
        </w:rPr>
        <w:t>:</w:t>
      </w:r>
    </w:p>
    <w:p w14:paraId="532148FB" w14:textId="77777777" w:rsidR="00B15C80" w:rsidRPr="00B571EC" w:rsidRDefault="003A7D1C" w:rsidP="00B571EC">
      <w:pPr>
        <w:pStyle w:val="ListParagraph"/>
        <w:numPr>
          <w:ilvl w:val="0"/>
          <w:numId w:val="1"/>
        </w:numPr>
        <w:spacing w:before="60" w:after="60" w:line="360" w:lineRule="auto"/>
        <w:jc w:val="both"/>
        <w:rPr>
          <w:rFonts w:eastAsia="Calibri"/>
          <w:szCs w:val="26"/>
        </w:rPr>
      </w:pPr>
      <w:r w:rsidRPr="00B571EC">
        <w:rPr>
          <w:rFonts w:eastAsia="Calibri"/>
          <w:szCs w:val="26"/>
        </w:rPr>
        <w:t>TK 211 (chi tiết cửa hàng A): 1.200.000.000đ, thời gian trích khấu hao 20 năm</w:t>
      </w:r>
    </w:p>
    <w:p w14:paraId="3EF9B713" w14:textId="299B6C4D" w:rsidR="00B15C80" w:rsidRPr="00B571EC" w:rsidRDefault="003A7D1C" w:rsidP="00B571EC">
      <w:pPr>
        <w:pStyle w:val="ListParagraph"/>
        <w:numPr>
          <w:ilvl w:val="0"/>
          <w:numId w:val="1"/>
        </w:numPr>
        <w:spacing w:before="60" w:after="60" w:line="360" w:lineRule="auto"/>
        <w:jc w:val="both"/>
        <w:rPr>
          <w:rFonts w:eastAsia="Calibri"/>
          <w:szCs w:val="26"/>
        </w:rPr>
      </w:pPr>
      <w:r w:rsidRPr="00B571EC">
        <w:rPr>
          <w:rFonts w:eastAsia="Calibri"/>
          <w:szCs w:val="26"/>
        </w:rPr>
        <w:t>TK 213 (</w:t>
      </w:r>
      <w:r w:rsidR="000E321E" w:rsidRPr="00B571EC">
        <w:rPr>
          <w:rFonts w:eastAsia="Calibri"/>
          <w:szCs w:val="26"/>
        </w:rPr>
        <w:t xml:space="preserve">chi tiết </w:t>
      </w:r>
      <w:r w:rsidR="000E321E">
        <w:rPr>
          <w:rFonts w:eastAsia="Calibri"/>
          <w:szCs w:val="26"/>
        </w:rPr>
        <w:t xml:space="preserve">quyền sử dụng đất </w:t>
      </w:r>
      <w:r w:rsidR="000E321E" w:rsidRPr="00B571EC">
        <w:rPr>
          <w:rFonts w:eastAsia="Calibri"/>
          <w:szCs w:val="26"/>
        </w:rPr>
        <w:t>cửa hàng A</w:t>
      </w:r>
      <w:r w:rsidRPr="00B571EC">
        <w:rPr>
          <w:rFonts w:eastAsia="Calibri"/>
          <w:szCs w:val="26"/>
        </w:rPr>
        <w:t>): 750.000.000đ</w:t>
      </w:r>
    </w:p>
    <w:p w14:paraId="0CF13157" w14:textId="3BA65F0D" w:rsidR="00B15C80" w:rsidRPr="00B571EC" w:rsidRDefault="003A7D1C" w:rsidP="00B571EC">
      <w:pPr>
        <w:pStyle w:val="ListParagraph"/>
        <w:numPr>
          <w:ilvl w:val="0"/>
          <w:numId w:val="1"/>
        </w:numPr>
        <w:spacing w:before="60" w:after="60" w:line="360" w:lineRule="auto"/>
        <w:jc w:val="both"/>
        <w:rPr>
          <w:rFonts w:eastAsia="Calibri"/>
          <w:szCs w:val="26"/>
        </w:rPr>
      </w:pPr>
      <w:r w:rsidRPr="00B571EC">
        <w:rPr>
          <w:rFonts w:eastAsia="Calibri"/>
          <w:szCs w:val="26"/>
        </w:rPr>
        <w:t>TK 2141 (chi tiết cửa hàng A): 360.000.000đ</w:t>
      </w:r>
    </w:p>
    <w:p w14:paraId="1BFE9D7D"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TK 41111: 10.000.000.000đ (1.000.000 cổ phiếu phổ thông, mệnh giá 10.000đ/cp)</w:t>
      </w:r>
    </w:p>
    <w:p w14:paraId="11EC97CF"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TK 4112 (dư Nợ): 270.000.000đ</w:t>
      </w:r>
    </w:p>
    <w:p w14:paraId="3C889A0B"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TK 419: 2.000.000.000đ (100.000 cổ phiếu)</w:t>
      </w:r>
    </w:p>
    <w:p w14:paraId="5F8A7A86" w14:textId="77777777" w:rsidR="00B15C80" w:rsidRPr="00B571EC" w:rsidRDefault="003A7D1C" w:rsidP="00B571EC">
      <w:pPr>
        <w:pStyle w:val="ListParagraph"/>
        <w:numPr>
          <w:ilvl w:val="0"/>
          <w:numId w:val="1"/>
        </w:numPr>
        <w:spacing w:before="60" w:after="60" w:line="360" w:lineRule="auto"/>
        <w:jc w:val="both"/>
        <w:rPr>
          <w:szCs w:val="26"/>
        </w:rPr>
      </w:pPr>
      <w:r w:rsidRPr="00B571EC">
        <w:rPr>
          <w:szCs w:val="26"/>
        </w:rPr>
        <w:t>Các tài khoản khác có số dư hợp lý</w:t>
      </w:r>
    </w:p>
    <w:p w14:paraId="5E8B6169" w14:textId="77777777" w:rsidR="00B15C80" w:rsidRPr="00B571EC" w:rsidRDefault="003A7D1C" w:rsidP="00B571EC">
      <w:pPr>
        <w:tabs>
          <w:tab w:val="left" w:pos="1890"/>
        </w:tabs>
        <w:spacing w:before="60" w:after="60" w:line="360" w:lineRule="auto"/>
        <w:ind w:left="426"/>
        <w:jc w:val="both"/>
        <w:rPr>
          <w:bCs/>
          <w:iCs/>
          <w:szCs w:val="26"/>
        </w:rPr>
      </w:pPr>
      <w:r w:rsidRPr="00B571EC">
        <w:rPr>
          <w:b/>
          <w:szCs w:val="26"/>
        </w:rPr>
        <w:t xml:space="preserve"> </w:t>
      </w:r>
      <w:r w:rsidRPr="00B571EC">
        <w:rPr>
          <w:b/>
          <w:iCs/>
          <w:szCs w:val="26"/>
          <w:u w:val="single"/>
        </w:rPr>
        <w:t>Yêu cầu</w:t>
      </w:r>
      <w:r w:rsidRPr="00B571EC">
        <w:rPr>
          <w:b/>
          <w:iCs/>
          <w:szCs w:val="26"/>
        </w:rPr>
        <w:t xml:space="preserve">: </w:t>
      </w:r>
      <w:r w:rsidRPr="00B571EC">
        <w:rPr>
          <w:bCs/>
          <w:iCs/>
          <w:szCs w:val="26"/>
        </w:rPr>
        <w:t>Hãy ghi sổ nhật ký các nghiệp vụ kinh tế phát sinh trong năm 2021:</w:t>
      </w:r>
    </w:p>
    <w:p w14:paraId="2424E737" w14:textId="77777777" w:rsidR="00B15C80" w:rsidRPr="007E7F7B" w:rsidRDefault="003A7D1C" w:rsidP="00B571EC">
      <w:pPr>
        <w:spacing w:before="60" w:after="60" w:line="360" w:lineRule="auto"/>
        <w:ind w:left="426"/>
        <w:jc w:val="both"/>
        <w:rPr>
          <w:rFonts w:eastAsia="Calibri"/>
          <w:b/>
          <w:bCs/>
          <w:i/>
          <w:iCs/>
          <w:szCs w:val="26"/>
          <w:lang w:eastAsia="zh-CN" w:bidi="ar"/>
        </w:rPr>
      </w:pPr>
      <w:r w:rsidRPr="007E7F7B">
        <w:rPr>
          <w:rFonts w:eastAsia="Calibri"/>
          <w:b/>
          <w:bCs/>
          <w:i/>
          <w:iCs/>
          <w:szCs w:val="26"/>
          <w:lang w:eastAsia="zh-CN" w:bidi="ar"/>
        </w:rPr>
        <w:t>(Lưu ý: Sinh viên phải trình bày, giải thích cách tính toán khi định khoản, trường hợp không giải thích sinh viên đạt 50% số điểm yêu cầu)</w:t>
      </w:r>
    </w:p>
    <w:p w14:paraId="36C6FC4D" w14:textId="77777777" w:rsidR="00B15C80" w:rsidRPr="00B571EC" w:rsidRDefault="003A7D1C" w:rsidP="00B571EC">
      <w:pPr>
        <w:pStyle w:val="ListParagraph"/>
        <w:spacing w:before="60" w:after="60" w:line="360" w:lineRule="auto"/>
        <w:ind w:left="491"/>
        <w:jc w:val="both"/>
        <w:rPr>
          <w:szCs w:val="26"/>
        </w:rPr>
      </w:pPr>
      <w:r w:rsidRPr="00B571EC">
        <w:rPr>
          <w:b/>
          <w:bCs/>
          <w:szCs w:val="26"/>
        </w:rPr>
        <w:t>1. Ngày 01/02</w:t>
      </w:r>
      <w:r w:rsidRPr="00B571EC">
        <w:rPr>
          <w:szCs w:val="26"/>
        </w:rPr>
        <w:t>, công ty thuê tài chính một thiết bị sản xuất, thời gian thuê 5 năm, giá trị hợp lý của tài sản thuê là 198.000.000đ, tiền thuê được trả đều vào cuối mỗi năm là 45.000.000đ, ước tính giá trị còn lại đảm bảo thanh toán là 25.000.000đ, lãi suất theo năm ghi trong hợp đồng thuê tài sản là 8% số dư nợ gốc còn lại.</w:t>
      </w:r>
      <w:r w:rsidRPr="00B571EC">
        <w:rPr>
          <w:b/>
          <w:bCs/>
          <w:szCs w:val="26"/>
        </w:rPr>
        <w:t xml:space="preserve"> (0,5 điểm)</w:t>
      </w:r>
    </w:p>
    <w:p w14:paraId="0AC9EF37" w14:textId="3FFE6EDB"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PV = </w:t>
      </w:r>
      <m:oMath>
        <m:nary>
          <m:naryPr>
            <m:chr m:val="∑"/>
            <m:limLoc m:val="subSup"/>
            <m:ctrlPr>
              <w:rPr>
                <w:rFonts w:ascii="Cambria Math" w:eastAsia="Calibri" w:hAnsi="Cambria Math"/>
                <w:szCs w:val="26"/>
              </w:rPr>
            </m:ctrlPr>
          </m:naryPr>
          <m:sub>
            <m:r>
              <m:rPr>
                <m:sty m:val="p"/>
              </m:rPr>
              <w:rPr>
                <w:rFonts w:ascii="Cambria Math" w:eastAsia="Calibri" w:hAnsi="Cambria Math"/>
                <w:szCs w:val="26"/>
              </w:rPr>
              <m:t>t=1</m:t>
            </m:r>
          </m:sub>
          <m:sup>
            <m:r>
              <m:rPr>
                <m:sty m:val="p"/>
              </m:rPr>
              <w:rPr>
                <w:rFonts w:ascii="Cambria Math" w:eastAsia="Calibri" w:hAnsi="Cambria Math"/>
                <w:szCs w:val="26"/>
              </w:rPr>
              <m:t>5</m:t>
            </m:r>
          </m:sup>
          <m:e>
            <m:r>
              <m:rPr>
                <m:sty m:val="p"/>
              </m:rPr>
              <w:rPr>
                <w:rFonts w:ascii="Cambria Math" w:eastAsia="Calibri" w:hAnsi="Cambria Math"/>
                <w:szCs w:val="26"/>
              </w:rPr>
              <m:t xml:space="preserve"> 45.000.000 </m:t>
            </m:r>
            <m:r>
              <w:rPr>
                <w:rFonts w:ascii="Cambria Math" w:eastAsia="Calibri" w:hAnsi="Cambria Math"/>
                <w:szCs w:val="26"/>
              </w:rPr>
              <m:t>x</m:t>
            </m:r>
            <m:r>
              <m:rPr>
                <m:sty m:val="p"/>
              </m:rPr>
              <w:rPr>
                <w:rFonts w:ascii="Cambria Math" w:eastAsia="Calibri" w:hAnsi="Cambria Math"/>
                <w:szCs w:val="26"/>
              </w:rPr>
              <m:t xml:space="preserve"> </m:t>
            </m:r>
            <m:sSup>
              <m:sSupPr>
                <m:ctrlPr>
                  <w:rPr>
                    <w:rFonts w:ascii="Cambria Math" w:eastAsia="Calibri" w:hAnsi="Cambria Math"/>
                    <w:szCs w:val="26"/>
                  </w:rPr>
                </m:ctrlPr>
              </m:sSupPr>
              <m:e>
                <m:d>
                  <m:dPr>
                    <m:ctrlPr>
                      <w:rPr>
                        <w:rFonts w:ascii="Cambria Math" w:eastAsia="Calibri" w:hAnsi="Cambria Math"/>
                        <w:szCs w:val="26"/>
                      </w:rPr>
                    </m:ctrlPr>
                  </m:dPr>
                  <m:e>
                    <m:r>
                      <m:rPr>
                        <m:sty m:val="p"/>
                      </m:rPr>
                      <w:rPr>
                        <w:rFonts w:ascii="Cambria Math" w:eastAsia="Calibri" w:hAnsi="Cambria Math"/>
                        <w:szCs w:val="26"/>
                      </w:rPr>
                      <m:t>1+8%</m:t>
                    </m:r>
                  </m:e>
                </m:d>
              </m:e>
              <m:sup>
                <m:r>
                  <m:rPr>
                    <m:sty m:val="p"/>
                  </m:rPr>
                  <w:rPr>
                    <w:rFonts w:ascii="Cambria Math" w:eastAsia="Calibri" w:hAnsi="Cambria Math"/>
                    <w:szCs w:val="26"/>
                  </w:rPr>
                  <m:t>-t</m:t>
                </m:r>
              </m:sup>
            </m:sSup>
          </m:e>
        </m:nary>
      </m:oMath>
      <w:r w:rsidRPr="00B571EC">
        <w:rPr>
          <w:rFonts w:eastAsia="Calibri"/>
          <w:szCs w:val="26"/>
        </w:rPr>
        <w:t xml:space="preserve">  + </w:t>
      </w:r>
      <m:oMath>
        <m:r>
          <m:rPr>
            <m:sty m:val="p"/>
          </m:rPr>
          <w:rPr>
            <w:rFonts w:ascii="Cambria Math" w:eastAsia="Calibri" w:hAnsi="Cambria Math"/>
            <w:szCs w:val="26"/>
          </w:rPr>
          <m:t xml:space="preserve">25.000.000 </m:t>
        </m:r>
        <m:r>
          <w:rPr>
            <w:rFonts w:ascii="Cambria Math" w:eastAsia="Calibri" w:hAnsi="Cambria Math"/>
            <w:szCs w:val="26"/>
          </w:rPr>
          <m:t>x</m:t>
        </m:r>
        <m:r>
          <m:rPr>
            <m:sty m:val="p"/>
          </m:rPr>
          <w:rPr>
            <w:rFonts w:ascii="Cambria Math" w:eastAsia="Calibri" w:hAnsi="Cambria Math"/>
            <w:szCs w:val="26"/>
          </w:rPr>
          <m:t xml:space="preserve"> </m:t>
        </m:r>
        <m:sSup>
          <m:sSupPr>
            <m:ctrlPr>
              <w:rPr>
                <w:rFonts w:ascii="Cambria Math" w:eastAsia="Calibri" w:hAnsi="Cambria Math"/>
                <w:szCs w:val="26"/>
              </w:rPr>
            </m:ctrlPr>
          </m:sSupPr>
          <m:e>
            <m:d>
              <m:dPr>
                <m:ctrlPr>
                  <w:rPr>
                    <w:rFonts w:ascii="Cambria Math" w:eastAsia="Calibri" w:hAnsi="Cambria Math"/>
                    <w:szCs w:val="26"/>
                  </w:rPr>
                </m:ctrlPr>
              </m:dPr>
              <m:e>
                <m:r>
                  <m:rPr>
                    <m:sty m:val="p"/>
                  </m:rPr>
                  <w:rPr>
                    <w:rFonts w:ascii="Cambria Math" w:eastAsia="Calibri" w:hAnsi="Cambria Math"/>
                    <w:szCs w:val="26"/>
                  </w:rPr>
                  <m:t>1+8%</m:t>
                </m:r>
              </m:e>
            </m:d>
          </m:e>
          <m:sup>
            <m:r>
              <m:rPr>
                <m:sty m:val="p"/>
              </m:rPr>
              <w:rPr>
                <w:rFonts w:ascii="Cambria Math" w:eastAsia="Calibri" w:hAnsi="Cambria Math"/>
                <w:szCs w:val="26"/>
              </w:rPr>
              <m:t>-5</m:t>
            </m:r>
          </m:sup>
        </m:sSup>
      </m:oMath>
    </w:p>
    <w:p w14:paraId="7FEAD144"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      =    196.686.532  &lt; GTHL </w:t>
      </w:r>
      <w:r w:rsidRPr="00B571EC">
        <w:rPr>
          <w:rFonts w:eastAsia="Calibri"/>
          <w:b/>
          <w:bCs/>
          <w:szCs w:val="26"/>
        </w:rPr>
        <w:t>(0,25 điểm)</w:t>
      </w:r>
    </w:p>
    <w:p w14:paraId="6E6B180F"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Ghi tăng Tài sản và nợ gốc thuê tài chính </w:t>
      </w:r>
      <w:r w:rsidRPr="00B571EC">
        <w:rPr>
          <w:rFonts w:eastAsia="Calibri"/>
          <w:b/>
          <w:bCs/>
          <w:szCs w:val="26"/>
        </w:rPr>
        <w:t>(0,25 điểm)</w:t>
      </w:r>
    </w:p>
    <w:p w14:paraId="1D86E91E"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Nợ TK 212</w:t>
      </w:r>
      <w:r w:rsidRPr="00B571EC">
        <w:rPr>
          <w:rFonts w:eastAsia="Calibri"/>
          <w:szCs w:val="26"/>
        </w:rPr>
        <w:tab/>
      </w:r>
      <w:r w:rsidRPr="00B571EC">
        <w:rPr>
          <w:rFonts w:eastAsia="Calibri"/>
          <w:szCs w:val="26"/>
        </w:rPr>
        <w:tab/>
        <w:t xml:space="preserve">196.686.532  </w:t>
      </w:r>
    </w:p>
    <w:p w14:paraId="5BA9EC81" w14:textId="77777777" w:rsidR="00B15C80" w:rsidRPr="00B571EC" w:rsidRDefault="003A7D1C" w:rsidP="00B571EC">
      <w:pPr>
        <w:spacing w:before="60" w:after="60" w:line="360" w:lineRule="auto"/>
        <w:ind w:left="1146" w:firstLine="294"/>
        <w:jc w:val="both"/>
        <w:rPr>
          <w:rFonts w:eastAsia="Calibri"/>
          <w:szCs w:val="26"/>
        </w:rPr>
      </w:pPr>
      <w:r w:rsidRPr="00B571EC">
        <w:rPr>
          <w:rFonts w:eastAsia="Calibri"/>
          <w:szCs w:val="26"/>
        </w:rPr>
        <w:t>Có TK 3412</w:t>
      </w:r>
      <w:r w:rsidRPr="00B571EC">
        <w:rPr>
          <w:rFonts w:eastAsia="Calibri"/>
          <w:szCs w:val="26"/>
        </w:rPr>
        <w:tab/>
      </w:r>
      <w:r w:rsidRPr="00B571EC">
        <w:rPr>
          <w:rFonts w:eastAsia="Calibri"/>
          <w:szCs w:val="26"/>
        </w:rPr>
        <w:tab/>
      </w:r>
      <w:r w:rsidRPr="00B571EC">
        <w:rPr>
          <w:rFonts w:eastAsia="Calibri"/>
          <w:szCs w:val="26"/>
        </w:rPr>
        <w:tab/>
        <w:t xml:space="preserve">196.686.532  </w:t>
      </w:r>
    </w:p>
    <w:p w14:paraId="20E2EB14" w14:textId="3A4B2898" w:rsidR="00B15C80" w:rsidRPr="008F397F" w:rsidRDefault="008F397F" w:rsidP="008F397F">
      <w:pPr>
        <w:pStyle w:val="ListParagraph"/>
        <w:spacing w:before="60" w:after="60" w:line="360" w:lineRule="auto"/>
        <w:ind w:left="491"/>
        <w:jc w:val="both"/>
        <w:rPr>
          <w:b/>
          <w:bCs/>
          <w:szCs w:val="26"/>
        </w:rPr>
      </w:pPr>
      <w:r>
        <w:rPr>
          <w:b/>
          <w:bCs/>
          <w:szCs w:val="26"/>
        </w:rPr>
        <w:t xml:space="preserve">2. </w:t>
      </w:r>
      <w:r w:rsidR="003A7D1C" w:rsidRPr="00B571EC">
        <w:rPr>
          <w:b/>
          <w:bCs/>
          <w:szCs w:val="26"/>
        </w:rPr>
        <w:t>Ngày 01/0</w:t>
      </w:r>
      <w:r w:rsidR="008C36BB">
        <w:rPr>
          <w:b/>
          <w:bCs/>
          <w:szCs w:val="26"/>
        </w:rPr>
        <w:t>4</w:t>
      </w:r>
      <w:r w:rsidR="003A7D1C" w:rsidRPr="00934C1E">
        <w:rPr>
          <w:szCs w:val="26"/>
        </w:rPr>
        <w:t>, công ty quyết định chuyển cửa hàng A sang cho công ty M thuê hoạt động trong vòng 12 tháng. Công ty đã nhận được Giấy báo có của ngân hàng số tiền 99.000.000đ do công ty M thanh toán trước tiền thuê 12 tháng. Công ty đã xuất hóa đơn GTGT gửi công ty M, biết rằng số tiền khách hàng chuyển đã bao gồm 10% tiền thuế GTGT.</w:t>
      </w:r>
      <w:r w:rsidR="003A7D1C" w:rsidRPr="008F397F">
        <w:rPr>
          <w:b/>
          <w:bCs/>
          <w:szCs w:val="26"/>
        </w:rPr>
        <w:t xml:space="preserve"> </w:t>
      </w:r>
      <w:r w:rsidR="003A7D1C" w:rsidRPr="00B571EC">
        <w:rPr>
          <w:b/>
          <w:bCs/>
          <w:szCs w:val="26"/>
        </w:rPr>
        <w:t>(1,5 điểm)</w:t>
      </w:r>
    </w:p>
    <w:p w14:paraId="3C612C6B" w14:textId="77777777" w:rsidR="00B15C80" w:rsidRPr="00B571EC" w:rsidRDefault="003A7D1C" w:rsidP="00B571EC">
      <w:pPr>
        <w:spacing w:before="60" w:after="60" w:line="360" w:lineRule="auto"/>
        <w:ind w:left="426"/>
        <w:jc w:val="both"/>
        <w:rPr>
          <w:rFonts w:eastAsia="Calibri"/>
          <w:b/>
          <w:szCs w:val="26"/>
        </w:rPr>
      </w:pPr>
      <w:r w:rsidRPr="00B571EC">
        <w:rPr>
          <w:rFonts w:eastAsia="Calibri"/>
          <w:b/>
          <w:szCs w:val="26"/>
        </w:rPr>
        <w:t>+ Chuyển nguyên giá (0,5 điểm)</w:t>
      </w:r>
    </w:p>
    <w:p w14:paraId="76F1C9A7"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Nợ TK 217</w:t>
      </w:r>
      <w:r w:rsidRPr="00B571EC">
        <w:rPr>
          <w:rFonts w:eastAsia="Calibri"/>
          <w:szCs w:val="26"/>
        </w:rPr>
        <w:tab/>
      </w:r>
      <w:r w:rsidRPr="00B571EC">
        <w:rPr>
          <w:rFonts w:eastAsia="Calibri"/>
          <w:szCs w:val="26"/>
        </w:rPr>
        <w:tab/>
        <w:t>1.950.000.000</w:t>
      </w:r>
    </w:p>
    <w:p w14:paraId="34D20221"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Có TK 211</w:t>
      </w:r>
      <w:r w:rsidRPr="00B571EC">
        <w:rPr>
          <w:rFonts w:eastAsia="Calibri"/>
          <w:szCs w:val="26"/>
        </w:rPr>
        <w:tab/>
      </w:r>
      <w:r w:rsidRPr="00B571EC">
        <w:rPr>
          <w:rFonts w:eastAsia="Calibri"/>
          <w:szCs w:val="26"/>
        </w:rPr>
        <w:tab/>
      </w:r>
      <w:r w:rsidRPr="00B571EC">
        <w:rPr>
          <w:rFonts w:eastAsia="Calibri"/>
          <w:szCs w:val="26"/>
        </w:rPr>
        <w:tab/>
        <w:t>1.200.000.000</w:t>
      </w:r>
    </w:p>
    <w:p w14:paraId="77A88C91"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Có TK 213</w:t>
      </w:r>
      <w:r w:rsidRPr="00B571EC">
        <w:rPr>
          <w:rFonts w:eastAsia="Calibri"/>
          <w:szCs w:val="26"/>
        </w:rPr>
        <w:tab/>
      </w:r>
      <w:r w:rsidRPr="00B571EC">
        <w:rPr>
          <w:rFonts w:eastAsia="Calibri"/>
          <w:szCs w:val="26"/>
        </w:rPr>
        <w:tab/>
      </w:r>
      <w:r w:rsidRPr="00B571EC">
        <w:rPr>
          <w:rFonts w:eastAsia="Calibri"/>
          <w:szCs w:val="26"/>
        </w:rPr>
        <w:tab/>
        <w:t xml:space="preserve">   750.000.000</w:t>
      </w:r>
    </w:p>
    <w:p w14:paraId="18259C0D" w14:textId="0AC33093"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 </w:t>
      </w:r>
      <w:r w:rsidRPr="00B571EC">
        <w:rPr>
          <w:rFonts w:eastAsia="Calibri"/>
          <w:b/>
          <w:szCs w:val="26"/>
        </w:rPr>
        <w:t xml:space="preserve">Chuyển hao mòn lũy kế đến ngày </w:t>
      </w:r>
      <w:r w:rsidR="001E1DC3">
        <w:rPr>
          <w:rFonts w:eastAsia="Calibri"/>
          <w:b/>
          <w:szCs w:val="26"/>
        </w:rPr>
        <w:t>31/</w:t>
      </w:r>
      <w:r w:rsidRPr="00B571EC">
        <w:rPr>
          <w:rFonts w:eastAsia="Calibri"/>
          <w:b/>
          <w:szCs w:val="26"/>
        </w:rPr>
        <w:t>0</w:t>
      </w:r>
      <w:r w:rsidR="001E1DC3">
        <w:rPr>
          <w:rFonts w:eastAsia="Calibri"/>
          <w:b/>
          <w:szCs w:val="26"/>
        </w:rPr>
        <w:t>3:</w:t>
      </w:r>
      <w:r w:rsidRPr="00B571EC">
        <w:rPr>
          <w:rFonts w:eastAsia="Calibri"/>
          <w:b/>
          <w:szCs w:val="26"/>
        </w:rPr>
        <w:t xml:space="preserve"> </w:t>
      </w:r>
    </w:p>
    <w:p w14:paraId="75E05E7C" w14:textId="785C2E3E" w:rsidR="00B15C80" w:rsidRPr="00B571EC" w:rsidRDefault="003A7D1C" w:rsidP="00B571EC">
      <w:pPr>
        <w:spacing w:before="60" w:after="60" w:line="360" w:lineRule="auto"/>
        <w:ind w:left="426"/>
        <w:jc w:val="both"/>
        <w:rPr>
          <w:rFonts w:eastAsia="Calibri"/>
          <w:szCs w:val="26"/>
        </w:rPr>
      </w:pPr>
      <w:r w:rsidRPr="00B571EC">
        <w:rPr>
          <w:rFonts w:eastAsia="Calibri"/>
          <w:szCs w:val="26"/>
        </w:rPr>
        <w:t>Khấu hao cửa hàng</w:t>
      </w:r>
      <w:r w:rsidR="00733D0A">
        <w:rPr>
          <w:rFonts w:eastAsia="Calibri"/>
          <w:szCs w:val="26"/>
        </w:rPr>
        <w:t xml:space="preserve"> A</w:t>
      </w:r>
      <w:r w:rsidRPr="00B571EC">
        <w:rPr>
          <w:rFonts w:eastAsia="Calibri"/>
          <w:szCs w:val="26"/>
        </w:rPr>
        <w:t xml:space="preserve"> từ 01/01 đến 31/03: </w:t>
      </w:r>
    </w:p>
    <w:p w14:paraId="3B95AAFE" w14:textId="77777777" w:rsidR="00B15C80" w:rsidRPr="00B571EC" w:rsidRDefault="003A7D1C" w:rsidP="00B571EC">
      <w:pPr>
        <w:spacing w:before="60" w:after="60" w:line="360" w:lineRule="auto"/>
        <w:ind w:left="426"/>
        <w:jc w:val="both"/>
        <w:rPr>
          <w:rFonts w:eastAsia="Calibri"/>
          <w:szCs w:val="26"/>
        </w:rPr>
      </w:pPr>
      <w:r w:rsidRPr="00B571EC">
        <w:rPr>
          <w:szCs w:val="26"/>
        </w:rPr>
        <w:t>[1.200.000.000/(20n x 12</w:t>
      </w:r>
      <w:r w:rsidRPr="00B571EC">
        <w:rPr>
          <w:szCs w:val="26"/>
          <w:vertAlign w:val="superscript"/>
        </w:rPr>
        <w:t>th</w:t>
      </w:r>
      <w:r w:rsidRPr="00B571EC">
        <w:rPr>
          <w:szCs w:val="26"/>
        </w:rPr>
        <w:t xml:space="preserve">) ] x 3th = 15.000.000đ </w:t>
      </w:r>
      <w:r w:rsidRPr="00B571EC">
        <w:rPr>
          <w:rFonts w:eastAsia="Calibri"/>
          <w:b/>
          <w:szCs w:val="26"/>
        </w:rPr>
        <w:t>(0,25 điểm)</w:t>
      </w:r>
    </w:p>
    <w:p w14:paraId="77CD9422" w14:textId="58CFE5EE" w:rsidR="00B15C80" w:rsidRPr="00B571EC" w:rsidRDefault="003A7D1C" w:rsidP="00B571EC">
      <w:pPr>
        <w:spacing w:before="60" w:after="60" w:line="360" w:lineRule="auto"/>
        <w:ind w:left="426"/>
        <w:jc w:val="both"/>
        <w:rPr>
          <w:rFonts w:eastAsia="Calibri"/>
          <w:szCs w:val="26"/>
        </w:rPr>
      </w:pPr>
      <w:r w:rsidRPr="00B571EC">
        <w:rPr>
          <w:rFonts w:eastAsia="Calibri"/>
          <w:szCs w:val="26"/>
        </w:rPr>
        <w:t xml:space="preserve">Nợ TK 2141   </w:t>
      </w:r>
      <w:r w:rsidRPr="00B571EC">
        <w:rPr>
          <w:rFonts w:eastAsia="Calibri"/>
          <w:szCs w:val="26"/>
        </w:rPr>
        <w:tab/>
      </w:r>
      <w:r w:rsidR="00A67E9B">
        <w:rPr>
          <w:rFonts w:eastAsia="Calibri"/>
          <w:szCs w:val="26"/>
        </w:rPr>
        <w:tab/>
      </w:r>
      <w:r w:rsidRPr="00B571EC">
        <w:rPr>
          <w:rFonts w:eastAsia="Calibri"/>
          <w:szCs w:val="26"/>
        </w:rPr>
        <w:t xml:space="preserve"> 375.000.000 </w:t>
      </w:r>
      <w:r w:rsidRPr="00B571EC">
        <w:rPr>
          <w:rFonts w:eastAsia="Calibri"/>
          <w:b/>
          <w:szCs w:val="26"/>
        </w:rPr>
        <w:t>(0,25 điểm)</w:t>
      </w:r>
    </w:p>
    <w:p w14:paraId="24B8CF98" w14:textId="5B2219C0"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Có TK 2147</w:t>
      </w:r>
      <w:r w:rsidRPr="00B571EC">
        <w:rPr>
          <w:rFonts w:eastAsia="Calibri"/>
          <w:szCs w:val="26"/>
        </w:rPr>
        <w:tab/>
      </w:r>
      <w:r w:rsidRPr="00B571EC">
        <w:rPr>
          <w:rFonts w:eastAsia="Calibri"/>
          <w:szCs w:val="26"/>
        </w:rPr>
        <w:tab/>
        <w:t>375.000.000  (360.000.000 + 15.000.000)</w:t>
      </w:r>
    </w:p>
    <w:p w14:paraId="6100BBC8" w14:textId="77777777" w:rsidR="00B15C80" w:rsidRPr="00B571EC" w:rsidRDefault="003A7D1C" w:rsidP="00B571EC">
      <w:pPr>
        <w:spacing w:before="60" w:after="60" w:line="360" w:lineRule="auto"/>
        <w:ind w:left="426"/>
        <w:jc w:val="both"/>
        <w:rPr>
          <w:rFonts w:eastAsia="Calibri"/>
          <w:b/>
          <w:szCs w:val="26"/>
        </w:rPr>
      </w:pPr>
      <w:r w:rsidRPr="00B571EC">
        <w:rPr>
          <w:rFonts w:eastAsia="Calibri"/>
          <w:b/>
          <w:szCs w:val="26"/>
        </w:rPr>
        <w:t>+ Nhận trước tiền thuê 12 tháng (0,5 điểm)</w:t>
      </w:r>
    </w:p>
    <w:p w14:paraId="7430BF05" w14:textId="4FC1661F" w:rsidR="00B15C80" w:rsidRPr="00B571EC" w:rsidRDefault="003A7D1C" w:rsidP="00B571EC">
      <w:pPr>
        <w:spacing w:before="60" w:after="60" w:line="360" w:lineRule="auto"/>
        <w:ind w:left="426"/>
        <w:jc w:val="both"/>
        <w:rPr>
          <w:rFonts w:eastAsia="Calibri"/>
          <w:szCs w:val="26"/>
        </w:rPr>
      </w:pPr>
      <w:r w:rsidRPr="00B571EC">
        <w:rPr>
          <w:rFonts w:eastAsia="Calibri"/>
          <w:szCs w:val="26"/>
        </w:rPr>
        <w:t>Nợ TK 1121</w:t>
      </w:r>
      <w:r w:rsidRPr="00B571EC">
        <w:rPr>
          <w:rFonts w:eastAsia="Calibri"/>
          <w:szCs w:val="26"/>
        </w:rPr>
        <w:tab/>
      </w:r>
      <w:r w:rsidR="005715C8">
        <w:rPr>
          <w:rFonts w:eastAsia="Calibri"/>
          <w:szCs w:val="26"/>
        </w:rPr>
        <w:tab/>
      </w:r>
      <w:r w:rsidRPr="00B571EC">
        <w:rPr>
          <w:rFonts w:eastAsia="Calibri"/>
          <w:szCs w:val="26"/>
        </w:rPr>
        <w:t>99.000.000</w:t>
      </w:r>
    </w:p>
    <w:p w14:paraId="0D1D1B14" w14:textId="77777777"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 xml:space="preserve">Có TK 3387 </w:t>
      </w:r>
      <w:r w:rsidRPr="00B571EC">
        <w:rPr>
          <w:rFonts w:eastAsia="Calibri"/>
          <w:szCs w:val="26"/>
        </w:rPr>
        <w:tab/>
      </w:r>
      <w:r w:rsidRPr="00B571EC">
        <w:rPr>
          <w:rFonts w:eastAsia="Calibri"/>
          <w:szCs w:val="26"/>
        </w:rPr>
        <w:tab/>
        <w:t xml:space="preserve">      90.000.000 (99.000.000/1,1)</w:t>
      </w:r>
    </w:p>
    <w:p w14:paraId="30A49646" w14:textId="13E47E3A" w:rsidR="00B15C80" w:rsidRPr="00B571EC" w:rsidRDefault="003A7D1C" w:rsidP="00B571EC">
      <w:pPr>
        <w:spacing w:before="60" w:after="60" w:line="360" w:lineRule="auto"/>
        <w:ind w:left="426"/>
        <w:jc w:val="both"/>
        <w:rPr>
          <w:rFonts w:eastAsia="Calibri"/>
          <w:szCs w:val="26"/>
        </w:rPr>
      </w:pPr>
      <w:r w:rsidRPr="00B571EC">
        <w:rPr>
          <w:rFonts w:eastAsia="Calibri"/>
          <w:szCs w:val="26"/>
        </w:rPr>
        <w:tab/>
      </w:r>
      <w:r w:rsidRPr="00B571EC">
        <w:rPr>
          <w:rFonts w:eastAsia="Calibri"/>
          <w:szCs w:val="26"/>
        </w:rPr>
        <w:tab/>
        <w:t>Có TK 33311</w:t>
      </w:r>
      <w:r w:rsidRPr="00B571EC">
        <w:rPr>
          <w:rFonts w:eastAsia="Calibri"/>
          <w:szCs w:val="26"/>
        </w:rPr>
        <w:tab/>
      </w:r>
      <w:r w:rsidRPr="00B571EC">
        <w:rPr>
          <w:rFonts w:eastAsia="Calibri"/>
          <w:szCs w:val="26"/>
        </w:rPr>
        <w:tab/>
        <w:t xml:space="preserve">        9.</w:t>
      </w:r>
      <w:r w:rsidR="00F142DC">
        <w:rPr>
          <w:rFonts w:eastAsia="Calibri"/>
          <w:szCs w:val="26"/>
        </w:rPr>
        <w:t>0</w:t>
      </w:r>
      <w:r w:rsidRPr="00B571EC">
        <w:rPr>
          <w:rFonts w:eastAsia="Calibri"/>
          <w:szCs w:val="26"/>
        </w:rPr>
        <w:t>00.000</w:t>
      </w:r>
      <w:r w:rsidR="001B02D0">
        <w:rPr>
          <w:rFonts w:eastAsia="Calibri"/>
          <w:szCs w:val="26"/>
        </w:rPr>
        <w:t xml:space="preserve"> (</w:t>
      </w:r>
      <w:r w:rsidR="001B02D0" w:rsidRPr="00B571EC">
        <w:rPr>
          <w:rFonts w:eastAsia="Calibri"/>
          <w:szCs w:val="26"/>
        </w:rPr>
        <w:t>90.000.000</w:t>
      </w:r>
      <w:r w:rsidR="001B02D0">
        <w:rPr>
          <w:rFonts w:eastAsia="Calibri"/>
          <w:szCs w:val="26"/>
        </w:rPr>
        <w:t xml:space="preserve"> x 10%)</w:t>
      </w:r>
    </w:p>
    <w:p w14:paraId="3525C443" w14:textId="70970966" w:rsidR="00B15C80" w:rsidRPr="00B571EC" w:rsidRDefault="00934C1E" w:rsidP="00934C1E">
      <w:pPr>
        <w:pStyle w:val="ListParagraph"/>
        <w:spacing w:before="60" w:after="60" w:line="360" w:lineRule="auto"/>
        <w:ind w:left="491"/>
        <w:jc w:val="both"/>
        <w:rPr>
          <w:b/>
          <w:bCs/>
          <w:szCs w:val="26"/>
        </w:rPr>
      </w:pPr>
      <w:r>
        <w:rPr>
          <w:b/>
          <w:bCs/>
          <w:szCs w:val="26"/>
        </w:rPr>
        <w:t xml:space="preserve">3. </w:t>
      </w:r>
      <w:r w:rsidR="003A7D1C" w:rsidRPr="00B571EC">
        <w:rPr>
          <w:b/>
          <w:bCs/>
          <w:szCs w:val="26"/>
        </w:rPr>
        <w:t xml:space="preserve">Ngày 01/06, </w:t>
      </w:r>
      <w:r w:rsidR="003A7D1C" w:rsidRPr="00170D2A">
        <w:rPr>
          <w:szCs w:val="26"/>
        </w:rPr>
        <w:t>công ty chuyển khoản tiền mua 1.000 tờ trái phiếu với mục đích nắm giữ đến ngày đáo hạn, kỳ hạn 24 tháng, giá mua 1.150.000đ/tờ, mệnh giá 1.100.000đ/tờ, lãi suất 10%/năm nhận sau 1 năm 1 lần. Chi phí môi giới là 0,3% trên giá mua thanh toán bằng tiền mặt.</w:t>
      </w:r>
      <w:r w:rsidR="003A7D1C" w:rsidRPr="00B571EC">
        <w:rPr>
          <w:b/>
          <w:bCs/>
          <w:szCs w:val="26"/>
        </w:rPr>
        <w:t xml:space="preserve"> (1,0 điểm)</w:t>
      </w:r>
    </w:p>
    <w:p w14:paraId="04E70719" w14:textId="390D66AA" w:rsidR="00B15C80" w:rsidRPr="00B571EC" w:rsidRDefault="003A7D1C" w:rsidP="00B571EC">
      <w:pPr>
        <w:spacing w:before="60" w:after="60" w:line="360" w:lineRule="auto"/>
        <w:ind w:left="426"/>
        <w:jc w:val="both"/>
        <w:rPr>
          <w:szCs w:val="26"/>
        </w:rPr>
      </w:pPr>
      <w:r w:rsidRPr="00B571EC">
        <w:rPr>
          <w:szCs w:val="26"/>
        </w:rPr>
        <w:t xml:space="preserve">+ </w:t>
      </w:r>
      <w:r w:rsidRPr="00B571EC">
        <w:rPr>
          <w:b/>
          <w:szCs w:val="26"/>
        </w:rPr>
        <w:t xml:space="preserve">Chuyển khoản mua </w:t>
      </w:r>
      <w:r w:rsidR="00AC103B">
        <w:rPr>
          <w:b/>
          <w:szCs w:val="26"/>
        </w:rPr>
        <w:t>trái</w:t>
      </w:r>
      <w:r w:rsidRPr="00B571EC">
        <w:rPr>
          <w:b/>
          <w:szCs w:val="26"/>
        </w:rPr>
        <w:t xml:space="preserve"> phiếu: </w:t>
      </w:r>
      <w:r w:rsidRPr="00B571EC">
        <w:rPr>
          <w:b/>
          <w:bCs/>
          <w:szCs w:val="26"/>
        </w:rPr>
        <w:t>(0,5 điểm)</w:t>
      </w:r>
    </w:p>
    <w:p w14:paraId="2E080BDF" w14:textId="1BD6702F" w:rsidR="00B15C80" w:rsidRPr="00B571EC" w:rsidRDefault="003A7D1C" w:rsidP="00B571EC">
      <w:pPr>
        <w:spacing w:before="60" w:after="60" w:line="360" w:lineRule="auto"/>
        <w:ind w:left="426"/>
        <w:jc w:val="both"/>
        <w:rPr>
          <w:bCs/>
          <w:szCs w:val="26"/>
        </w:rPr>
      </w:pPr>
      <w:r w:rsidRPr="00B571EC">
        <w:rPr>
          <w:bCs/>
          <w:szCs w:val="26"/>
        </w:rPr>
        <w:t>Nợ TK 12</w:t>
      </w:r>
      <w:r w:rsidRPr="00B571EC">
        <w:rPr>
          <w:bCs/>
          <w:szCs w:val="26"/>
          <w:lang w:val="vi-VN"/>
        </w:rPr>
        <w:t>8</w:t>
      </w:r>
      <w:r w:rsidRPr="00B571EC">
        <w:rPr>
          <w:bCs/>
          <w:szCs w:val="26"/>
        </w:rPr>
        <w:t>2</w:t>
      </w:r>
      <w:r w:rsidRPr="00B571EC">
        <w:rPr>
          <w:bCs/>
          <w:szCs w:val="26"/>
        </w:rPr>
        <w:tab/>
      </w:r>
      <w:r w:rsidRPr="00B571EC">
        <w:rPr>
          <w:bCs/>
          <w:szCs w:val="26"/>
        </w:rPr>
        <w:tab/>
        <w:t>1.15</w:t>
      </w:r>
      <w:r w:rsidR="00B62CCD">
        <w:rPr>
          <w:bCs/>
          <w:szCs w:val="26"/>
        </w:rPr>
        <w:t>0</w:t>
      </w:r>
      <w:r w:rsidRPr="00B571EC">
        <w:rPr>
          <w:bCs/>
          <w:szCs w:val="26"/>
        </w:rPr>
        <w:t xml:space="preserve">.000.000 (1.000 tờ </w:t>
      </w:r>
      <w:r w:rsidRPr="00B571EC">
        <w:rPr>
          <w:bCs/>
          <w:szCs w:val="26"/>
          <w:lang w:val="vi-VN"/>
        </w:rPr>
        <w:t xml:space="preserve">x </w:t>
      </w:r>
      <w:r w:rsidRPr="00B571EC">
        <w:rPr>
          <w:bCs/>
          <w:szCs w:val="26"/>
        </w:rPr>
        <w:t>1.150.000đ/tờ)</w:t>
      </w:r>
    </w:p>
    <w:p w14:paraId="05BC2FEC" w14:textId="1C9B3CDF" w:rsidR="00B15C80" w:rsidRPr="00B571EC" w:rsidRDefault="003A7D1C" w:rsidP="00B571EC">
      <w:pPr>
        <w:spacing w:before="60" w:after="60" w:line="360" w:lineRule="auto"/>
        <w:ind w:left="426"/>
        <w:jc w:val="both"/>
        <w:rPr>
          <w:bCs/>
          <w:szCs w:val="26"/>
        </w:rPr>
      </w:pPr>
      <w:r w:rsidRPr="00B571EC">
        <w:rPr>
          <w:bCs/>
          <w:szCs w:val="26"/>
        </w:rPr>
        <w:tab/>
      </w:r>
      <w:r w:rsidRPr="00B571EC">
        <w:rPr>
          <w:bCs/>
          <w:szCs w:val="26"/>
        </w:rPr>
        <w:tab/>
      </w:r>
      <w:r w:rsidRPr="00B571EC">
        <w:rPr>
          <w:bCs/>
          <w:szCs w:val="26"/>
        </w:rPr>
        <w:tab/>
        <w:t>Có TK 1121</w:t>
      </w:r>
      <w:r w:rsidRPr="00B571EC">
        <w:rPr>
          <w:bCs/>
          <w:szCs w:val="26"/>
        </w:rPr>
        <w:tab/>
      </w:r>
      <w:r w:rsidRPr="00B571EC">
        <w:rPr>
          <w:bCs/>
          <w:szCs w:val="26"/>
        </w:rPr>
        <w:tab/>
        <w:t>1.15</w:t>
      </w:r>
      <w:r w:rsidR="00B62CCD">
        <w:rPr>
          <w:bCs/>
          <w:szCs w:val="26"/>
        </w:rPr>
        <w:t>0</w:t>
      </w:r>
      <w:r w:rsidRPr="00B571EC">
        <w:rPr>
          <w:bCs/>
          <w:szCs w:val="26"/>
        </w:rPr>
        <w:t xml:space="preserve">.000.000 </w:t>
      </w:r>
    </w:p>
    <w:p w14:paraId="1F873645" w14:textId="77777777" w:rsidR="00B15C80" w:rsidRPr="00B571EC" w:rsidRDefault="003A7D1C" w:rsidP="00B571EC">
      <w:pPr>
        <w:spacing w:before="60" w:after="60" w:line="360" w:lineRule="auto"/>
        <w:ind w:left="426"/>
        <w:jc w:val="both"/>
        <w:rPr>
          <w:szCs w:val="26"/>
        </w:rPr>
      </w:pPr>
      <w:r w:rsidRPr="00B571EC">
        <w:rPr>
          <w:b/>
          <w:szCs w:val="26"/>
        </w:rPr>
        <w:t xml:space="preserve">+ Chi phí môi giới: </w:t>
      </w:r>
      <w:r w:rsidRPr="00B571EC">
        <w:rPr>
          <w:b/>
          <w:bCs/>
          <w:szCs w:val="26"/>
        </w:rPr>
        <w:t>(0,5 điểm)</w:t>
      </w:r>
    </w:p>
    <w:p w14:paraId="2139BE20" w14:textId="77777777" w:rsidR="00B15C80" w:rsidRPr="00B571EC" w:rsidRDefault="003A7D1C" w:rsidP="00B571EC">
      <w:pPr>
        <w:spacing w:before="60" w:after="60" w:line="360" w:lineRule="auto"/>
        <w:ind w:left="426"/>
        <w:jc w:val="both"/>
        <w:rPr>
          <w:szCs w:val="26"/>
        </w:rPr>
      </w:pPr>
      <w:r w:rsidRPr="00B571EC">
        <w:rPr>
          <w:bCs/>
          <w:szCs w:val="26"/>
        </w:rPr>
        <w:t>Nợ TK 12</w:t>
      </w:r>
      <w:r w:rsidRPr="00B571EC">
        <w:rPr>
          <w:bCs/>
          <w:szCs w:val="26"/>
          <w:lang w:val="vi-VN"/>
        </w:rPr>
        <w:t>8</w:t>
      </w:r>
      <w:r w:rsidRPr="00B571EC">
        <w:rPr>
          <w:bCs/>
          <w:szCs w:val="26"/>
        </w:rPr>
        <w:t xml:space="preserve">2          3.450.000 (1.000 tờ </w:t>
      </w:r>
      <w:r w:rsidRPr="00B571EC">
        <w:rPr>
          <w:bCs/>
          <w:szCs w:val="26"/>
          <w:lang w:val="vi-VN"/>
        </w:rPr>
        <w:t xml:space="preserve">x </w:t>
      </w:r>
      <w:r w:rsidRPr="00B571EC">
        <w:rPr>
          <w:bCs/>
          <w:szCs w:val="26"/>
        </w:rPr>
        <w:t>1.150.000đ/tờ x 0,3%)</w:t>
      </w:r>
    </w:p>
    <w:p w14:paraId="3F3F88EC" w14:textId="77777777" w:rsidR="00B15C80" w:rsidRPr="00B571EC" w:rsidRDefault="003A7D1C" w:rsidP="00B571EC">
      <w:pPr>
        <w:spacing w:before="60" w:after="60" w:line="360" w:lineRule="auto"/>
        <w:ind w:left="426"/>
        <w:jc w:val="both"/>
        <w:rPr>
          <w:bCs/>
          <w:szCs w:val="26"/>
        </w:rPr>
      </w:pPr>
      <w:r w:rsidRPr="00B571EC">
        <w:rPr>
          <w:bCs/>
          <w:szCs w:val="26"/>
        </w:rPr>
        <w:t xml:space="preserve">       </w:t>
      </w:r>
      <w:r w:rsidRPr="00B571EC">
        <w:rPr>
          <w:bCs/>
          <w:szCs w:val="26"/>
        </w:rPr>
        <w:tab/>
        <w:t>Có TK 1</w:t>
      </w:r>
      <w:r w:rsidRPr="00B571EC">
        <w:rPr>
          <w:bCs/>
          <w:szCs w:val="26"/>
          <w:lang w:val="vi-VN"/>
        </w:rPr>
        <w:t>1</w:t>
      </w:r>
      <w:r w:rsidRPr="00B571EC">
        <w:rPr>
          <w:bCs/>
          <w:szCs w:val="26"/>
        </w:rPr>
        <w:t>1</w:t>
      </w:r>
      <w:r w:rsidRPr="00B571EC">
        <w:rPr>
          <w:bCs/>
          <w:szCs w:val="26"/>
          <w:lang w:val="vi-VN"/>
        </w:rPr>
        <w:t>1</w:t>
      </w:r>
      <w:r w:rsidRPr="00B571EC">
        <w:rPr>
          <w:bCs/>
          <w:szCs w:val="26"/>
        </w:rPr>
        <w:t xml:space="preserve">          3.450.000</w:t>
      </w:r>
    </w:p>
    <w:p w14:paraId="0374A187" w14:textId="103BC9AC" w:rsidR="00B15C80" w:rsidRPr="006609EB" w:rsidRDefault="00170D2A" w:rsidP="00170D2A">
      <w:pPr>
        <w:pStyle w:val="ListParagraph"/>
        <w:spacing w:before="60" w:after="60" w:line="360" w:lineRule="auto"/>
        <w:ind w:left="491"/>
        <w:jc w:val="both"/>
        <w:rPr>
          <w:b/>
          <w:bCs/>
          <w:szCs w:val="26"/>
        </w:rPr>
      </w:pPr>
      <w:r>
        <w:rPr>
          <w:b/>
          <w:bCs/>
          <w:szCs w:val="26"/>
        </w:rPr>
        <w:t xml:space="preserve">4. </w:t>
      </w:r>
      <w:r w:rsidR="003A7D1C" w:rsidRPr="006609EB">
        <w:rPr>
          <w:b/>
          <w:bCs/>
          <w:szCs w:val="26"/>
        </w:rPr>
        <w:t xml:space="preserve">Ngày 15/09, </w:t>
      </w:r>
      <w:r w:rsidR="003A7D1C" w:rsidRPr="006609EB">
        <w:rPr>
          <w:szCs w:val="26"/>
        </w:rPr>
        <w:t>công ty phát hành 1.300</w:t>
      </w:r>
      <w:r w:rsidR="00220A8A" w:rsidRPr="006609EB">
        <w:rPr>
          <w:szCs w:val="26"/>
        </w:rPr>
        <w:t xml:space="preserve"> tờ</w:t>
      </w:r>
      <w:r w:rsidR="003A7D1C" w:rsidRPr="006609EB">
        <w:rPr>
          <w:szCs w:val="26"/>
        </w:rPr>
        <w:t xml:space="preserve"> trái phiếu thu bằng tiền mặt, mệnh giá 1.000.000đ/trái phiếu, giá phát hành 980.000đ/trái phiếu, kỳ hạn 5 năm, lãi suất 10%/năm, trả lãi sau 1 năm 1 lần. Chi phí phát hành trái phiếu (phân bổ dần) tính theo tỉ lệ 0,4% trên giá phát hành đã thanh toán bằng chuyển khoản. Công ty phát hành trái phiếu để vay vốn dùng riêng cho hoạt động đầu tư XDCB công trình nhà văn phòng. Lãi trái phiếu đủ điều kiện vốn hóa vào giá trị công trình xây dựng, công ty phân bổ </w:t>
      </w:r>
      <w:r w:rsidR="007E5F79" w:rsidRPr="006609EB">
        <w:rPr>
          <w:szCs w:val="26"/>
        </w:rPr>
        <w:t>chiết khấu</w:t>
      </w:r>
      <w:r w:rsidR="003A7D1C" w:rsidRPr="006609EB">
        <w:rPr>
          <w:szCs w:val="26"/>
        </w:rPr>
        <w:t xml:space="preserve"> trái phiếu theo phương pháp đường thẳng. </w:t>
      </w:r>
      <w:r w:rsidR="003A7D1C" w:rsidRPr="006609EB">
        <w:rPr>
          <w:b/>
          <w:bCs/>
          <w:szCs w:val="26"/>
        </w:rPr>
        <w:t>(1,0 điểm)</w:t>
      </w:r>
    </w:p>
    <w:p w14:paraId="2C6558B7" w14:textId="77777777" w:rsidR="00B15C80" w:rsidRPr="00B571EC" w:rsidRDefault="003A7D1C" w:rsidP="006609EB">
      <w:pPr>
        <w:spacing w:before="60" w:after="60" w:line="360" w:lineRule="auto"/>
        <w:ind w:left="567"/>
        <w:jc w:val="both"/>
        <w:rPr>
          <w:b/>
          <w:szCs w:val="26"/>
        </w:rPr>
      </w:pPr>
      <w:r w:rsidRPr="00B571EC">
        <w:rPr>
          <w:b/>
          <w:szCs w:val="26"/>
        </w:rPr>
        <w:t>+ Phát hành TP thu tiền mặt (0,5 điểm)</w:t>
      </w:r>
    </w:p>
    <w:p w14:paraId="47091F73" w14:textId="77777777" w:rsidR="00B15C80" w:rsidRPr="00B571EC" w:rsidRDefault="003A7D1C" w:rsidP="006609EB">
      <w:pPr>
        <w:spacing w:before="60" w:after="60" w:line="360" w:lineRule="auto"/>
        <w:ind w:left="567"/>
        <w:jc w:val="both"/>
        <w:rPr>
          <w:bCs/>
          <w:szCs w:val="26"/>
        </w:rPr>
      </w:pPr>
      <w:r w:rsidRPr="00B571EC">
        <w:rPr>
          <w:bCs/>
          <w:szCs w:val="26"/>
        </w:rPr>
        <w:t>Nợ TK 111</w:t>
      </w:r>
      <w:r w:rsidRPr="00B571EC">
        <w:rPr>
          <w:bCs/>
          <w:szCs w:val="26"/>
        </w:rPr>
        <w:tab/>
        <w:t xml:space="preserve"> 1.274.000.000 (1.300tp x 980.000đ/tp)</w:t>
      </w:r>
    </w:p>
    <w:p w14:paraId="440856BE" w14:textId="77777777" w:rsidR="00B15C80" w:rsidRPr="00B571EC" w:rsidRDefault="003A7D1C" w:rsidP="006609EB">
      <w:pPr>
        <w:spacing w:before="60" w:after="60" w:line="360" w:lineRule="auto"/>
        <w:ind w:left="567"/>
        <w:jc w:val="both"/>
        <w:rPr>
          <w:bCs/>
          <w:szCs w:val="26"/>
        </w:rPr>
      </w:pPr>
      <w:r w:rsidRPr="00B571EC">
        <w:rPr>
          <w:bCs/>
          <w:szCs w:val="26"/>
        </w:rPr>
        <w:t xml:space="preserve">Nợ TK 34312 </w:t>
      </w:r>
      <w:r w:rsidRPr="00B571EC">
        <w:rPr>
          <w:bCs/>
          <w:szCs w:val="26"/>
        </w:rPr>
        <w:tab/>
        <w:t xml:space="preserve">       26.000.000 (1.300tp x 20.000đ/tp)</w:t>
      </w:r>
    </w:p>
    <w:p w14:paraId="0EF49A4F" w14:textId="77777777" w:rsidR="00B15C80" w:rsidRPr="00B571EC" w:rsidRDefault="003A7D1C" w:rsidP="006609EB">
      <w:pPr>
        <w:spacing w:before="60" w:after="60" w:line="360" w:lineRule="auto"/>
        <w:ind w:left="567"/>
        <w:jc w:val="both"/>
        <w:rPr>
          <w:bCs/>
          <w:szCs w:val="26"/>
        </w:rPr>
      </w:pPr>
      <w:r w:rsidRPr="00B571EC">
        <w:rPr>
          <w:bCs/>
          <w:szCs w:val="26"/>
        </w:rPr>
        <w:t xml:space="preserve">      </w:t>
      </w:r>
      <w:r w:rsidRPr="00B571EC">
        <w:rPr>
          <w:bCs/>
          <w:szCs w:val="26"/>
        </w:rPr>
        <w:tab/>
        <w:t xml:space="preserve">Có TK 34311      1.300.000.000 (1.300tp x 1.000.000đ/tp) </w:t>
      </w:r>
    </w:p>
    <w:p w14:paraId="58D06FA9" w14:textId="77777777" w:rsidR="00B15C80" w:rsidRPr="00B571EC" w:rsidRDefault="003A7D1C" w:rsidP="006609EB">
      <w:pPr>
        <w:spacing w:before="60" w:after="60" w:line="360" w:lineRule="auto"/>
        <w:ind w:left="567"/>
        <w:jc w:val="both"/>
        <w:rPr>
          <w:b/>
          <w:szCs w:val="26"/>
        </w:rPr>
      </w:pPr>
      <w:r w:rsidRPr="00B571EC">
        <w:rPr>
          <w:bCs/>
          <w:szCs w:val="26"/>
        </w:rPr>
        <w:t xml:space="preserve"> </w:t>
      </w:r>
      <w:r w:rsidRPr="00B571EC">
        <w:rPr>
          <w:b/>
          <w:szCs w:val="26"/>
        </w:rPr>
        <w:t>+ Chi phí phát hành (0,5 điểm)</w:t>
      </w:r>
    </w:p>
    <w:p w14:paraId="4F58919E" w14:textId="77777777" w:rsidR="00B15C80" w:rsidRPr="00B571EC" w:rsidRDefault="003A7D1C" w:rsidP="006609EB">
      <w:pPr>
        <w:spacing w:before="60" w:after="60" w:line="360" w:lineRule="auto"/>
        <w:ind w:left="567"/>
        <w:jc w:val="both"/>
        <w:rPr>
          <w:bCs/>
          <w:szCs w:val="26"/>
        </w:rPr>
      </w:pPr>
      <w:r w:rsidRPr="00B571EC">
        <w:rPr>
          <w:bCs/>
          <w:szCs w:val="26"/>
        </w:rPr>
        <w:t>Nợ TK 34311</w:t>
      </w:r>
      <w:r w:rsidRPr="00B571EC">
        <w:rPr>
          <w:bCs/>
          <w:szCs w:val="26"/>
        </w:rPr>
        <w:tab/>
        <w:t xml:space="preserve"> 5.096.000 (0,4% x 1.300tp x 980.000đ/tp) </w:t>
      </w:r>
    </w:p>
    <w:p w14:paraId="13D73178" w14:textId="77777777" w:rsidR="00B15C80" w:rsidRPr="00B571EC" w:rsidRDefault="003A7D1C" w:rsidP="006609EB">
      <w:pPr>
        <w:spacing w:before="60" w:after="60" w:line="360" w:lineRule="auto"/>
        <w:ind w:left="567"/>
        <w:jc w:val="both"/>
        <w:rPr>
          <w:bCs/>
          <w:szCs w:val="26"/>
        </w:rPr>
      </w:pPr>
      <w:r w:rsidRPr="00B571EC">
        <w:rPr>
          <w:bCs/>
          <w:szCs w:val="26"/>
        </w:rPr>
        <w:tab/>
      </w:r>
      <w:r w:rsidRPr="00B571EC">
        <w:rPr>
          <w:bCs/>
          <w:szCs w:val="26"/>
        </w:rPr>
        <w:tab/>
        <w:t>Có TK 1121</w:t>
      </w:r>
      <w:r w:rsidRPr="00B571EC">
        <w:rPr>
          <w:bCs/>
          <w:szCs w:val="26"/>
        </w:rPr>
        <w:tab/>
      </w:r>
      <w:r w:rsidRPr="00B571EC">
        <w:rPr>
          <w:bCs/>
          <w:szCs w:val="26"/>
        </w:rPr>
        <w:tab/>
        <w:t xml:space="preserve"> 5.096.000</w:t>
      </w:r>
    </w:p>
    <w:p w14:paraId="41917E9E" w14:textId="296DD61A" w:rsidR="00B15C80" w:rsidRPr="00B571EC" w:rsidRDefault="006F5119" w:rsidP="006F5119">
      <w:pPr>
        <w:pStyle w:val="ListParagraph"/>
        <w:spacing w:before="60" w:after="60" w:line="360" w:lineRule="auto"/>
        <w:ind w:left="491"/>
        <w:jc w:val="both"/>
        <w:rPr>
          <w:b/>
          <w:bCs/>
          <w:szCs w:val="26"/>
        </w:rPr>
      </w:pPr>
      <w:r>
        <w:rPr>
          <w:b/>
          <w:bCs/>
          <w:szCs w:val="26"/>
        </w:rPr>
        <w:t xml:space="preserve">5. </w:t>
      </w:r>
      <w:r w:rsidR="003A7D1C" w:rsidRPr="00B571EC">
        <w:rPr>
          <w:b/>
          <w:bCs/>
          <w:szCs w:val="26"/>
        </w:rPr>
        <w:t xml:space="preserve">Ngày 01/10, </w:t>
      </w:r>
      <w:r w:rsidR="003A7D1C" w:rsidRPr="006F5119">
        <w:rPr>
          <w:szCs w:val="26"/>
        </w:rPr>
        <w:t xml:space="preserve">công ty mua lại 100.000cp để hủy ngay với </w:t>
      </w:r>
      <w:r w:rsidR="00A15CAA" w:rsidRPr="006F5119">
        <w:rPr>
          <w:szCs w:val="26"/>
        </w:rPr>
        <w:t xml:space="preserve">giá </w:t>
      </w:r>
      <w:r w:rsidR="003A7D1C" w:rsidRPr="006F5119">
        <w:rPr>
          <w:szCs w:val="26"/>
        </w:rPr>
        <w:t>mua 18.000đ/cp, lệ phí giao dịch 0,3% trên giá mua, toàn bộ thanh toán bằng chuyển khoản.</w:t>
      </w:r>
      <w:r w:rsidR="003A7D1C" w:rsidRPr="00B571EC">
        <w:rPr>
          <w:b/>
          <w:bCs/>
          <w:szCs w:val="26"/>
        </w:rPr>
        <w:t xml:space="preserve"> (1,0 điểm)</w:t>
      </w:r>
    </w:p>
    <w:p w14:paraId="05B34BD1" w14:textId="77777777" w:rsidR="00B15C80" w:rsidRPr="00B571EC" w:rsidRDefault="003A7D1C" w:rsidP="0059184C">
      <w:pPr>
        <w:spacing w:before="60" w:after="60" w:line="360" w:lineRule="auto"/>
        <w:ind w:left="709"/>
        <w:jc w:val="both"/>
        <w:rPr>
          <w:b/>
          <w:szCs w:val="26"/>
        </w:rPr>
      </w:pPr>
      <w:r w:rsidRPr="00B571EC">
        <w:rPr>
          <w:b/>
          <w:szCs w:val="26"/>
        </w:rPr>
        <w:t>+ Mua lại CP để hủy ngay (0,5 điểm)</w:t>
      </w:r>
    </w:p>
    <w:p w14:paraId="4A70514A" w14:textId="77777777" w:rsidR="00B15C80" w:rsidRPr="00B571EC" w:rsidRDefault="003A7D1C" w:rsidP="0059184C">
      <w:pPr>
        <w:spacing w:before="60" w:after="60" w:line="360" w:lineRule="auto"/>
        <w:ind w:left="709"/>
        <w:jc w:val="both"/>
        <w:rPr>
          <w:bCs/>
          <w:szCs w:val="26"/>
        </w:rPr>
      </w:pPr>
      <w:r w:rsidRPr="00B571EC">
        <w:rPr>
          <w:bCs/>
          <w:szCs w:val="26"/>
        </w:rPr>
        <w:t>Nợ TK 41111</w:t>
      </w:r>
      <w:r w:rsidRPr="00B571EC">
        <w:rPr>
          <w:bCs/>
          <w:szCs w:val="26"/>
        </w:rPr>
        <w:tab/>
        <w:t xml:space="preserve"> 1.000.000.000 (100.000cp x 10.000đ/cp)</w:t>
      </w:r>
    </w:p>
    <w:p w14:paraId="51EB5ED8" w14:textId="61CC4828" w:rsidR="00B15C80" w:rsidRPr="00B571EC" w:rsidRDefault="003A7D1C" w:rsidP="0059184C">
      <w:pPr>
        <w:spacing w:before="60" w:after="60" w:line="360" w:lineRule="auto"/>
        <w:ind w:left="709"/>
        <w:jc w:val="both"/>
        <w:rPr>
          <w:bCs/>
          <w:szCs w:val="26"/>
        </w:rPr>
      </w:pPr>
      <w:r w:rsidRPr="00B571EC">
        <w:rPr>
          <w:bCs/>
          <w:szCs w:val="26"/>
        </w:rPr>
        <w:t>Nợ TK 4112</w:t>
      </w:r>
      <w:r w:rsidRPr="00B571EC">
        <w:rPr>
          <w:bCs/>
          <w:szCs w:val="26"/>
        </w:rPr>
        <w:tab/>
        <w:t xml:space="preserve">   </w:t>
      </w:r>
      <w:r w:rsidR="005D009A">
        <w:rPr>
          <w:bCs/>
          <w:szCs w:val="26"/>
        </w:rPr>
        <w:tab/>
        <w:t xml:space="preserve">   </w:t>
      </w:r>
      <w:r w:rsidRPr="00B571EC">
        <w:rPr>
          <w:bCs/>
          <w:szCs w:val="26"/>
        </w:rPr>
        <w:t xml:space="preserve"> 800.000.000 (100.000cp x 8.000đ/cp)</w:t>
      </w:r>
    </w:p>
    <w:p w14:paraId="4DA271F0" w14:textId="013265DD" w:rsidR="00B15C80" w:rsidRPr="00B571EC" w:rsidRDefault="003A7D1C" w:rsidP="0059184C">
      <w:pPr>
        <w:spacing w:before="60" w:after="60" w:line="360" w:lineRule="auto"/>
        <w:ind w:left="709"/>
        <w:jc w:val="both"/>
        <w:rPr>
          <w:bCs/>
          <w:szCs w:val="26"/>
        </w:rPr>
      </w:pPr>
      <w:r w:rsidRPr="00B571EC">
        <w:rPr>
          <w:bCs/>
          <w:szCs w:val="26"/>
        </w:rPr>
        <w:t xml:space="preserve">      </w:t>
      </w:r>
      <w:r w:rsidRPr="00B571EC">
        <w:rPr>
          <w:bCs/>
          <w:szCs w:val="26"/>
        </w:rPr>
        <w:tab/>
        <w:t xml:space="preserve">Có TK 1121    </w:t>
      </w:r>
      <w:r w:rsidR="005D009A">
        <w:rPr>
          <w:bCs/>
          <w:szCs w:val="26"/>
        </w:rPr>
        <w:tab/>
      </w:r>
      <w:r w:rsidR="005D009A">
        <w:rPr>
          <w:bCs/>
          <w:szCs w:val="26"/>
        </w:rPr>
        <w:tab/>
      </w:r>
      <w:r w:rsidRPr="00B571EC">
        <w:rPr>
          <w:bCs/>
          <w:szCs w:val="26"/>
        </w:rPr>
        <w:t xml:space="preserve"> 1.800.000.000  (100.000cp x 18.000đ/cp)   </w:t>
      </w:r>
    </w:p>
    <w:p w14:paraId="6BF9EC7C" w14:textId="77777777" w:rsidR="00B15C80" w:rsidRPr="00B571EC" w:rsidRDefault="003A7D1C" w:rsidP="0059184C">
      <w:pPr>
        <w:spacing w:before="60" w:after="60" w:line="360" w:lineRule="auto"/>
        <w:ind w:left="709"/>
        <w:jc w:val="both"/>
        <w:rPr>
          <w:b/>
          <w:szCs w:val="26"/>
        </w:rPr>
      </w:pPr>
      <w:r w:rsidRPr="00B571EC">
        <w:rPr>
          <w:b/>
          <w:szCs w:val="26"/>
        </w:rPr>
        <w:t>+ Lệ phí giao dịch (0,5 điểm)</w:t>
      </w:r>
    </w:p>
    <w:p w14:paraId="6DF24B41" w14:textId="4E711B63" w:rsidR="00B15C80" w:rsidRPr="00B571EC" w:rsidRDefault="003A7D1C" w:rsidP="0059184C">
      <w:pPr>
        <w:spacing w:before="60" w:after="60" w:line="360" w:lineRule="auto"/>
        <w:ind w:left="709"/>
        <w:jc w:val="both"/>
        <w:rPr>
          <w:bCs/>
          <w:szCs w:val="26"/>
        </w:rPr>
      </w:pPr>
      <w:r w:rsidRPr="00B571EC">
        <w:rPr>
          <w:bCs/>
          <w:szCs w:val="26"/>
        </w:rPr>
        <w:t>Nợ TK 4112</w:t>
      </w:r>
      <w:r w:rsidRPr="00B571EC">
        <w:rPr>
          <w:bCs/>
          <w:szCs w:val="26"/>
        </w:rPr>
        <w:tab/>
      </w:r>
      <w:r w:rsidR="00D777DE">
        <w:rPr>
          <w:bCs/>
          <w:szCs w:val="26"/>
        </w:rPr>
        <w:tab/>
      </w:r>
      <w:r w:rsidRPr="00B571EC">
        <w:rPr>
          <w:bCs/>
          <w:szCs w:val="26"/>
        </w:rPr>
        <w:t xml:space="preserve"> 5.400.000 (100.000cp x 18.000đ/cp x 0,3%) </w:t>
      </w:r>
    </w:p>
    <w:p w14:paraId="033DE059" w14:textId="64348519" w:rsidR="00B15C80" w:rsidRPr="00B571EC" w:rsidRDefault="003A7D1C" w:rsidP="0059184C">
      <w:pPr>
        <w:spacing w:before="60" w:after="60" w:line="360" w:lineRule="auto"/>
        <w:ind w:left="709"/>
        <w:jc w:val="both"/>
        <w:rPr>
          <w:bCs/>
          <w:szCs w:val="26"/>
        </w:rPr>
      </w:pPr>
      <w:r w:rsidRPr="00B571EC">
        <w:rPr>
          <w:bCs/>
          <w:szCs w:val="26"/>
        </w:rPr>
        <w:t xml:space="preserve">      </w:t>
      </w:r>
      <w:r w:rsidRPr="00B571EC">
        <w:rPr>
          <w:bCs/>
          <w:szCs w:val="26"/>
        </w:rPr>
        <w:tab/>
        <w:t xml:space="preserve">Có TK 1121   </w:t>
      </w:r>
      <w:r w:rsidR="00D777DE">
        <w:rPr>
          <w:bCs/>
          <w:szCs w:val="26"/>
        </w:rPr>
        <w:tab/>
      </w:r>
      <w:r w:rsidRPr="00B571EC">
        <w:rPr>
          <w:bCs/>
          <w:szCs w:val="26"/>
        </w:rPr>
        <w:t xml:space="preserve">  5.400.000</w:t>
      </w:r>
    </w:p>
    <w:p w14:paraId="77D460D0" w14:textId="74F660B6" w:rsidR="00B15C80" w:rsidRPr="00B571EC" w:rsidRDefault="006F5119" w:rsidP="006F5119">
      <w:pPr>
        <w:pStyle w:val="ListParagraph"/>
        <w:spacing w:before="60" w:after="60" w:line="360" w:lineRule="auto"/>
        <w:ind w:left="491"/>
        <w:jc w:val="both"/>
        <w:rPr>
          <w:b/>
          <w:bCs/>
          <w:szCs w:val="26"/>
        </w:rPr>
      </w:pPr>
      <w:r>
        <w:rPr>
          <w:b/>
          <w:bCs/>
          <w:szCs w:val="26"/>
        </w:rPr>
        <w:t xml:space="preserve">6. </w:t>
      </w:r>
      <w:r w:rsidR="003A7D1C" w:rsidRPr="00B571EC">
        <w:rPr>
          <w:b/>
          <w:bCs/>
          <w:szCs w:val="26"/>
        </w:rPr>
        <w:t xml:space="preserve">Ngày 31/12, </w:t>
      </w:r>
      <w:r w:rsidR="003A7D1C" w:rsidRPr="006F5119">
        <w:rPr>
          <w:szCs w:val="26"/>
        </w:rPr>
        <w:t>thực hiện bút toán trích khấu hao TSCĐ thuê tài chính và điều chỉnh doanh thu cho thuê cửa hàng A trong năm 2021.</w:t>
      </w:r>
      <w:r w:rsidR="003A7D1C" w:rsidRPr="00B571EC">
        <w:rPr>
          <w:b/>
          <w:bCs/>
          <w:szCs w:val="26"/>
        </w:rPr>
        <w:t xml:space="preserve"> (1,0 điểm) </w:t>
      </w:r>
    </w:p>
    <w:p w14:paraId="29930B65" w14:textId="77777777" w:rsidR="00B15C80" w:rsidRPr="00B571EC" w:rsidRDefault="003A7D1C" w:rsidP="0059184C">
      <w:pPr>
        <w:spacing w:before="60" w:after="60" w:line="360" w:lineRule="auto"/>
        <w:ind w:left="709"/>
        <w:jc w:val="both"/>
        <w:rPr>
          <w:b/>
          <w:bCs/>
          <w:szCs w:val="26"/>
        </w:rPr>
      </w:pPr>
      <w:r w:rsidRPr="00B571EC">
        <w:rPr>
          <w:b/>
          <w:iCs/>
          <w:szCs w:val="26"/>
        </w:rPr>
        <w:t xml:space="preserve">+ Trích khấu hao TSCĐ thuê tài chính </w:t>
      </w:r>
      <w:r w:rsidRPr="00B571EC">
        <w:rPr>
          <w:b/>
          <w:bCs/>
          <w:szCs w:val="26"/>
        </w:rPr>
        <w:t>(0,5 điểm)</w:t>
      </w:r>
    </w:p>
    <w:p w14:paraId="0928E79A" w14:textId="639A4405" w:rsidR="00B15C80" w:rsidRPr="00B571EC" w:rsidRDefault="003A7D1C" w:rsidP="0059184C">
      <w:pPr>
        <w:spacing w:before="60" w:after="60" w:line="360" w:lineRule="auto"/>
        <w:ind w:left="709"/>
        <w:jc w:val="both"/>
        <w:rPr>
          <w:bCs/>
          <w:iCs/>
          <w:szCs w:val="26"/>
        </w:rPr>
      </w:pPr>
      <w:r w:rsidRPr="00B571EC">
        <w:rPr>
          <w:bCs/>
          <w:iCs/>
          <w:szCs w:val="26"/>
        </w:rPr>
        <w:t>Nợ TK 6274</w:t>
      </w:r>
      <w:r w:rsidRPr="00B571EC">
        <w:rPr>
          <w:bCs/>
          <w:iCs/>
          <w:szCs w:val="26"/>
        </w:rPr>
        <w:tab/>
      </w:r>
      <w:r w:rsidRPr="00B571EC">
        <w:rPr>
          <w:bCs/>
          <w:iCs/>
          <w:szCs w:val="26"/>
        </w:rPr>
        <w:tab/>
      </w:r>
      <w:r w:rsidR="00481B29">
        <w:rPr>
          <w:bCs/>
          <w:szCs w:val="26"/>
        </w:rPr>
        <w:t>36.059.198</w:t>
      </w:r>
      <w:r w:rsidRPr="00B571EC">
        <w:rPr>
          <w:bCs/>
          <w:szCs w:val="26"/>
        </w:rPr>
        <w:t xml:space="preserve"> [(</w:t>
      </w:r>
      <w:r w:rsidRPr="00B571EC">
        <w:rPr>
          <w:rFonts w:eastAsia="Calibri"/>
          <w:szCs w:val="26"/>
        </w:rPr>
        <w:t>196.686.532 / (</w:t>
      </w:r>
      <w:r w:rsidR="00481B29">
        <w:rPr>
          <w:rFonts w:eastAsia="Calibri"/>
          <w:szCs w:val="26"/>
        </w:rPr>
        <w:t>5</w:t>
      </w:r>
      <w:r w:rsidRPr="00B571EC">
        <w:rPr>
          <w:rFonts w:eastAsia="Calibri"/>
          <w:szCs w:val="26"/>
        </w:rPr>
        <w:t xml:space="preserve"> năm x 12 tháng)]  x 11</w:t>
      </w:r>
      <w:r w:rsidRPr="00B571EC">
        <w:rPr>
          <w:rFonts w:eastAsia="Calibri"/>
          <w:szCs w:val="26"/>
          <w:vertAlign w:val="superscript"/>
        </w:rPr>
        <w:t>th</w:t>
      </w:r>
      <w:r w:rsidRPr="00B571EC">
        <w:rPr>
          <w:rFonts w:eastAsia="Calibri"/>
          <w:szCs w:val="26"/>
        </w:rPr>
        <w:t>]</w:t>
      </w:r>
    </w:p>
    <w:p w14:paraId="0149C47C" w14:textId="636EE50F" w:rsidR="00B15C80" w:rsidRPr="00B571EC" w:rsidRDefault="003A7D1C" w:rsidP="0059184C">
      <w:pPr>
        <w:spacing w:before="60" w:after="60" w:line="360" w:lineRule="auto"/>
        <w:ind w:left="709"/>
        <w:jc w:val="both"/>
        <w:rPr>
          <w:bCs/>
          <w:iCs/>
          <w:szCs w:val="26"/>
        </w:rPr>
      </w:pPr>
      <w:r w:rsidRPr="00B571EC">
        <w:rPr>
          <w:bCs/>
          <w:iCs/>
          <w:szCs w:val="26"/>
        </w:rPr>
        <w:tab/>
      </w:r>
      <w:r w:rsidRPr="00B571EC">
        <w:rPr>
          <w:bCs/>
          <w:iCs/>
          <w:szCs w:val="26"/>
        </w:rPr>
        <w:tab/>
        <w:t>Có TK 2142</w:t>
      </w:r>
      <w:r w:rsidRPr="00B571EC">
        <w:rPr>
          <w:bCs/>
          <w:iCs/>
          <w:szCs w:val="26"/>
        </w:rPr>
        <w:tab/>
      </w:r>
      <w:r w:rsidRPr="00B571EC">
        <w:rPr>
          <w:bCs/>
          <w:iCs/>
          <w:szCs w:val="26"/>
        </w:rPr>
        <w:tab/>
      </w:r>
      <w:r w:rsidR="006653C2">
        <w:rPr>
          <w:bCs/>
          <w:szCs w:val="26"/>
        </w:rPr>
        <w:t>36.059.198</w:t>
      </w:r>
    </w:p>
    <w:p w14:paraId="06036BBE" w14:textId="77777777" w:rsidR="00B15C80" w:rsidRPr="00B571EC" w:rsidRDefault="003A7D1C" w:rsidP="0059184C">
      <w:pPr>
        <w:spacing w:before="60" w:after="60" w:line="360" w:lineRule="auto"/>
        <w:ind w:left="709"/>
        <w:jc w:val="both"/>
        <w:rPr>
          <w:b/>
          <w:bCs/>
          <w:szCs w:val="26"/>
        </w:rPr>
      </w:pPr>
      <w:r w:rsidRPr="00B571EC">
        <w:rPr>
          <w:b/>
          <w:iCs/>
          <w:szCs w:val="26"/>
        </w:rPr>
        <w:t>+ Doanh thu cho thuê cửa hàng A (0</w:t>
      </w:r>
      <w:r w:rsidRPr="00B571EC">
        <w:rPr>
          <w:b/>
          <w:bCs/>
          <w:szCs w:val="26"/>
        </w:rPr>
        <w:t>,5 điểm)</w:t>
      </w:r>
    </w:p>
    <w:p w14:paraId="4C490F52" w14:textId="3E78994B" w:rsidR="00B15C80" w:rsidRPr="00B571EC" w:rsidRDefault="003A7D1C" w:rsidP="0059184C">
      <w:pPr>
        <w:spacing w:before="60" w:after="60" w:line="360" w:lineRule="auto"/>
        <w:ind w:left="709"/>
        <w:jc w:val="both"/>
        <w:rPr>
          <w:bCs/>
          <w:iCs/>
          <w:szCs w:val="26"/>
        </w:rPr>
      </w:pPr>
      <w:r w:rsidRPr="00B571EC">
        <w:rPr>
          <w:bCs/>
          <w:iCs/>
          <w:szCs w:val="26"/>
        </w:rPr>
        <w:t>Nợ TK 3387</w:t>
      </w:r>
      <w:r w:rsidRPr="00B571EC">
        <w:rPr>
          <w:bCs/>
          <w:iCs/>
          <w:szCs w:val="26"/>
        </w:rPr>
        <w:tab/>
      </w:r>
      <w:r w:rsidRPr="00B571EC">
        <w:rPr>
          <w:bCs/>
          <w:iCs/>
          <w:szCs w:val="26"/>
        </w:rPr>
        <w:tab/>
      </w:r>
      <w:r w:rsidR="00B96C63">
        <w:rPr>
          <w:bCs/>
          <w:szCs w:val="26"/>
        </w:rPr>
        <w:t>67.50</w:t>
      </w:r>
      <w:r w:rsidRPr="00B571EC">
        <w:rPr>
          <w:bCs/>
          <w:szCs w:val="26"/>
        </w:rPr>
        <w:t>0.000 [(</w:t>
      </w:r>
      <w:r w:rsidRPr="00B571EC">
        <w:rPr>
          <w:rFonts w:eastAsia="Calibri"/>
          <w:szCs w:val="26"/>
        </w:rPr>
        <w:t xml:space="preserve">90.000.000 </w:t>
      </w:r>
      <w:r w:rsidRPr="00B571EC">
        <w:rPr>
          <w:szCs w:val="26"/>
        </w:rPr>
        <w:t>/12</w:t>
      </w:r>
      <w:r w:rsidRPr="00B571EC">
        <w:rPr>
          <w:szCs w:val="26"/>
          <w:vertAlign w:val="superscript"/>
        </w:rPr>
        <w:t>th</w:t>
      </w:r>
      <w:r w:rsidRPr="00B571EC">
        <w:rPr>
          <w:szCs w:val="26"/>
        </w:rPr>
        <w:t xml:space="preserve">) x </w:t>
      </w:r>
      <w:r w:rsidR="004B1AB9">
        <w:rPr>
          <w:szCs w:val="26"/>
        </w:rPr>
        <w:t>9</w:t>
      </w:r>
      <w:r w:rsidRPr="00B571EC">
        <w:rPr>
          <w:szCs w:val="26"/>
          <w:vertAlign w:val="superscript"/>
        </w:rPr>
        <w:t>th</w:t>
      </w:r>
      <w:r w:rsidRPr="00B571EC">
        <w:rPr>
          <w:szCs w:val="26"/>
        </w:rPr>
        <w:t>]</w:t>
      </w:r>
    </w:p>
    <w:p w14:paraId="29DDA413" w14:textId="6F4AC9FE" w:rsidR="00B15C80" w:rsidRPr="00B571EC" w:rsidRDefault="003A7D1C" w:rsidP="0059184C">
      <w:pPr>
        <w:spacing w:before="60" w:after="60" w:line="360" w:lineRule="auto"/>
        <w:ind w:left="709"/>
        <w:jc w:val="both"/>
        <w:rPr>
          <w:bCs/>
          <w:szCs w:val="26"/>
        </w:rPr>
      </w:pPr>
      <w:r w:rsidRPr="00B571EC">
        <w:rPr>
          <w:bCs/>
          <w:iCs/>
          <w:szCs w:val="26"/>
        </w:rPr>
        <w:tab/>
      </w:r>
      <w:r w:rsidRPr="00B571EC">
        <w:rPr>
          <w:bCs/>
          <w:iCs/>
          <w:szCs w:val="26"/>
        </w:rPr>
        <w:tab/>
        <w:t>Có TK 5117</w:t>
      </w:r>
      <w:r w:rsidRPr="00B571EC">
        <w:rPr>
          <w:bCs/>
          <w:iCs/>
          <w:szCs w:val="26"/>
        </w:rPr>
        <w:tab/>
      </w:r>
      <w:r w:rsidRPr="00B571EC">
        <w:rPr>
          <w:bCs/>
          <w:iCs/>
          <w:szCs w:val="26"/>
        </w:rPr>
        <w:tab/>
      </w:r>
      <w:r w:rsidR="005568D9">
        <w:rPr>
          <w:bCs/>
          <w:szCs w:val="26"/>
        </w:rPr>
        <w:t>67.50</w:t>
      </w:r>
      <w:r w:rsidR="005568D9" w:rsidRPr="00B571EC">
        <w:rPr>
          <w:bCs/>
          <w:szCs w:val="26"/>
        </w:rPr>
        <w:t xml:space="preserve">0.000 </w:t>
      </w:r>
      <w:r w:rsidRPr="00B571EC">
        <w:rPr>
          <w:bCs/>
          <w:szCs w:val="26"/>
        </w:rPr>
        <w:br w:type="page"/>
      </w:r>
    </w:p>
    <w:p w14:paraId="36EC3AFA" w14:textId="4829C7F4" w:rsidR="00B15C80" w:rsidRPr="00B571EC" w:rsidRDefault="003A7D1C" w:rsidP="00B571EC">
      <w:pPr>
        <w:spacing w:before="60" w:after="60" w:line="360" w:lineRule="auto"/>
        <w:rPr>
          <w:i/>
          <w:iCs/>
          <w:szCs w:val="26"/>
        </w:rPr>
      </w:pPr>
      <w:bookmarkStart w:id="2" w:name="_Hlk95307981"/>
      <w:r w:rsidRPr="00B571EC">
        <w:rPr>
          <w:i/>
          <w:iCs/>
          <w:szCs w:val="26"/>
        </w:rPr>
        <w:t>Ngày biên soạn: 1</w:t>
      </w:r>
      <w:r w:rsidR="009C0447">
        <w:rPr>
          <w:i/>
          <w:iCs/>
          <w:szCs w:val="26"/>
        </w:rPr>
        <w:t>7</w:t>
      </w:r>
      <w:r w:rsidRPr="00B571EC">
        <w:rPr>
          <w:i/>
          <w:iCs/>
          <w:szCs w:val="26"/>
        </w:rPr>
        <w:t>/06/2022</w:t>
      </w:r>
    </w:p>
    <w:p w14:paraId="1F9F6D00" w14:textId="77777777" w:rsidR="00B15C80" w:rsidRPr="00B571EC" w:rsidRDefault="003A7D1C" w:rsidP="00B571EC">
      <w:pPr>
        <w:spacing w:before="60" w:after="60" w:line="360" w:lineRule="auto"/>
        <w:rPr>
          <w:b/>
          <w:bCs/>
          <w:szCs w:val="26"/>
        </w:rPr>
      </w:pPr>
      <w:r w:rsidRPr="00B571EC">
        <w:rPr>
          <w:b/>
          <w:bCs/>
          <w:szCs w:val="26"/>
        </w:rPr>
        <w:t>Giảng viên biên soạn đề thi: Phạm Thị Thu Huyền</w:t>
      </w:r>
    </w:p>
    <w:p w14:paraId="42256D38" w14:textId="77777777" w:rsidR="00B15C80" w:rsidRPr="00B571EC" w:rsidRDefault="003A7D1C" w:rsidP="00B571EC">
      <w:pPr>
        <w:spacing w:before="60" w:after="60" w:line="360" w:lineRule="auto"/>
        <w:jc w:val="both"/>
        <w:rPr>
          <w:b/>
          <w:szCs w:val="26"/>
        </w:rPr>
      </w:pPr>
      <w:r w:rsidRPr="00B571EC">
        <w:rPr>
          <w:i/>
          <w:iCs/>
          <w:szCs w:val="26"/>
        </w:rPr>
        <w:t>Ngày kiểm duyệt:</w:t>
      </w:r>
    </w:p>
    <w:p w14:paraId="30DBDD7A" w14:textId="77777777" w:rsidR="00B15C80" w:rsidRPr="00B571EC" w:rsidRDefault="003A7D1C" w:rsidP="00B571EC">
      <w:pPr>
        <w:spacing w:before="60" w:after="60" w:line="360" w:lineRule="auto"/>
        <w:rPr>
          <w:b/>
          <w:bCs/>
          <w:szCs w:val="26"/>
        </w:rPr>
      </w:pPr>
      <w:r w:rsidRPr="00B571EC">
        <w:rPr>
          <w:b/>
          <w:bCs/>
          <w:szCs w:val="26"/>
        </w:rPr>
        <w:t>Trưởng (Phó) Khoa/Bộ môn kiểm duyệt đề thi: Nguyễn Thị Thu Vân</w:t>
      </w:r>
    </w:p>
    <w:p w14:paraId="7DCC6CE1" w14:textId="77777777" w:rsidR="00B15C80" w:rsidRPr="00B571EC" w:rsidRDefault="00B15C80" w:rsidP="00B571EC">
      <w:pPr>
        <w:spacing w:before="60" w:after="60" w:line="360" w:lineRule="auto"/>
        <w:rPr>
          <w:szCs w:val="26"/>
        </w:rPr>
      </w:pPr>
    </w:p>
    <w:bookmarkEnd w:id="2"/>
    <w:p w14:paraId="2679F298" w14:textId="77777777" w:rsidR="00B15C80" w:rsidRPr="00B571EC" w:rsidRDefault="003A7D1C" w:rsidP="00B571EC">
      <w:pPr>
        <w:spacing w:before="60" w:after="60" w:line="360" w:lineRule="auto"/>
        <w:jc w:val="both"/>
        <w:rPr>
          <w:szCs w:val="26"/>
        </w:rPr>
      </w:pPr>
      <w:r w:rsidRPr="00B571EC">
        <w:rPr>
          <w:bCs/>
          <w:szCs w:val="26"/>
        </w:rPr>
        <w:t xml:space="preserve">- Sau khi </w:t>
      </w:r>
      <w:r w:rsidRPr="00B571EC">
        <w:rPr>
          <w:szCs w:val="26"/>
        </w:rPr>
        <w:t>kiểm duyệt đề thi,</w:t>
      </w:r>
      <w:r w:rsidRPr="00B571EC">
        <w:rPr>
          <w:b/>
          <w:bCs/>
          <w:szCs w:val="26"/>
        </w:rPr>
        <w:t xml:space="preserve"> Trưởng (Phó) Khoa/Bộ môn </w:t>
      </w:r>
      <w:r w:rsidRPr="00B571EC">
        <w:rPr>
          <w:bCs/>
          <w:szCs w:val="26"/>
        </w:rPr>
        <w:t xml:space="preserve">gửi về Trung tâm Khảo thí qua email: </w:t>
      </w:r>
      <w:r w:rsidRPr="00B571EC">
        <w:rPr>
          <w:rFonts w:eastAsiaTheme="minorHAnsi"/>
          <w:szCs w:val="26"/>
        </w:rPr>
        <w:t>bao gồm</w:t>
      </w:r>
      <w:r w:rsidRPr="00B571EC">
        <w:rPr>
          <w:rFonts w:eastAsiaTheme="minorHAnsi"/>
          <w:b/>
          <w:bCs/>
          <w:szCs w:val="26"/>
        </w:rPr>
        <w:t xml:space="preserve"> </w:t>
      </w:r>
      <w:r w:rsidRPr="00B571EC">
        <w:rPr>
          <w:szCs w:val="26"/>
        </w:rPr>
        <w:t>file word và file pdf (được đặt password trên 1 file nén/lần gửi) và nhắn tin password + họ tên GV gửi qua Số điện thoại Thầy Phan Nhất Linh (</w:t>
      </w:r>
      <w:r w:rsidRPr="00B571EC">
        <w:rPr>
          <w:b/>
          <w:bCs/>
          <w:szCs w:val="26"/>
        </w:rPr>
        <w:t>0918.01.03.09</w:t>
      </w:r>
      <w:r w:rsidRPr="00B571EC">
        <w:rPr>
          <w:szCs w:val="26"/>
        </w:rPr>
        <w:t>).</w:t>
      </w:r>
    </w:p>
    <w:p w14:paraId="2F5C78A0" w14:textId="77777777" w:rsidR="00B15C80" w:rsidRPr="00B571EC" w:rsidRDefault="003A7D1C" w:rsidP="00B571EC">
      <w:pPr>
        <w:spacing w:before="60" w:after="60" w:line="360" w:lineRule="auto"/>
        <w:jc w:val="both"/>
        <w:rPr>
          <w:szCs w:val="26"/>
        </w:rPr>
      </w:pPr>
      <w:r w:rsidRPr="00B571EC">
        <w:rPr>
          <w:szCs w:val="26"/>
        </w:rPr>
        <w:t>- Khuyến khích Giảng viên biên soạn và nộp đề thi, đáp án bằng File Hot Potatoes. Trung tâm Khảo thí gửi kèm File cài đặt và File hướng dẫn sử dụng để hỗ trợ thêm Quý Thầy Cô.</w:t>
      </w:r>
    </w:p>
    <w:sectPr w:rsidR="00B15C80" w:rsidRPr="00B571EC" w:rsidSect="00B571E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5908" w14:textId="77777777" w:rsidR="00FC70CF" w:rsidRDefault="00FC70CF">
      <w:r>
        <w:separator/>
      </w:r>
    </w:p>
  </w:endnote>
  <w:endnote w:type="continuationSeparator" w:id="0">
    <w:p w14:paraId="4241FDC8" w14:textId="77777777" w:rsidR="00FC70CF" w:rsidRDefault="00FC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3F39" w14:textId="77777777" w:rsidR="00B15C80" w:rsidRDefault="00B15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AutoText"/>
      </w:docPartObj>
    </w:sdtPr>
    <w:sdtEndPr/>
    <w:sdtContent>
      <w:p w14:paraId="41A17175" w14:textId="77777777" w:rsidR="00B15C80" w:rsidRDefault="003A7D1C">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9A8D" w14:textId="77777777" w:rsidR="00B15C80" w:rsidRDefault="00B15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BD27" w14:textId="77777777" w:rsidR="00FC70CF" w:rsidRDefault="00FC70CF">
      <w:r>
        <w:separator/>
      </w:r>
    </w:p>
  </w:footnote>
  <w:footnote w:type="continuationSeparator" w:id="0">
    <w:p w14:paraId="4A201E11" w14:textId="77777777" w:rsidR="00FC70CF" w:rsidRDefault="00FC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3628" w14:textId="77777777" w:rsidR="00B15C80" w:rsidRDefault="00B1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0C73" w14:textId="77777777" w:rsidR="00B15C80" w:rsidRDefault="003A7D1C">
    <w:pPr>
      <w:pStyle w:val="Header"/>
      <w:jc w:val="right"/>
      <w:rPr>
        <w:b/>
        <w:bCs/>
      </w:rPr>
    </w:pPr>
    <w:r>
      <w:rPr>
        <w:b/>
        <w:bCs/>
      </w:rPr>
      <w:t>BM-003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F337" w14:textId="77777777" w:rsidR="00B15C80" w:rsidRDefault="00B15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C4E"/>
    <w:multiLevelType w:val="multilevel"/>
    <w:tmpl w:val="10C17C4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C54FF8"/>
    <w:multiLevelType w:val="multilevel"/>
    <w:tmpl w:val="20C54FF8"/>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C71243"/>
    <w:multiLevelType w:val="multilevel"/>
    <w:tmpl w:val="37C7124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A227F7"/>
    <w:multiLevelType w:val="multilevel"/>
    <w:tmpl w:val="1D4C67C0"/>
    <w:lvl w:ilvl="0">
      <w:start w:val="1"/>
      <w:numFmt w:val="decimal"/>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DE501D"/>
    <w:multiLevelType w:val="hybridMultilevel"/>
    <w:tmpl w:val="3FD4F2D6"/>
    <w:lvl w:ilvl="0" w:tplc="5A84E3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B5096"/>
    <w:multiLevelType w:val="multilevel"/>
    <w:tmpl w:val="645B5096"/>
    <w:lvl w:ilvl="0">
      <w:start w:val="1"/>
      <w:numFmt w:val="decimal"/>
      <w:lvlText w:val="%1."/>
      <w:lvlJc w:val="left"/>
      <w:pPr>
        <w:ind w:left="786"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2853487">
    <w:abstractNumId w:val="0"/>
  </w:num>
  <w:num w:numId="2" w16cid:durableId="1721900075">
    <w:abstractNumId w:val="5"/>
  </w:num>
  <w:num w:numId="3" w16cid:durableId="110562027">
    <w:abstractNumId w:val="3"/>
  </w:num>
  <w:num w:numId="4" w16cid:durableId="777067201">
    <w:abstractNumId w:val="1"/>
  </w:num>
  <w:num w:numId="5" w16cid:durableId="215776893">
    <w:abstractNumId w:val="2"/>
  </w:num>
  <w:num w:numId="6" w16cid:durableId="55879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17B5"/>
    <w:rsid w:val="0000222D"/>
    <w:rsid w:val="000101B3"/>
    <w:rsid w:val="000104A4"/>
    <w:rsid w:val="0002092A"/>
    <w:rsid w:val="0002142C"/>
    <w:rsid w:val="0002595B"/>
    <w:rsid w:val="00032E2F"/>
    <w:rsid w:val="00035A88"/>
    <w:rsid w:val="00035AB0"/>
    <w:rsid w:val="00037977"/>
    <w:rsid w:val="000406EB"/>
    <w:rsid w:val="00042E93"/>
    <w:rsid w:val="0005045F"/>
    <w:rsid w:val="00050979"/>
    <w:rsid w:val="0005313A"/>
    <w:rsid w:val="00054EC1"/>
    <w:rsid w:val="00057137"/>
    <w:rsid w:val="00060BCF"/>
    <w:rsid w:val="00062320"/>
    <w:rsid w:val="00073B4A"/>
    <w:rsid w:val="00075768"/>
    <w:rsid w:val="000761FE"/>
    <w:rsid w:val="00076A35"/>
    <w:rsid w:val="00084CE0"/>
    <w:rsid w:val="00086913"/>
    <w:rsid w:val="00094A35"/>
    <w:rsid w:val="0009515C"/>
    <w:rsid w:val="00095344"/>
    <w:rsid w:val="00095662"/>
    <w:rsid w:val="000964C2"/>
    <w:rsid w:val="0009683B"/>
    <w:rsid w:val="00096AB1"/>
    <w:rsid w:val="00097C4D"/>
    <w:rsid w:val="000A1E2F"/>
    <w:rsid w:val="000A5977"/>
    <w:rsid w:val="000A704F"/>
    <w:rsid w:val="000A7B3C"/>
    <w:rsid w:val="000C219D"/>
    <w:rsid w:val="000C5D39"/>
    <w:rsid w:val="000C6810"/>
    <w:rsid w:val="000D2E27"/>
    <w:rsid w:val="000D3D5B"/>
    <w:rsid w:val="000D4D0F"/>
    <w:rsid w:val="000D5341"/>
    <w:rsid w:val="000D6639"/>
    <w:rsid w:val="000E2C4D"/>
    <w:rsid w:val="000E321E"/>
    <w:rsid w:val="000E4BCD"/>
    <w:rsid w:val="000F0170"/>
    <w:rsid w:val="000F52F4"/>
    <w:rsid w:val="000F7D52"/>
    <w:rsid w:val="00104E7B"/>
    <w:rsid w:val="00107FC7"/>
    <w:rsid w:val="001127F0"/>
    <w:rsid w:val="00112CE8"/>
    <w:rsid w:val="00112E68"/>
    <w:rsid w:val="001146CD"/>
    <w:rsid w:val="00123E14"/>
    <w:rsid w:val="001251D7"/>
    <w:rsid w:val="001309BD"/>
    <w:rsid w:val="001319B0"/>
    <w:rsid w:val="0013547C"/>
    <w:rsid w:val="00141901"/>
    <w:rsid w:val="001428B5"/>
    <w:rsid w:val="001429D0"/>
    <w:rsid w:val="0014301B"/>
    <w:rsid w:val="00144956"/>
    <w:rsid w:val="00146502"/>
    <w:rsid w:val="0015697F"/>
    <w:rsid w:val="00156E5D"/>
    <w:rsid w:val="001576EB"/>
    <w:rsid w:val="00166454"/>
    <w:rsid w:val="0016714B"/>
    <w:rsid w:val="00167743"/>
    <w:rsid w:val="00167E9E"/>
    <w:rsid w:val="00170D2A"/>
    <w:rsid w:val="00173F09"/>
    <w:rsid w:val="00176845"/>
    <w:rsid w:val="00180E23"/>
    <w:rsid w:val="00181931"/>
    <w:rsid w:val="00182565"/>
    <w:rsid w:val="00187224"/>
    <w:rsid w:val="00190422"/>
    <w:rsid w:val="0019046B"/>
    <w:rsid w:val="001911BE"/>
    <w:rsid w:val="00196212"/>
    <w:rsid w:val="001964B6"/>
    <w:rsid w:val="001977FF"/>
    <w:rsid w:val="001A6979"/>
    <w:rsid w:val="001A7311"/>
    <w:rsid w:val="001B02D0"/>
    <w:rsid w:val="001B19F0"/>
    <w:rsid w:val="001B4035"/>
    <w:rsid w:val="001B420C"/>
    <w:rsid w:val="001B7798"/>
    <w:rsid w:val="001C185F"/>
    <w:rsid w:val="001C48B6"/>
    <w:rsid w:val="001C55C5"/>
    <w:rsid w:val="001C5610"/>
    <w:rsid w:val="001D36C1"/>
    <w:rsid w:val="001D45E7"/>
    <w:rsid w:val="001D541D"/>
    <w:rsid w:val="001E01D9"/>
    <w:rsid w:val="001E1DC3"/>
    <w:rsid w:val="001E753B"/>
    <w:rsid w:val="001E7BB9"/>
    <w:rsid w:val="001F0BB4"/>
    <w:rsid w:val="001F0D43"/>
    <w:rsid w:val="00211B4C"/>
    <w:rsid w:val="00213065"/>
    <w:rsid w:val="00217007"/>
    <w:rsid w:val="00220194"/>
    <w:rsid w:val="00220A8A"/>
    <w:rsid w:val="002231E4"/>
    <w:rsid w:val="00223DB1"/>
    <w:rsid w:val="00225D2E"/>
    <w:rsid w:val="00225D3B"/>
    <w:rsid w:val="002260E2"/>
    <w:rsid w:val="00227879"/>
    <w:rsid w:val="00232CB5"/>
    <w:rsid w:val="00235185"/>
    <w:rsid w:val="00235A84"/>
    <w:rsid w:val="0024444B"/>
    <w:rsid w:val="00245FDB"/>
    <w:rsid w:val="00250BA8"/>
    <w:rsid w:val="00253C0A"/>
    <w:rsid w:val="0025796F"/>
    <w:rsid w:val="00260901"/>
    <w:rsid w:val="00263062"/>
    <w:rsid w:val="0026469E"/>
    <w:rsid w:val="00265264"/>
    <w:rsid w:val="002666A2"/>
    <w:rsid w:val="002716FF"/>
    <w:rsid w:val="002724F5"/>
    <w:rsid w:val="0027310C"/>
    <w:rsid w:val="002753E4"/>
    <w:rsid w:val="00282FEB"/>
    <w:rsid w:val="00290E4E"/>
    <w:rsid w:val="00290E8B"/>
    <w:rsid w:val="0029112E"/>
    <w:rsid w:val="00292C70"/>
    <w:rsid w:val="002940FF"/>
    <w:rsid w:val="00294FA4"/>
    <w:rsid w:val="0029635B"/>
    <w:rsid w:val="00297B5B"/>
    <w:rsid w:val="002A471C"/>
    <w:rsid w:val="002A732A"/>
    <w:rsid w:val="002B314B"/>
    <w:rsid w:val="002B7477"/>
    <w:rsid w:val="002B798F"/>
    <w:rsid w:val="002C2161"/>
    <w:rsid w:val="002C3402"/>
    <w:rsid w:val="002D2105"/>
    <w:rsid w:val="002D56BA"/>
    <w:rsid w:val="002E68B1"/>
    <w:rsid w:val="002F014C"/>
    <w:rsid w:val="002F2A2D"/>
    <w:rsid w:val="002F3430"/>
    <w:rsid w:val="002F3E83"/>
    <w:rsid w:val="002F5004"/>
    <w:rsid w:val="002F6391"/>
    <w:rsid w:val="003014D2"/>
    <w:rsid w:val="00305AD5"/>
    <w:rsid w:val="0031003C"/>
    <w:rsid w:val="0031068E"/>
    <w:rsid w:val="00310AB1"/>
    <w:rsid w:val="003118B6"/>
    <w:rsid w:val="003128D4"/>
    <w:rsid w:val="00316732"/>
    <w:rsid w:val="0032551B"/>
    <w:rsid w:val="00330FB7"/>
    <w:rsid w:val="00337E61"/>
    <w:rsid w:val="003431B8"/>
    <w:rsid w:val="003433F2"/>
    <w:rsid w:val="00345D78"/>
    <w:rsid w:val="0034725C"/>
    <w:rsid w:val="00350C75"/>
    <w:rsid w:val="00351AB6"/>
    <w:rsid w:val="00361A84"/>
    <w:rsid w:val="00363F94"/>
    <w:rsid w:val="00364A6F"/>
    <w:rsid w:val="00365436"/>
    <w:rsid w:val="00366890"/>
    <w:rsid w:val="003677F8"/>
    <w:rsid w:val="003724CD"/>
    <w:rsid w:val="003726F9"/>
    <w:rsid w:val="00373B8F"/>
    <w:rsid w:val="00375B5D"/>
    <w:rsid w:val="00375FB0"/>
    <w:rsid w:val="00382E5E"/>
    <w:rsid w:val="00384C82"/>
    <w:rsid w:val="0039018D"/>
    <w:rsid w:val="00391463"/>
    <w:rsid w:val="00391BF0"/>
    <w:rsid w:val="00395200"/>
    <w:rsid w:val="00396EB3"/>
    <w:rsid w:val="00397C8D"/>
    <w:rsid w:val="003A0129"/>
    <w:rsid w:val="003A13DF"/>
    <w:rsid w:val="003A53CD"/>
    <w:rsid w:val="003A7D1C"/>
    <w:rsid w:val="003B0C26"/>
    <w:rsid w:val="003B2B1F"/>
    <w:rsid w:val="003B3DD3"/>
    <w:rsid w:val="003B4486"/>
    <w:rsid w:val="003B4D6F"/>
    <w:rsid w:val="003B7841"/>
    <w:rsid w:val="003C08B3"/>
    <w:rsid w:val="003C1438"/>
    <w:rsid w:val="003C1695"/>
    <w:rsid w:val="003C182A"/>
    <w:rsid w:val="003C43CD"/>
    <w:rsid w:val="003C7C5E"/>
    <w:rsid w:val="003D3F7D"/>
    <w:rsid w:val="003D5AA8"/>
    <w:rsid w:val="003D5FB8"/>
    <w:rsid w:val="003D7AAE"/>
    <w:rsid w:val="003E2795"/>
    <w:rsid w:val="003E31F2"/>
    <w:rsid w:val="003F4544"/>
    <w:rsid w:val="003F75CD"/>
    <w:rsid w:val="003F7D44"/>
    <w:rsid w:val="004001BA"/>
    <w:rsid w:val="00402405"/>
    <w:rsid w:val="00403868"/>
    <w:rsid w:val="00406AD9"/>
    <w:rsid w:val="00407DA8"/>
    <w:rsid w:val="00413210"/>
    <w:rsid w:val="00414C01"/>
    <w:rsid w:val="004158CC"/>
    <w:rsid w:val="004273DE"/>
    <w:rsid w:val="00430D62"/>
    <w:rsid w:val="00433617"/>
    <w:rsid w:val="0043779D"/>
    <w:rsid w:val="004418BA"/>
    <w:rsid w:val="0044441F"/>
    <w:rsid w:val="00445F99"/>
    <w:rsid w:val="00452415"/>
    <w:rsid w:val="004563E6"/>
    <w:rsid w:val="0046142E"/>
    <w:rsid w:val="0046162F"/>
    <w:rsid w:val="00461E65"/>
    <w:rsid w:val="004669D3"/>
    <w:rsid w:val="004711B9"/>
    <w:rsid w:val="004762EB"/>
    <w:rsid w:val="00476379"/>
    <w:rsid w:val="00481B29"/>
    <w:rsid w:val="0048571A"/>
    <w:rsid w:val="004936E4"/>
    <w:rsid w:val="00494759"/>
    <w:rsid w:val="004A1091"/>
    <w:rsid w:val="004A2819"/>
    <w:rsid w:val="004A349E"/>
    <w:rsid w:val="004A3775"/>
    <w:rsid w:val="004A3C24"/>
    <w:rsid w:val="004A4D41"/>
    <w:rsid w:val="004B1AB9"/>
    <w:rsid w:val="004B3E03"/>
    <w:rsid w:val="004B46D9"/>
    <w:rsid w:val="004B773F"/>
    <w:rsid w:val="004B7A19"/>
    <w:rsid w:val="004C0CBC"/>
    <w:rsid w:val="004C2386"/>
    <w:rsid w:val="004C4564"/>
    <w:rsid w:val="004D094B"/>
    <w:rsid w:val="004D49D7"/>
    <w:rsid w:val="004D5690"/>
    <w:rsid w:val="004D6E34"/>
    <w:rsid w:val="004D78F3"/>
    <w:rsid w:val="004E2E97"/>
    <w:rsid w:val="004E3723"/>
    <w:rsid w:val="004E5255"/>
    <w:rsid w:val="004E5CCB"/>
    <w:rsid w:val="004F5193"/>
    <w:rsid w:val="004F5593"/>
    <w:rsid w:val="004F57EA"/>
    <w:rsid w:val="004F7D69"/>
    <w:rsid w:val="005008D7"/>
    <w:rsid w:val="00501746"/>
    <w:rsid w:val="005046D7"/>
    <w:rsid w:val="00511358"/>
    <w:rsid w:val="00511B89"/>
    <w:rsid w:val="00512F88"/>
    <w:rsid w:val="00514450"/>
    <w:rsid w:val="00520A05"/>
    <w:rsid w:val="005217C7"/>
    <w:rsid w:val="0053705C"/>
    <w:rsid w:val="00537BB8"/>
    <w:rsid w:val="0054034D"/>
    <w:rsid w:val="00542589"/>
    <w:rsid w:val="005444AA"/>
    <w:rsid w:val="00552564"/>
    <w:rsid w:val="00553116"/>
    <w:rsid w:val="00554737"/>
    <w:rsid w:val="00554E64"/>
    <w:rsid w:val="005568D9"/>
    <w:rsid w:val="00557CBA"/>
    <w:rsid w:val="005602BD"/>
    <w:rsid w:val="00560B00"/>
    <w:rsid w:val="00560BA1"/>
    <w:rsid w:val="005652D3"/>
    <w:rsid w:val="005679F0"/>
    <w:rsid w:val="005715C8"/>
    <w:rsid w:val="0057209F"/>
    <w:rsid w:val="0057498B"/>
    <w:rsid w:val="00583B1F"/>
    <w:rsid w:val="005853A5"/>
    <w:rsid w:val="005865C4"/>
    <w:rsid w:val="005914CB"/>
    <w:rsid w:val="0059160E"/>
    <w:rsid w:val="0059184C"/>
    <w:rsid w:val="005A213D"/>
    <w:rsid w:val="005A40CE"/>
    <w:rsid w:val="005A5B7B"/>
    <w:rsid w:val="005B1B5F"/>
    <w:rsid w:val="005B1BA8"/>
    <w:rsid w:val="005B1E0A"/>
    <w:rsid w:val="005B2AA6"/>
    <w:rsid w:val="005B304E"/>
    <w:rsid w:val="005C0D30"/>
    <w:rsid w:val="005C1252"/>
    <w:rsid w:val="005C343D"/>
    <w:rsid w:val="005C3AB4"/>
    <w:rsid w:val="005C51E8"/>
    <w:rsid w:val="005C5BD6"/>
    <w:rsid w:val="005C5FF5"/>
    <w:rsid w:val="005C77A6"/>
    <w:rsid w:val="005D009A"/>
    <w:rsid w:val="005D027D"/>
    <w:rsid w:val="005D057C"/>
    <w:rsid w:val="005D083B"/>
    <w:rsid w:val="005D37B0"/>
    <w:rsid w:val="005D4A50"/>
    <w:rsid w:val="005D54FD"/>
    <w:rsid w:val="005D6636"/>
    <w:rsid w:val="005E0026"/>
    <w:rsid w:val="005E0A0B"/>
    <w:rsid w:val="005E5699"/>
    <w:rsid w:val="005E6464"/>
    <w:rsid w:val="005E78AE"/>
    <w:rsid w:val="005F18B2"/>
    <w:rsid w:val="005F2B3B"/>
    <w:rsid w:val="005F406E"/>
    <w:rsid w:val="005F43BD"/>
    <w:rsid w:val="005F51A3"/>
    <w:rsid w:val="005F669D"/>
    <w:rsid w:val="005F701F"/>
    <w:rsid w:val="00600F8A"/>
    <w:rsid w:val="00602D19"/>
    <w:rsid w:val="00605C8D"/>
    <w:rsid w:val="00612D74"/>
    <w:rsid w:val="006139E0"/>
    <w:rsid w:val="00616C43"/>
    <w:rsid w:val="006179B7"/>
    <w:rsid w:val="00617A8D"/>
    <w:rsid w:val="00620BE3"/>
    <w:rsid w:val="006219D4"/>
    <w:rsid w:val="00624588"/>
    <w:rsid w:val="00626842"/>
    <w:rsid w:val="00631244"/>
    <w:rsid w:val="00631409"/>
    <w:rsid w:val="00635B92"/>
    <w:rsid w:val="00642AAB"/>
    <w:rsid w:val="0064479B"/>
    <w:rsid w:val="006475C9"/>
    <w:rsid w:val="006508A7"/>
    <w:rsid w:val="006604F9"/>
    <w:rsid w:val="006606C5"/>
    <w:rsid w:val="006609EB"/>
    <w:rsid w:val="006614CA"/>
    <w:rsid w:val="00661C1D"/>
    <w:rsid w:val="00662BBF"/>
    <w:rsid w:val="006653C2"/>
    <w:rsid w:val="00665F81"/>
    <w:rsid w:val="006705FD"/>
    <w:rsid w:val="00674EBC"/>
    <w:rsid w:val="00682CBB"/>
    <w:rsid w:val="00684429"/>
    <w:rsid w:val="006A5B62"/>
    <w:rsid w:val="006B3D22"/>
    <w:rsid w:val="006B5C63"/>
    <w:rsid w:val="006B697D"/>
    <w:rsid w:val="006C01D4"/>
    <w:rsid w:val="006C3033"/>
    <w:rsid w:val="006C3B62"/>
    <w:rsid w:val="006C3E61"/>
    <w:rsid w:val="006C47FD"/>
    <w:rsid w:val="006C64D7"/>
    <w:rsid w:val="006D49EE"/>
    <w:rsid w:val="006E30E0"/>
    <w:rsid w:val="006E4D55"/>
    <w:rsid w:val="006F07A3"/>
    <w:rsid w:val="006F29BA"/>
    <w:rsid w:val="006F3601"/>
    <w:rsid w:val="006F5119"/>
    <w:rsid w:val="006F679A"/>
    <w:rsid w:val="006F6E01"/>
    <w:rsid w:val="006F7848"/>
    <w:rsid w:val="00700E20"/>
    <w:rsid w:val="00703354"/>
    <w:rsid w:val="00704150"/>
    <w:rsid w:val="00705885"/>
    <w:rsid w:val="00712D7C"/>
    <w:rsid w:val="007131AB"/>
    <w:rsid w:val="00713C29"/>
    <w:rsid w:val="0071411E"/>
    <w:rsid w:val="0071451A"/>
    <w:rsid w:val="007160ED"/>
    <w:rsid w:val="007168A4"/>
    <w:rsid w:val="00716F7D"/>
    <w:rsid w:val="00721698"/>
    <w:rsid w:val="0072251A"/>
    <w:rsid w:val="00722DC9"/>
    <w:rsid w:val="00726E42"/>
    <w:rsid w:val="0072776D"/>
    <w:rsid w:val="00731991"/>
    <w:rsid w:val="00732747"/>
    <w:rsid w:val="00732D6D"/>
    <w:rsid w:val="007331F3"/>
    <w:rsid w:val="00733D0A"/>
    <w:rsid w:val="0073577C"/>
    <w:rsid w:val="0074045A"/>
    <w:rsid w:val="007443CA"/>
    <w:rsid w:val="00746B31"/>
    <w:rsid w:val="0075129C"/>
    <w:rsid w:val="0075183B"/>
    <w:rsid w:val="0075328E"/>
    <w:rsid w:val="00756287"/>
    <w:rsid w:val="007642AF"/>
    <w:rsid w:val="00764E63"/>
    <w:rsid w:val="00765F24"/>
    <w:rsid w:val="00771CA3"/>
    <w:rsid w:val="00772A52"/>
    <w:rsid w:val="0077434D"/>
    <w:rsid w:val="00774553"/>
    <w:rsid w:val="0078217F"/>
    <w:rsid w:val="00782964"/>
    <w:rsid w:val="00782A7A"/>
    <w:rsid w:val="007921A2"/>
    <w:rsid w:val="00796F97"/>
    <w:rsid w:val="00797915"/>
    <w:rsid w:val="007A021C"/>
    <w:rsid w:val="007A1F07"/>
    <w:rsid w:val="007A402C"/>
    <w:rsid w:val="007B300F"/>
    <w:rsid w:val="007B3BDE"/>
    <w:rsid w:val="007B5E09"/>
    <w:rsid w:val="007B5E4D"/>
    <w:rsid w:val="007B6AED"/>
    <w:rsid w:val="007B7B45"/>
    <w:rsid w:val="007C0E85"/>
    <w:rsid w:val="007C3777"/>
    <w:rsid w:val="007C40D6"/>
    <w:rsid w:val="007C4BD1"/>
    <w:rsid w:val="007C60E2"/>
    <w:rsid w:val="007C79ED"/>
    <w:rsid w:val="007D0E0F"/>
    <w:rsid w:val="007D216C"/>
    <w:rsid w:val="007D5931"/>
    <w:rsid w:val="007D6A8D"/>
    <w:rsid w:val="007E1E77"/>
    <w:rsid w:val="007E5F79"/>
    <w:rsid w:val="007E7F7B"/>
    <w:rsid w:val="007F0298"/>
    <w:rsid w:val="007F45EC"/>
    <w:rsid w:val="00804B82"/>
    <w:rsid w:val="00805C2E"/>
    <w:rsid w:val="00811FE3"/>
    <w:rsid w:val="008169DE"/>
    <w:rsid w:val="00822361"/>
    <w:rsid w:val="00826440"/>
    <w:rsid w:val="008274FF"/>
    <w:rsid w:val="00831626"/>
    <w:rsid w:val="00831EA9"/>
    <w:rsid w:val="008328E1"/>
    <w:rsid w:val="00837F1B"/>
    <w:rsid w:val="0084245F"/>
    <w:rsid w:val="00843317"/>
    <w:rsid w:val="00843700"/>
    <w:rsid w:val="008542B3"/>
    <w:rsid w:val="008569D1"/>
    <w:rsid w:val="008604EB"/>
    <w:rsid w:val="00860BF6"/>
    <w:rsid w:val="008673C6"/>
    <w:rsid w:val="00867DDF"/>
    <w:rsid w:val="00870388"/>
    <w:rsid w:val="00873094"/>
    <w:rsid w:val="008801CF"/>
    <w:rsid w:val="008805E6"/>
    <w:rsid w:val="00881D2C"/>
    <w:rsid w:val="00884919"/>
    <w:rsid w:val="008925E7"/>
    <w:rsid w:val="0089440E"/>
    <w:rsid w:val="008A3CFE"/>
    <w:rsid w:val="008A7E3A"/>
    <w:rsid w:val="008B3402"/>
    <w:rsid w:val="008B4DF5"/>
    <w:rsid w:val="008C036E"/>
    <w:rsid w:val="008C36BB"/>
    <w:rsid w:val="008C4332"/>
    <w:rsid w:val="008C6BF8"/>
    <w:rsid w:val="008C7EFD"/>
    <w:rsid w:val="008D09A0"/>
    <w:rsid w:val="008D5465"/>
    <w:rsid w:val="008D58FA"/>
    <w:rsid w:val="008D789F"/>
    <w:rsid w:val="008D7B88"/>
    <w:rsid w:val="008F0E1E"/>
    <w:rsid w:val="008F1349"/>
    <w:rsid w:val="008F397F"/>
    <w:rsid w:val="008F3EBF"/>
    <w:rsid w:val="008F4379"/>
    <w:rsid w:val="008F4C25"/>
    <w:rsid w:val="008F4DF8"/>
    <w:rsid w:val="008F51DA"/>
    <w:rsid w:val="008F5E1B"/>
    <w:rsid w:val="0090048E"/>
    <w:rsid w:val="00900C8E"/>
    <w:rsid w:val="0090213C"/>
    <w:rsid w:val="00905499"/>
    <w:rsid w:val="00907007"/>
    <w:rsid w:val="00907DD3"/>
    <w:rsid w:val="00907DDE"/>
    <w:rsid w:val="00912FE9"/>
    <w:rsid w:val="00916683"/>
    <w:rsid w:val="009203C5"/>
    <w:rsid w:val="0092418A"/>
    <w:rsid w:val="009268F2"/>
    <w:rsid w:val="009326C2"/>
    <w:rsid w:val="00932B27"/>
    <w:rsid w:val="009330EF"/>
    <w:rsid w:val="009339B9"/>
    <w:rsid w:val="00934C1E"/>
    <w:rsid w:val="0093747B"/>
    <w:rsid w:val="00940021"/>
    <w:rsid w:val="0094210A"/>
    <w:rsid w:val="009446D5"/>
    <w:rsid w:val="00946BCC"/>
    <w:rsid w:val="0095166F"/>
    <w:rsid w:val="00952357"/>
    <w:rsid w:val="0096103B"/>
    <w:rsid w:val="00963D76"/>
    <w:rsid w:val="00964B02"/>
    <w:rsid w:val="009659BB"/>
    <w:rsid w:val="00975D89"/>
    <w:rsid w:val="009820F3"/>
    <w:rsid w:val="009835DA"/>
    <w:rsid w:val="00986B98"/>
    <w:rsid w:val="00987C15"/>
    <w:rsid w:val="00992220"/>
    <w:rsid w:val="00992527"/>
    <w:rsid w:val="00993FD9"/>
    <w:rsid w:val="00994E33"/>
    <w:rsid w:val="00996CD9"/>
    <w:rsid w:val="009A1ED8"/>
    <w:rsid w:val="009A2AF1"/>
    <w:rsid w:val="009A5607"/>
    <w:rsid w:val="009B08CD"/>
    <w:rsid w:val="009B19DF"/>
    <w:rsid w:val="009B2A0A"/>
    <w:rsid w:val="009B2C29"/>
    <w:rsid w:val="009B3339"/>
    <w:rsid w:val="009B69C6"/>
    <w:rsid w:val="009C0447"/>
    <w:rsid w:val="009C180A"/>
    <w:rsid w:val="009C1D29"/>
    <w:rsid w:val="009C34B4"/>
    <w:rsid w:val="009C4E1A"/>
    <w:rsid w:val="009C75DA"/>
    <w:rsid w:val="009C7DA9"/>
    <w:rsid w:val="009D50C4"/>
    <w:rsid w:val="009D6550"/>
    <w:rsid w:val="009E0988"/>
    <w:rsid w:val="009E582F"/>
    <w:rsid w:val="009E5B1C"/>
    <w:rsid w:val="009E5FA9"/>
    <w:rsid w:val="009E6259"/>
    <w:rsid w:val="009E6E58"/>
    <w:rsid w:val="009E6E72"/>
    <w:rsid w:val="00A00BAF"/>
    <w:rsid w:val="00A02AE2"/>
    <w:rsid w:val="00A03BB1"/>
    <w:rsid w:val="00A046B0"/>
    <w:rsid w:val="00A06FFE"/>
    <w:rsid w:val="00A119D4"/>
    <w:rsid w:val="00A14C3C"/>
    <w:rsid w:val="00A15CAA"/>
    <w:rsid w:val="00A16330"/>
    <w:rsid w:val="00A22300"/>
    <w:rsid w:val="00A22B3C"/>
    <w:rsid w:val="00A2384E"/>
    <w:rsid w:val="00A23A5D"/>
    <w:rsid w:val="00A26942"/>
    <w:rsid w:val="00A332D5"/>
    <w:rsid w:val="00A349E3"/>
    <w:rsid w:val="00A36646"/>
    <w:rsid w:val="00A36C0E"/>
    <w:rsid w:val="00A37F52"/>
    <w:rsid w:val="00A43510"/>
    <w:rsid w:val="00A4438A"/>
    <w:rsid w:val="00A452B6"/>
    <w:rsid w:val="00A52DA3"/>
    <w:rsid w:val="00A56307"/>
    <w:rsid w:val="00A563F3"/>
    <w:rsid w:val="00A60CC7"/>
    <w:rsid w:val="00A61709"/>
    <w:rsid w:val="00A6347F"/>
    <w:rsid w:val="00A63C9D"/>
    <w:rsid w:val="00A64487"/>
    <w:rsid w:val="00A66D58"/>
    <w:rsid w:val="00A67E9B"/>
    <w:rsid w:val="00A70828"/>
    <w:rsid w:val="00A743B3"/>
    <w:rsid w:val="00A74D7D"/>
    <w:rsid w:val="00A76AFA"/>
    <w:rsid w:val="00A818A7"/>
    <w:rsid w:val="00A8452B"/>
    <w:rsid w:val="00A86ED7"/>
    <w:rsid w:val="00A9253D"/>
    <w:rsid w:val="00A93D2A"/>
    <w:rsid w:val="00AA05AB"/>
    <w:rsid w:val="00AA37BD"/>
    <w:rsid w:val="00AB038A"/>
    <w:rsid w:val="00AB1443"/>
    <w:rsid w:val="00AB2035"/>
    <w:rsid w:val="00AB31DE"/>
    <w:rsid w:val="00AB4423"/>
    <w:rsid w:val="00AB46C5"/>
    <w:rsid w:val="00AB71EF"/>
    <w:rsid w:val="00AB7C50"/>
    <w:rsid w:val="00AC103B"/>
    <w:rsid w:val="00AC4145"/>
    <w:rsid w:val="00AC6C3C"/>
    <w:rsid w:val="00AD2F60"/>
    <w:rsid w:val="00AD50B8"/>
    <w:rsid w:val="00AD78EE"/>
    <w:rsid w:val="00AE1D8F"/>
    <w:rsid w:val="00AE21FB"/>
    <w:rsid w:val="00AE29B3"/>
    <w:rsid w:val="00AE5365"/>
    <w:rsid w:val="00AE5387"/>
    <w:rsid w:val="00AE5937"/>
    <w:rsid w:val="00AF09AF"/>
    <w:rsid w:val="00AF12A9"/>
    <w:rsid w:val="00AF14C3"/>
    <w:rsid w:val="00AF3D63"/>
    <w:rsid w:val="00AF7547"/>
    <w:rsid w:val="00B01C5C"/>
    <w:rsid w:val="00B03039"/>
    <w:rsid w:val="00B04C8E"/>
    <w:rsid w:val="00B05395"/>
    <w:rsid w:val="00B1113F"/>
    <w:rsid w:val="00B11202"/>
    <w:rsid w:val="00B15C80"/>
    <w:rsid w:val="00B169E1"/>
    <w:rsid w:val="00B17048"/>
    <w:rsid w:val="00B254BE"/>
    <w:rsid w:val="00B30CF7"/>
    <w:rsid w:val="00B3233E"/>
    <w:rsid w:val="00B32A13"/>
    <w:rsid w:val="00B33385"/>
    <w:rsid w:val="00B3669C"/>
    <w:rsid w:val="00B37F8E"/>
    <w:rsid w:val="00B407F1"/>
    <w:rsid w:val="00B44703"/>
    <w:rsid w:val="00B5165D"/>
    <w:rsid w:val="00B53396"/>
    <w:rsid w:val="00B571EC"/>
    <w:rsid w:val="00B62CCD"/>
    <w:rsid w:val="00B63181"/>
    <w:rsid w:val="00B64BB4"/>
    <w:rsid w:val="00B728FD"/>
    <w:rsid w:val="00B73CAD"/>
    <w:rsid w:val="00B80EA8"/>
    <w:rsid w:val="00B82A91"/>
    <w:rsid w:val="00B85F20"/>
    <w:rsid w:val="00B87B8C"/>
    <w:rsid w:val="00B93105"/>
    <w:rsid w:val="00B931F1"/>
    <w:rsid w:val="00B95689"/>
    <w:rsid w:val="00B95CBF"/>
    <w:rsid w:val="00B96C63"/>
    <w:rsid w:val="00B97295"/>
    <w:rsid w:val="00BA265C"/>
    <w:rsid w:val="00BA50A7"/>
    <w:rsid w:val="00BB1275"/>
    <w:rsid w:val="00BB15F7"/>
    <w:rsid w:val="00BB4121"/>
    <w:rsid w:val="00BB5DF9"/>
    <w:rsid w:val="00BB728F"/>
    <w:rsid w:val="00BC1B99"/>
    <w:rsid w:val="00BC2632"/>
    <w:rsid w:val="00BC3FD9"/>
    <w:rsid w:val="00BC5CE4"/>
    <w:rsid w:val="00BD0045"/>
    <w:rsid w:val="00BD006D"/>
    <w:rsid w:val="00BD6E5F"/>
    <w:rsid w:val="00BD7144"/>
    <w:rsid w:val="00BD7F37"/>
    <w:rsid w:val="00BE0087"/>
    <w:rsid w:val="00BE0373"/>
    <w:rsid w:val="00BE12A2"/>
    <w:rsid w:val="00BE5C45"/>
    <w:rsid w:val="00BF0B19"/>
    <w:rsid w:val="00BF27E7"/>
    <w:rsid w:val="00BF3D11"/>
    <w:rsid w:val="00BF6BDE"/>
    <w:rsid w:val="00C0004F"/>
    <w:rsid w:val="00C03CCB"/>
    <w:rsid w:val="00C0761B"/>
    <w:rsid w:val="00C127C8"/>
    <w:rsid w:val="00C12F3A"/>
    <w:rsid w:val="00C150E1"/>
    <w:rsid w:val="00C17EC8"/>
    <w:rsid w:val="00C30871"/>
    <w:rsid w:val="00C3357E"/>
    <w:rsid w:val="00C34513"/>
    <w:rsid w:val="00C357FD"/>
    <w:rsid w:val="00C378B4"/>
    <w:rsid w:val="00C4011F"/>
    <w:rsid w:val="00C5128D"/>
    <w:rsid w:val="00C51D35"/>
    <w:rsid w:val="00C53711"/>
    <w:rsid w:val="00C55131"/>
    <w:rsid w:val="00C6114D"/>
    <w:rsid w:val="00C624A8"/>
    <w:rsid w:val="00C63EA1"/>
    <w:rsid w:val="00C65501"/>
    <w:rsid w:val="00C71351"/>
    <w:rsid w:val="00C72B4C"/>
    <w:rsid w:val="00C744B3"/>
    <w:rsid w:val="00C74F8A"/>
    <w:rsid w:val="00C82CED"/>
    <w:rsid w:val="00C86D91"/>
    <w:rsid w:val="00C86ECA"/>
    <w:rsid w:val="00C87534"/>
    <w:rsid w:val="00C91F72"/>
    <w:rsid w:val="00C9254C"/>
    <w:rsid w:val="00C92718"/>
    <w:rsid w:val="00C9345D"/>
    <w:rsid w:val="00CA03C2"/>
    <w:rsid w:val="00CA0990"/>
    <w:rsid w:val="00CA2015"/>
    <w:rsid w:val="00CA34AB"/>
    <w:rsid w:val="00CA377C"/>
    <w:rsid w:val="00CA502B"/>
    <w:rsid w:val="00CA589D"/>
    <w:rsid w:val="00CA735C"/>
    <w:rsid w:val="00CB0E2B"/>
    <w:rsid w:val="00CB22D2"/>
    <w:rsid w:val="00CB4D96"/>
    <w:rsid w:val="00CB7594"/>
    <w:rsid w:val="00CC2E83"/>
    <w:rsid w:val="00CC36E9"/>
    <w:rsid w:val="00CC5A86"/>
    <w:rsid w:val="00CC6705"/>
    <w:rsid w:val="00CD27FC"/>
    <w:rsid w:val="00CD38E2"/>
    <w:rsid w:val="00CD3B1B"/>
    <w:rsid w:val="00CD5458"/>
    <w:rsid w:val="00CE0CBD"/>
    <w:rsid w:val="00CE15F4"/>
    <w:rsid w:val="00CE23EF"/>
    <w:rsid w:val="00CE3731"/>
    <w:rsid w:val="00CE7D31"/>
    <w:rsid w:val="00CF16CE"/>
    <w:rsid w:val="00CF19C6"/>
    <w:rsid w:val="00CF2EE1"/>
    <w:rsid w:val="00CF4523"/>
    <w:rsid w:val="00CF7865"/>
    <w:rsid w:val="00CF7CC1"/>
    <w:rsid w:val="00D024C7"/>
    <w:rsid w:val="00D0717B"/>
    <w:rsid w:val="00D07A49"/>
    <w:rsid w:val="00D11DB3"/>
    <w:rsid w:val="00D1478F"/>
    <w:rsid w:val="00D204EB"/>
    <w:rsid w:val="00D22F92"/>
    <w:rsid w:val="00D30CB3"/>
    <w:rsid w:val="00D30EE7"/>
    <w:rsid w:val="00D3317C"/>
    <w:rsid w:val="00D356B8"/>
    <w:rsid w:val="00D36077"/>
    <w:rsid w:val="00D36083"/>
    <w:rsid w:val="00D36697"/>
    <w:rsid w:val="00D44AF1"/>
    <w:rsid w:val="00D45701"/>
    <w:rsid w:val="00D45AF7"/>
    <w:rsid w:val="00D4659E"/>
    <w:rsid w:val="00D511DD"/>
    <w:rsid w:val="00D52767"/>
    <w:rsid w:val="00D531CB"/>
    <w:rsid w:val="00D55520"/>
    <w:rsid w:val="00D55B5F"/>
    <w:rsid w:val="00D55CD2"/>
    <w:rsid w:val="00D56B80"/>
    <w:rsid w:val="00D61C35"/>
    <w:rsid w:val="00D62EB6"/>
    <w:rsid w:val="00D6333C"/>
    <w:rsid w:val="00D64439"/>
    <w:rsid w:val="00D64705"/>
    <w:rsid w:val="00D64CE9"/>
    <w:rsid w:val="00D6666D"/>
    <w:rsid w:val="00D766DB"/>
    <w:rsid w:val="00D777DE"/>
    <w:rsid w:val="00D822E6"/>
    <w:rsid w:val="00D83070"/>
    <w:rsid w:val="00D9031B"/>
    <w:rsid w:val="00D91096"/>
    <w:rsid w:val="00D91DD4"/>
    <w:rsid w:val="00DA1B0F"/>
    <w:rsid w:val="00DA1F8B"/>
    <w:rsid w:val="00DA3144"/>
    <w:rsid w:val="00DA55D0"/>
    <w:rsid w:val="00DA7163"/>
    <w:rsid w:val="00DB04FB"/>
    <w:rsid w:val="00DB43D4"/>
    <w:rsid w:val="00DB7D61"/>
    <w:rsid w:val="00DC1984"/>
    <w:rsid w:val="00DC5876"/>
    <w:rsid w:val="00DC7131"/>
    <w:rsid w:val="00DC7F50"/>
    <w:rsid w:val="00DD0A84"/>
    <w:rsid w:val="00DD10C7"/>
    <w:rsid w:val="00DD15B9"/>
    <w:rsid w:val="00DD5D0A"/>
    <w:rsid w:val="00DD6E7D"/>
    <w:rsid w:val="00DE0654"/>
    <w:rsid w:val="00DE17E5"/>
    <w:rsid w:val="00DE487A"/>
    <w:rsid w:val="00DE6D42"/>
    <w:rsid w:val="00DF2276"/>
    <w:rsid w:val="00DF7C81"/>
    <w:rsid w:val="00E03749"/>
    <w:rsid w:val="00E05371"/>
    <w:rsid w:val="00E165D3"/>
    <w:rsid w:val="00E17694"/>
    <w:rsid w:val="00E20A54"/>
    <w:rsid w:val="00E22597"/>
    <w:rsid w:val="00E22917"/>
    <w:rsid w:val="00E2395F"/>
    <w:rsid w:val="00E25EA4"/>
    <w:rsid w:val="00E31B2D"/>
    <w:rsid w:val="00E33539"/>
    <w:rsid w:val="00E34FB5"/>
    <w:rsid w:val="00E44A48"/>
    <w:rsid w:val="00E45156"/>
    <w:rsid w:val="00E4766B"/>
    <w:rsid w:val="00E47958"/>
    <w:rsid w:val="00E47E0D"/>
    <w:rsid w:val="00E50872"/>
    <w:rsid w:val="00E509D2"/>
    <w:rsid w:val="00E5178D"/>
    <w:rsid w:val="00E529E7"/>
    <w:rsid w:val="00E557EC"/>
    <w:rsid w:val="00E61CC6"/>
    <w:rsid w:val="00E63339"/>
    <w:rsid w:val="00E6411B"/>
    <w:rsid w:val="00E65534"/>
    <w:rsid w:val="00E6563A"/>
    <w:rsid w:val="00E66DB6"/>
    <w:rsid w:val="00E6723B"/>
    <w:rsid w:val="00E71A8D"/>
    <w:rsid w:val="00E76FB0"/>
    <w:rsid w:val="00E8355D"/>
    <w:rsid w:val="00E83E79"/>
    <w:rsid w:val="00E84FEF"/>
    <w:rsid w:val="00E8569E"/>
    <w:rsid w:val="00E91F81"/>
    <w:rsid w:val="00E95FEC"/>
    <w:rsid w:val="00EA0717"/>
    <w:rsid w:val="00EA1E1A"/>
    <w:rsid w:val="00EA27E5"/>
    <w:rsid w:val="00EB3045"/>
    <w:rsid w:val="00EB305D"/>
    <w:rsid w:val="00EB3EBF"/>
    <w:rsid w:val="00EB77A6"/>
    <w:rsid w:val="00EC1090"/>
    <w:rsid w:val="00EC289A"/>
    <w:rsid w:val="00EC2D8F"/>
    <w:rsid w:val="00EC4D03"/>
    <w:rsid w:val="00EC6FC2"/>
    <w:rsid w:val="00ED27C2"/>
    <w:rsid w:val="00ED4EB2"/>
    <w:rsid w:val="00ED6F8A"/>
    <w:rsid w:val="00EE2625"/>
    <w:rsid w:val="00EE478B"/>
    <w:rsid w:val="00EE74FC"/>
    <w:rsid w:val="00EE793F"/>
    <w:rsid w:val="00EF00D1"/>
    <w:rsid w:val="00EF1046"/>
    <w:rsid w:val="00EF5517"/>
    <w:rsid w:val="00EF5970"/>
    <w:rsid w:val="00F01701"/>
    <w:rsid w:val="00F021EA"/>
    <w:rsid w:val="00F02393"/>
    <w:rsid w:val="00F03CE5"/>
    <w:rsid w:val="00F04896"/>
    <w:rsid w:val="00F04F04"/>
    <w:rsid w:val="00F064A2"/>
    <w:rsid w:val="00F0774D"/>
    <w:rsid w:val="00F12E8E"/>
    <w:rsid w:val="00F13476"/>
    <w:rsid w:val="00F13BA1"/>
    <w:rsid w:val="00F142DC"/>
    <w:rsid w:val="00F21128"/>
    <w:rsid w:val="00F224D5"/>
    <w:rsid w:val="00F23D8A"/>
    <w:rsid w:val="00F23F7C"/>
    <w:rsid w:val="00F2633B"/>
    <w:rsid w:val="00F33A8F"/>
    <w:rsid w:val="00F35C1D"/>
    <w:rsid w:val="00F3650A"/>
    <w:rsid w:val="00F36BF1"/>
    <w:rsid w:val="00F37265"/>
    <w:rsid w:val="00F378F5"/>
    <w:rsid w:val="00F4103A"/>
    <w:rsid w:val="00F4174C"/>
    <w:rsid w:val="00F44E36"/>
    <w:rsid w:val="00F45B0F"/>
    <w:rsid w:val="00F47882"/>
    <w:rsid w:val="00F51DD0"/>
    <w:rsid w:val="00F54F77"/>
    <w:rsid w:val="00F57A73"/>
    <w:rsid w:val="00F6007B"/>
    <w:rsid w:val="00F67942"/>
    <w:rsid w:val="00F67C3F"/>
    <w:rsid w:val="00F71C65"/>
    <w:rsid w:val="00F75EEF"/>
    <w:rsid w:val="00F76816"/>
    <w:rsid w:val="00F77116"/>
    <w:rsid w:val="00F824B9"/>
    <w:rsid w:val="00F857C8"/>
    <w:rsid w:val="00F861A0"/>
    <w:rsid w:val="00F97A8D"/>
    <w:rsid w:val="00FA1E78"/>
    <w:rsid w:val="00FA2185"/>
    <w:rsid w:val="00FA3E17"/>
    <w:rsid w:val="00FA67DE"/>
    <w:rsid w:val="00FA6CCB"/>
    <w:rsid w:val="00FA75CB"/>
    <w:rsid w:val="00FB7AD1"/>
    <w:rsid w:val="00FB7DE8"/>
    <w:rsid w:val="00FC06DD"/>
    <w:rsid w:val="00FC2FE9"/>
    <w:rsid w:val="00FC3C68"/>
    <w:rsid w:val="00FC70CF"/>
    <w:rsid w:val="00FC7683"/>
    <w:rsid w:val="00FC7DA6"/>
    <w:rsid w:val="00FD01CC"/>
    <w:rsid w:val="00FD6AF8"/>
    <w:rsid w:val="00FE7D77"/>
    <w:rsid w:val="00FF1825"/>
    <w:rsid w:val="00FF2CF1"/>
    <w:rsid w:val="00FF2ED2"/>
    <w:rsid w:val="00FF3D52"/>
    <w:rsid w:val="00FF5F62"/>
    <w:rsid w:val="00FF626F"/>
    <w:rsid w:val="046D10D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35FB"/>
  <w15:docId w15:val="{2FEA0902-7CD9-463B-A8A6-DBDE2585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4"/>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character" w:styleId="PageNumber">
    <w:name w:val="page number"/>
    <w:basedOn w:val="DefaultParagraphFont"/>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4"/>
    </w:rPr>
  </w:style>
  <w:style w:type="paragraph" w:styleId="ListParagraph">
    <w:name w:val="List Paragraph"/>
    <w:basedOn w:val="Normal"/>
    <w:uiPriority w:val="99"/>
    <w:qFormat/>
    <w:pPr>
      <w:ind w:left="720"/>
      <w:contextualSpacing/>
    </w:pPr>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3929</Words>
  <Characters>22399</Characters>
  <Application>Microsoft Office Word</Application>
  <DocSecurity>0</DocSecurity>
  <Lines>186</Lines>
  <Paragraphs>52</Paragraphs>
  <ScaleCrop>false</ScaleCrop>
  <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Quốc Nam - Phòng KT&amp;DBCL</dc:creator>
  <cp:lastModifiedBy>Phan Nhat Linh</cp:lastModifiedBy>
  <cp:revision>2</cp:revision>
  <dcterms:created xsi:type="dcterms:W3CDTF">2022-06-29T07:00:00Z</dcterms:created>
  <dcterms:modified xsi:type="dcterms:W3CDTF">2022-06-29T07:00:00Z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EAA04B44AB844602ACFCE96664D3AA9D</vt:lpwstr>
  </property>
</Properties>
</file>