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43EA74F2" w:rsidR="00992F3A" w:rsidRDefault="00992F3A" w:rsidP="00992F3A">
      <w:pPr>
        <w:tabs>
          <w:tab w:val="right" w:leader="dot" w:pos="3969"/>
        </w:tabs>
        <w:rPr>
          <w:b/>
          <w:bCs/>
        </w:rPr>
      </w:pPr>
      <w:r w:rsidRPr="006C4DB2">
        <w:rPr>
          <w:b/>
          <w:bCs/>
        </w:rPr>
        <w:t xml:space="preserve">KHOA: </w:t>
      </w:r>
      <w:r w:rsidR="008C4368">
        <w:rPr>
          <w:b/>
          <w:bCs/>
        </w:rPr>
        <w:t>KẾ TOÁN – KIỂM TOÁN</w:t>
      </w:r>
    </w:p>
    <w:p w14:paraId="23D38C40" w14:textId="77777777" w:rsidR="00992F3A" w:rsidRPr="006C4DB2" w:rsidRDefault="00992F3A" w:rsidP="00992F3A">
      <w:pPr>
        <w:rPr>
          <w:b/>
          <w:bCs/>
        </w:rPr>
      </w:pPr>
    </w:p>
    <w:p w14:paraId="05B83FAE" w14:textId="77777777" w:rsidR="00992F3A" w:rsidRPr="006C4DB2" w:rsidRDefault="00992F3A" w:rsidP="00992F3A">
      <w:pPr>
        <w:jc w:val="center"/>
        <w:rPr>
          <w:b/>
          <w:bCs/>
        </w:rPr>
      </w:pPr>
      <w:r w:rsidRPr="006C4DB2">
        <w:rPr>
          <w:b/>
          <w:bCs/>
        </w:rPr>
        <w:t>ĐỀ THI KẾT THÚC HỌC PHẦN</w:t>
      </w:r>
    </w:p>
    <w:p w14:paraId="086FB42E" w14:textId="141781F8" w:rsidR="00992F3A" w:rsidRPr="006C4DB2" w:rsidRDefault="00992F3A" w:rsidP="00992F3A">
      <w:pPr>
        <w:jc w:val="center"/>
        <w:rPr>
          <w:b/>
          <w:bCs/>
        </w:rPr>
      </w:pPr>
      <w:r w:rsidRPr="006C4DB2">
        <w:rPr>
          <w:b/>
          <w:bCs/>
        </w:rPr>
        <w:t xml:space="preserve">Học kỳ </w:t>
      </w:r>
      <w:r w:rsidR="00DE6222">
        <w:rPr>
          <w:b/>
          <w:bCs/>
        </w:rPr>
        <w:t>3</w:t>
      </w:r>
      <w:r w:rsidRPr="006C4DB2">
        <w:rPr>
          <w:b/>
          <w:bCs/>
        </w:rPr>
        <w:t>, năm học 2021 - 2022</w:t>
      </w:r>
    </w:p>
    <w:p w14:paraId="40600481" w14:textId="77777777" w:rsidR="00992F3A" w:rsidRDefault="00992F3A" w:rsidP="00992F3A"/>
    <w:p w14:paraId="3E99A0C1" w14:textId="48DD9588" w:rsidR="00992F3A" w:rsidRPr="00A75DF6" w:rsidRDefault="00992F3A" w:rsidP="008C4368">
      <w:pPr>
        <w:spacing w:before="120" w:after="120"/>
        <w:rPr>
          <w:szCs w:val="26"/>
        </w:rPr>
      </w:pPr>
      <w:r w:rsidRPr="00A75DF6">
        <w:rPr>
          <w:szCs w:val="26"/>
        </w:rPr>
        <w:t>Mã học phần:</w:t>
      </w:r>
      <w:r w:rsidR="008C4368">
        <w:rPr>
          <w:szCs w:val="26"/>
        </w:rPr>
        <w:tab/>
      </w:r>
      <w:r w:rsidR="008C4368">
        <w:rPr>
          <w:szCs w:val="26"/>
        </w:rPr>
        <w:tab/>
      </w:r>
      <w:r w:rsidR="008C4368">
        <w:rPr>
          <w:szCs w:val="26"/>
        </w:rPr>
        <w:tab/>
        <w:t>DAC0140</w:t>
      </w:r>
    </w:p>
    <w:p w14:paraId="26B8E86D" w14:textId="77BE531A" w:rsidR="00992F3A" w:rsidRPr="00A75DF6" w:rsidRDefault="00992F3A" w:rsidP="008C4368">
      <w:pPr>
        <w:spacing w:before="120" w:after="120"/>
        <w:rPr>
          <w:szCs w:val="26"/>
        </w:rPr>
      </w:pPr>
      <w:r w:rsidRPr="00A75DF6">
        <w:rPr>
          <w:szCs w:val="26"/>
        </w:rPr>
        <w:t xml:space="preserve">Tên học phần: </w:t>
      </w:r>
      <w:r w:rsidR="008C4368">
        <w:rPr>
          <w:szCs w:val="26"/>
        </w:rPr>
        <w:tab/>
      </w:r>
      <w:r w:rsidR="008C4368">
        <w:rPr>
          <w:szCs w:val="26"/>
        </w:rPr>
        <w:tab/>
        <w:t>Phần mềm kế toán</w:t>
      </w:r>
    </w:p>
    <w:p w14:paraId="1EB96F0C" w14:textId="705D068E" w:rsidR="00992F3A" w:rsidRPr="00A75DF6" w:rsidRDefault="00992F3A" w:rsidP="00992F3A">
      <w:pPr>
        <w:tabs>
          <w:tab w:val="right" w:leader="dot" w:pos="7371"/>
        </w:tabs>
        <w:spacing w:before="120" w:after="120"/>
        <w:rPr>
          <w:szCs w:val="26"/>
        </w:rPr>
      </w:pPr>
      <w:r w:rsidRPr="00A75DF6">
        <w:rPr>
          <w:szCs w:val="26"/>
        </w:rPr>
        <w:t xml:space="preserve">Mã nhóm lớp học phần: </w:t>
      </w:r>
      <w:r w:rsidR="008C4368">
        <w:rPr>
          <w:szCs w:val="26"/>
        </w:rPr>
        <w:t>213_DAC0140_01</w:t>
      </w:r>
    </w:p>
    <w:p w14:paraId="4AE5E3D8" w14:textId="7F018E73" w:rsidR="00992F3A" w:rsidRPr="00A75DF6" w:rsidRDefault="00992F3A" w:rsidP="00992F3A">
      <w:pPr>
        <w:tabs>
          <w:tab w:val="right" w:leader="dot" w:pos="7371"/>
        </w:tabs>
        <w:spacing w:before="120" w:after="120"/>
        <w:rPr>
          <w:szCs w:val="26"/>
        </w:rPr>
      </w:pPr>
      <w:r w:rsidRPr="00A75DF6">
        <w:rPr>
          <w:szCs w:val="26"/>
        </w:rPr>
        <w:t xml:space="preserve">Thời gian làm bài (phút/ngày): </w:t>
      </w:r>
      <w:r w:rsidR="008C4368">
        <w:rPr>
          <w:szCs w:val="26"/>
        </w:rPr>
        <w:t>90 phút</w:t>
      </w:r>
    </w:p>
    <w:p w14:paraId="7062B00E" w14:textId="0609392C"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bookmarkEnd w:id="0"/>
      <w:r w:rsidR="008C4368">
        <w:rPr>
          <w:b/>
          <w:bCs/>
          <w:color w:val="1F4E79" w:themeColor="accent5" w:themeShade="80"/>
          <w:spacing w:val="-4"/>
          <w:szCs w:val="26"/>
        </w:rPr>
        <w:t>hực hành trên máy vi tính</w:t>
      </w:r>
    </w:p>
    <w:p w14:paraId="1508FA15" w14:textId="77777777" w:rsidR="00992F3A" w:rsidRPr="00A75DF6" w:rsidRDefault="00992F3A" w:rsidP="00992F3A">
      <w:pPr>
        <w:spacing w:before="120" w:after="120"/>
        <w:rPr>
          <w:b/>
          <w:bCs/>
          <w:color w:val="FF0000"/>
          <w:spacing w:val="-4"/>
          <w:szCs w:val="26"/>
        </w:rPr>
      </w:pPr>
      <w:bookmarkStart w:id="2" w:name="_Hlk95308322"/>
      <w:r w:rsidRPr="00A75DF6">
        <w:rPr>
          <w:b/>
          <w:bCs/>
          <w:color w:val="FF0000"/>
          <w:spacing w:val="-4"/>
          <w:szCs w:val="26"/>
        </w:rPr>
        <w:t>Cách thức nộp bài (Giảng viên ghi rõ</w:t>
      </w:r>
      <w:r>
        <w:rPr>
          <w:b/>
          <w:bCs/>
          <w:color w:val="FF0000"/>
          <w:spacing w:val="-4"/>
          <w:szCs w:val="26"/>
        </w:rPr>
        <w:t xml:space="preserve"> yêu cầu</w:t>
      </w:r>
      <w:r w:rsidRPr="00A75DF6">
        <w:rPr>
          <w:b/>
          <w:bCs/>
          <w:color w:val="FF0000"/>
          <w:spacing w:val="-4"/>
          <w:szCs w:val="26"/>
        </w:rPr>
        <w:t>):</w:t>
      </w:r>
    </w:p>
    <w:p w14:paraId="146EA7D0" w14:textId="77777777" w:rsidR="00992F3A" w:rsidRPr="00A75DF6" w:rsidRDefault="00992F3A" w:rsidP="00992F3A">
      <w:pPr>
        <w:spacing w:before="120" w:after="120"/>
        <w:rPr>
          <w:szCs w:val="26"/>
        </w:rPr>
      </w:pPr>
      <w:r w:rsidRPr="00A75DF6">
        <w:rPr>
          <w:b/>
          <w:bCs/>
          <w:i/>
          <w:iCs/>
          <w:szCs w:val="26"/>
          <w:u w:val="single"/>
        </w:rPr>
        <w:t>Gợi ý:</w:t>
      </w:r>
    </w:p>
    <w:p w14:paraId="11B6562B" w14:textId="0517EB2C" w:rsidR="008C4368" w:rsidRPr="00AE584E" w:rsidRDefault="008C4368" w:rsidP="008C4368">
      <w:pPr>
        <w:pStyle w:val="Heading2"/>
        <w:numPr>
          <w:ilvl w:val="0"/>
          <w:numId w:val="2"/>
        </w:numPr>
        <w:spacing w:before="120" w:after="120" w:line="288" w:lineRule="auto"/>
        <w:jc w:val="both"/>
        <w:rPr>
          <w:rFonts w:cs="Times New Roman"/>
          <w:bCs/>
          <w:color w:val="auto"/>
          <w:spacing w:val="-4"/>
        </w:rPr>
      </w:pPr>
      <w:bookmarkStart w:id="3" w:name="_Hlk107435503"/>
      <w:bookmarkEnd w:id="1"/>
      <w:bookmarkEnd w:id="2"/>
      <w:r w:rsidRPr="00AE584E">
        <w:rPr>
          <w:rFonts w:cs="Times New Roman"/>
          <w:bCs/>
          <w:color w:val="auto"/>
          <w:spacing w:val="-4"/>
        </w:rPr>
        <w:t xml:space="preserve">SV tải đề thi từ hệ thống thi về máy </w:t>
      </w:r>
      <w:r>
        <w:rPr>
          <w:rFonts w:cs="Times New Roman"/>
          <w:bCs/>
          <w:color w:val="auto"/>
          <w:spacing w:val="-4"/>
        </w:rPr>
        <w:t>(</w:t>
      </w:r>
      <w:r w:rsidRPr="00F06C8B">
        <w:rPr>
          <w:rFonts w:cs="Times New Roman"/>
          <w:b/>
          <w:bCs/>
          <w:color w:val="auto"/>
          <w:spacing w:val="-4"/>
        </w:rPr>
        <w:t>File Đề thi và File Dữ liệu GV cho sẵn để SV phục hồi và làm bài trên Dữ liệ</w:t>
      </w:r>
      <w:r>
        <w:rPr>
          <w:rFonts w:cs="Times New Roman"/>
          <w:b/>
          <w:bCs/>
          <w:color w:val="auto"/>
          <w:spacing w:val="-4"/>
        </w:rPr>
        <w:t>u này)</w:t>
      </w:r>
      <w:r>
        <w:rPr>
          <w:rFonts w:cs="Times New Roman"/>
          <w:bCs/>
          <w:color w:val="auto"/>
          <w:spacing w:val="-4"/>
        </w:rPr>
        <w:t>. SV sử dụng</w:t>
      </w:r>
      <w:r w:rsidRPr="00AE584E">
        <w:rPr>
          <w:rFonts w:cs="Times New Roman"/>
          <w:bCs/>
          <w:color w:val="auto"/>
          <w:spacing w:val="-4"/>
        </w:rPr>
        <w:t xml:space="preserve"> Phần mềm Misa 20</w:t>
      </w:r>
      <w:r w:rsidR="00DA1FAE">
        <w:rPr>
          <w:rFonts w:cs="Times New Roman"/>
          <w:bCs/>
          <w:color w:val="auto"/>
          <w:spacing w:val="-4"/>
        </w:rPr>
        <w:t>2</w:t>
      </w:r>
      <w:r w:rsidRPr="00AE584E">
        <w:rPr>
          <w:rFonts w:cs="Times New Roman"/>
          <w:bCs/>
          <w:color w:val="auto"/>
          <w:spacing w:val="-4"/>
        </w:rPr>
        <w:t>2, phiên bả</w:t>
      </w:r>
      <w:r>
        <w:rPr>
          <w:rFonts w:cs="Times New Roman"/>
          <w:bCs/>
          <w:color w:val="auto"/>
          <w:spacing w:val="-4"/>
        </w:rPr>
        <w:t>n R</w:t>
      </w:r>
      <w:r w:rsidR="0043202A">
        <w:rPr>
          <w:rFonts w:cs="Times New Roman"/>
          <w:bCs/>
          <w:color w:val="auto"/>
          <w:spacing w:val="-4"/>
        </w:rPr>
        <w:t>16</w:t>
      </w:r>
      <w:r>
        <w:rPr>
          <w:rFonts w:cs="Times New Roman"/>
          <w:bCs/>
          <w:color w:val="auto"/>
          <w:spacing w:val="-4"/>
        </w:rPr>
        <w:t xml:space="preserve"> để làm. </w:t>
      </w:r>
    </w:p>
    <w:p w14:paraId="31851B02" w14:textId="1B146366" w:rsidR="00992F3A" w:rsidRPr="008C4368" w:rsidRDefault="008C4368" w:rsidP="008C4368">
      <w:pPr>
        <w:pStyle w:val="Heading2"/>
        <w:numPr>
          <w:ilvl w:val="0"/>
          <w:numId w:val="2"/>
        </w:numPr>
        <w:spacing w:before="120" w:after="120" w:line="288" w:lineRule="auto"/>
        <w:jc w:val="both"/>
        <w:rPr>
          <w:color w:val="auto"/>
        </w:rPr>
      </w:pPr>
      <w:r w:rsidRPr="008C4368">
        <w:rPr>
          <w:rFonts w:cs="Times New Roman"/>
          <w:color w:val="auto"/>
          <w:szCs w:val="26"/>
        </w:rPr>
        <w:t xml:space="preserve">Sau khi làm </w:t>
      </w:r>
      <w:r w:rsidRPr="008C4368">
        <w:rPr>
          <w:rFonts w:cs="Times New Roman"/>
          <w:bCs/>
          <w:color w:val="auto"/>
          <w:spacing w:val="-4"/>
        </w:rPr>
        <w:t>xong</w:t>
      </w:r>
      <w:r w:rsidRPr="008C4368">
        <w:rPr>
          <w:rFonts w:cs="Times New Roman"/>
          <w:color w:val="auto"/>
          <w:szCs w:val="26"/>
        </w:rPr>
        <w:t>, SV Sao lưu bài (</w:t>
      </w:r>
      <w:r w:rsidRPr="008C4368">
        <w:rPr>
          <w:rFonts w:cs="Times New Roman"/>
          <w:b/>
          <w:color w:val="auto"/>
          <w:szCs w:val="26"/>
          <w:u w:val="single"/>
        </w:rPr>
        <w:t>Không nén file, đuôi .mbk</w:t>
      </w:r>
      <w:r w:rsidRPr="008C4368">
        <w:rPr>
          <w:rFonts w:cs="Times New Roman"/>
          <w:color w:val="auto"/>
          <w:szCs w:val="26"/>
        </w:rPr>
        <w:t>) và tải bài trực tiếp lên hệ thống thi của trường để nộp.</w:t>
      </w:r>
    </w:p>
    <w:bookmarkEnd w:id="3"/>
    <w:p w14:paraId="013E2581" w14:textId="02EAA69A" w:rsidR="008C4368" w:rsidRDefault="008C4368" w:rsidP="00992F3A">
      <w:pPr>
        <w:spacing w:line="276" w:lineRule="auto"/>
        <w:jc w:val="both"/>
        <w:rPr>
          <w:b/>
          <w:color w:val="FF0000"/>
          <w:szCs w:val="26"/>
        </w:rPr>
      </w:pPr>
      <w:r w:rsidRPr="00977C71">
        <w:rPr>
          <w:b/>
          <w:iCs/>
          <w:noProof/>
          <w:szCs w:val="26"/>
        </w:rPr>
        <mc:AlternateContent>
          <mc:Choice Requires="wps">
            <w:drawing>
              <wp:anchor distT="0" distB="0" distL="114300" distR="114300" simplePos="0" relativeHeight="251659264" behindDoc="0" locked="0" layoutInCell="1" allowOverlap="1" wp14:anchorId="7F060250" wp14:editId="2493A2E3">
                <wp:simplePos x="0" y="0"/>
                <wp:positionH relativeFrom="column">
                  <wp:posOffset>0</wp:posOffset>
                </wp:positionH>
                <wp:positionV relativeFrom="paragraph">
                  <wp:posOffset>-635</wp:posOffset>
                </wp:positionV>
                <wp:extent cx="6225703"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2257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64E32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53tQEAALcDAAAOAAAAZHJzL2Uyb0RvYy54bWysU8GO0zAQvSPxD5bvNGkRC4qa7qEruCCo&#10;WPgArzNurLU91tg07d8zdtssAoQQ2ovjsd+bmfc8Wd8evRMHoGQx9HK5aKWAoHGwYd/Lb1/fv3on&#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x4s1q9edu+lkJf75onYqSU&#10;PwB6UTa9dDYU2apTh48pczGGXiEclEbOpesunxwUsAtfwLAULras7DpEsHUkDoqff3isMjhXRRaK&#10;sc7NpPbvpAu20KAO1r8SZ3StiCHPRG8D0p+q5uO1VXPGX1WftRbZDzic6kNUO3g6qkuXSS7j93Nc&#10;6U//2+YHAAAA//8DAFBLAwQUAAYACAAAACEAAEUMV9kAAAAEAQAADwAAAGRycy9kb3ducmV2Lnht&#10;bEyPwW7CMBBE75X4B2srcQMHhBBN4yCEhKpeqhLau4kXJ629jmwnpH9fw6U9jmY086bYjtawAX1o&#10;HQlYzDNgSLVTLWkBH6fDbAMsRElKGkco4AcDbMvJQyFz5a50xKGKmqUSCrkU0MTY5ZyHukErw9x1&#10;SMm7OG9lTNJrrry8pnJr+DLL1tzKltJCIzvcN1h/V70VYF798Kn3ehf6l+O6+nq/LN9OgxDTx3H3&#10;DCziGP/CcMNP6FAmprPrSQVmBKQjUcBsASyZT5tsBex817ws+H/48hcAAP//AwBQSwECLQAUAAYA&#10;CAAAACEAtoM4kv4AAADhAQAAEwAAAAAAAAAAAAAAAAAAAAAAW0NvbnRlbnRfVHlwZXNdLnhtbFBL&#10;AQItABQABgAIAAAAIQA4/SH/1gAAAJQBAAALAAAAAAAAAAAAAAAAAC8BAABfcmVscy8ucmVsc1BL&#10;AQItABQABgAIAAAAIQBK7j53tQEAALcDAAAOAAAAAAAAAAAAAAAAAC4CAABkcnMvZTJvRG9jLnht&#10;bFBLAQItABQABgAIAAAAIQAARQxX2QAAAAQBAAAPAAAAAAAAAAAAAAAAAA8EAABkcnMvZG93bnJl&#10;di54bWxQSwUGAAAAAAQABADzAAAAFQUAAAAA&#10;" strokecolor="black [3200]" strokeweight=".5pt">
                <v:stroke joinstyle="miter"/>
              </v:line>
            </w:pict>
          </mc:Fallback>
        </mc:AlternateContent>
      </w:r>
    </w:p>
    <w:p w14:paraId="3C831EBF" w14:textId="77777777" w:rsidR="008C4368" w:rsidRPr="00E709FC" w:rsidRDefault="008C4368" w:rsidP="008C4368">
      <w:pPr>
        <w:tabs>
          <w:tab w:val="center" w:pos="2835"/>
          <w:tab w:val="center" w:pos="7655"/>
        </w:tabs>
        <w:spacing w:before="60" w:after="60" w:line="288" w:lineRule="auto"/>
        <w:jc w:val="both"/>
        <w:rPr>
          <w:b/>
          <w:szCs w:val="26"/>
        </w:rPr>
      </w:pPr>
      <w:r w:rsidRPr="00E709FC">
        <w:rPr>
          <w:b/>
          <w:szCs w:val="26"/>
        </w:rPr>
        <w:t>I. THÔNG TIN CHUNG</w:t>
      </w:r>
    </w:p>
    <w:p w14:paraId="0D3F4EF8" w14:textId="77777777" w:rsidR="008C4368" w:rsidRPr="00E709FC" w:rsidRDefault="008C4368" w:rsidP="008C4368">
      <w:pPr>
        <w:pStyle w:val="ListParagraph"/>
        <w:widowControl w:val="0"/>
        <w:numPr>
          <w:ilvl w:val="0"/>
          <w:numId w:val="3"/>
        </w:numPr>
        <w:suppressAutoHyphens/>
        <w:spacing w:before="60" w:after="60" w:line="288" w:lineRule="auto"/>
        <w:ind w:left="426"/>
        <w:contextualSpacing w:val="0"/>
        <w:jc w:val="both"/>
        <w:rPr>
          <w:b/>
          <w:color w:val="FF0000"/>
          <w:szCs w:val="26"/>
        </w:rPr>
      </w:pPr>
      <w:bookmarkStart w:id="4" w:name="_Hlk107435517"/>
      <w:r w:rsidRPr="00E709FC">
        <w:rPr>
          <w:b/>
          <w:color w:val="FF0000"/>
          <w:szCs w:val="26"/>
        </w:rPr>
        <w:t>Tên đăng nhập: 0901397569</w:t>
      </w:r>
    </w:p>
    <w:p w14:paraId="50C541CE" w14:textId="77777777" w:rsidR="008C4368" w:rsidRPr="00E709FC" w:rsidRDefault="008C4368" w:rsidP="008C4368">
      <w:pPr>
        <w:pStyle w:val="ListParagraph"/>
        <w:widowControl w:val="0"/>
        <w:numPr>
          <w:ilvl w:val="0"/>
          <w:numId w:val="3"/>
        </w:numPr>
        <w:suppressAutoHyphens/>
        <w:spacing w:before="60" w:after="60" w:line="288" w:lineRule="auto"/>
        <w:ind w:left="426"/>
        <w:contextualSpacing w:val="0"/>
        <w:jc w:val="both"/>
        <w:rPr>
          <w:b/>
          <w:color w:val="FF0000"/>
          <w:szCs w:val="26"/>
        </w:rPr>
      </w:pPr>
      <w:r w:rsidRPr="00E709FC">
        <w:rPr>
          <w:b/>
          <w:color w:val="FF0000"/>
          <w:szCs w:val="26"/>
        </w:rPr>
        <w:t>Mật khẩu đăng nhập: Fuo12345678</w:t>
      </w:r>
    </w:p>
    <w:bookmarkEnd w:id="4"/>
    <w:p w14:paraId="3A7A6124" w14:textId="77777777" w:rsidR="008C4368" w:rsidRPr="00E709FC" w:rsidRDefault="008C4368" w:rsidP="008C4368">
      <w:pPr>
        <w:pStyle w:val="ListParagraph"/>
        <w:widowControl w:val="0"/>
        <w:numPr>
          <w:ilvl w:val="0"/>
          <w:numId w:val="3"/>
        </w:numPr>
        <w:suppressAutoHyphens/>
        <w:spacing w:before="60" w:after="60" w:line="288" w:lineRule="auto"/>
        <w:ind w:left="426"/>
        <w:contextualSpacing w:val="0"/>
        <w:jc w:val="both"/>
        <w:rPr>
          <w:b/>
          <w:i/>
          <w:szCs w:val="26"/>
        </w:rPr>
      </w:pPr>
      <w:r w:rsidRPr="00E709FC">
        <w:rPr>
          <w:b/>
          <w:szCs w:val="26"/>
        </w:rPr>
        <w:t>Thông tin dữ liệu:</w:t>
      </w:r>
    </w:p>
    <w:p w14:paraId="03ED6BBD" w14:textId="61D724C2"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bookmarkStart w:id="5" w:name="_Hlk107435534"/>
      <w:r w:rsidRPr="00E709FC">
        <w:rPr>
          <w:bCs/>
          <w:iCs/>
          <w:szCs w:val="26"/>
        </w:rPr>
        <w:t xml:space="preserve">SV đặt lại tên CSDL khi phục hồi: </w:t>
      </w:r>
      <w:r w:rsidRPr="00E709FC">
        <w:rPr>
          <w:b/>
          <w:bCs/>
          <w:iCs/>
          <w:szCs w:val="26"/>
        </w:rPr>
        <w:t>Họ và tên_MSSV_Lớp PMKT (không gõ dấu).</w:t>
      </w:r>
    </w:p>
    <w:bookmarkEnd w:id="5"/>
    <w:p w14:paraId="464AD3FA" w14:textId="77777777"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Đường dẫn khi lưu bài thi: SV tự sao lưu bài vào máy tính của mình và nộp bài theo hướng dẫn.</w:t>
      </w:r>
    </w:p>
    <w:p w14:paraId="3FB2FF01" w14:textId="77777777" w:rsidR="008C4368" w:rsidRPr="00E709FC" w:rsidRDefault="008C4368" w:rsidP="008C4368">
      <w:pPr>
        <w:pStyle w:val="ListParagraph"/>
        <w:widowControl w:val="0"/>
        <w:numPr>
          <w:ilvl w:val="0"/>
          <w:numId w:val="3"/>
        </w:numPr>
        <w:suppressAutoHyphens/>
        <w:spacing w:before="60" w:after="60" w:line="288" w:lineRule="auto"/>
        <w:ind w:left="426"/>
        <w:contextualSpacing w:val="0"/>
        <w:jc w:val="both"/>
        <w:rPr>
          <w:b/>
          <w:i/>
          <w:szCs w:val="26"/>
        </w:rPr>
      </w:pPr>
      <w:r w:rsidRPr="00E709FC">
        <w:rPr>
          <w:b/>
          <w:szCs w:val="26"/>
        </w:rPr>
        <w:t>Thông tin doanh nghiệp</w:t>
      </w:r>
    </w:p>
    <w:p w14:paraId="4C234CDF" w14:textId="4619AA4A" w:rsidR="00506FBA"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 xml:space="preserve">Tên công ty: </w:t>
      </w:r>
      <w:r w:rsidRPr="00E709FC">
        <w:rPr>
          <w:b/>
          <w:bCs/>
          <w:iCs/>
          <w:szCs w:val="26"/>
        </w:rPr>
        <w:t xml:space="preserve">CÔNG TY TNHH </w:t>
      </w:r>
      <w:r w:rsidR="007173F6">
        <w:rPr>
          <w:b/>
          <w:bCs/>
          <w:iCs/>
          <w:szCs w:val="26"/>
        </w:rPr>
        <w:t>BAO BÌ TẤN PHONG</w:t>
      </w:r>
    </w:p>
    <w:p w14:paraId="50ED9364" w14:textId="3907E307" w:rsidR="008C4368" w:rsidRPr="00E709FC" w:rsidRDefault="008C4368" w:rsidP="00506FBA">
      <w:pPr>
        <w:pStyle w:val="ListParagraph"/>
        <w:widowControl w:val="0"/>
        <w:tabs>
          <w:tab w:val="left" w:pos="426"/>
        </w:tabs>
        <w:suppressAutoHyphens/>
        <w:spacing w:before="60" w:after="60" w:line="288" w:lineRule="auto"/>
        <w:ind w:left="426"/>
        <w:contextualSpacing w:val="0"/>
        <w:jc w:val="both"/>
        <w:rPr>
          <w:bCs/>
          <w:iCs/>
          <w:szCs w:val="26"/>
        </w:rPr>
      </w:pPr>
      <w:r w:rsidRPr="00E709FC">
        <w:rPr>
          <w:b/>
          <w:bCs/>
          <w:iCs/>
          <w:szCs w:val="26"/>
        </w:rPr>
        <w:t>(tên viết tắt: T</w:t>
      </w:r>
      <w:r w:rsidR="00506FBA" w:rsidRPr="00E709FC">
        <w:rPr>
          <w:b/>
          <w:bCs/>
          <w:iCs/>
          <w:szCs w:val="26"/>
        </w:rPr>
        <w:t>P</w:t>
      </w:r>
      <w:r w:rsidR="007173F6">
        <w:rPr>
          <w:b/>
          <w:bCs/>
          <w:iCs/>
          <w:szCs w:val="26"/>
        </w:rPr>
        <w:t>B</w:t>
      </w:r>
      <w:r w:rsidRPr="00E709FC">
        <w:rPr>
          <w:b/>
          <w:bCs/>
          <w:iCs/>
          <w:szCs w:val="26"/>
        </w:rPr>
        <w:t>)</w:t>
      </w:r>
      <w:r w:rsidRPr="00E709FC">
        <w:rPr>
          <w:bCs/>
          <w:iCs/>
          <w:szCs w:val="26"/>
        </w:rPr>
        <w:t xml:space="preserve"> là Công ty sản xuất các sản phẩm </w:t>
      </w:r>
      <w:r w:rsidR="00EB21A2">
        <w:rPr>
          <w:bCs/>
          <w:iCs/>
          <w:szCs w:val="26"/>
        </w:rPr>
        <w:t>giấy văn phòng</w:t>
      </w:r>
    </w:p>
    <w:p w14:paraId="453C4EDA" w14:textId="6F5AF309"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iCs/>
          <w:szCs w:val="26"/>
        </w:rPr>
      </w:pPr>
      <w:r w:rsidRPr="00E709FC">
        <w:rPr>
          <w:bCs/>
          <w:iCs/>
          <w:szCs w:val="26"/>
        </w:rPr>
        <w:t xml:space="preserve">Địa chỉ: </w:t>
      </w:r>
      <w:r w:rsidR="007173F6">
        <w:rPr>
          <w:bCs/>
          <w:iCs/>
          <w:szCs w:val="26"/>
        </w:rPr>
        <w:t>284/1 Hòa Bình</w:t>
      </w:r>
      <w:r w:rsidRPr="00E709FC">
        <w:rPr>
          <w:bCs/>
          <w:iCs/>
          <w:szCs w:val="26"/>
        </w:rPr>
        <w:t xml:space="preserve">, P. </w:t>
      </w:r>
      <w:r w:rsidR="009F2FD1" w:rsidRPr="00E709FC">
        <w:rPr>
          <w:bCs/>
          <w:iCs/>
          <w:szCs w:val="26"/>
        </w:rPr>
        <w:t>Tân</w:t>
      </w:r>
      <w:r w:rsidR="007173F6">
        <w:rPr>
          <w:bCs/>
          <w:iCs/>
          <w:szCs w:val="26"/>
        </w:rPr>
        <w:t xml:space="preserve"> Hiệp</w:t>
      </w:r>
      <w:r w:rsidRPr="00E709FC">
        <w:rPr>
          <w:bCs/>
          <w:iCs/>
          <w:szCs w:val="26"/>
        </w:rPr>
        <w:t>, Q.</w:t>
      </w:r>
      <w:r w:rsidR="007173F6">
        <w:rPr>
          <w:bCs/>
          <w:iCs/>
          <w:szCs w:val="26"/>
        </w:rPr>
        <w:t>Tân Phú</w:t>
      </w:r>
      <w:r w:rsidRPr="00E709FC">
        <w:rPr>
          <w:bCs/>
          <w:iCs/>
          <w:szCs w:val="26"/>
        </w:rPr>
        <w:t>, Tp. Hồ Chí Minh</w:t>
      </w:r>
    </w:p>
    <w:p w14:paraId="35A9CDC6" w14:textId="1CA02622"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MST: 030</w:t>
      </w:r>
      <w:r w:rsidR="007173F6">
        <w:rPr>
          <w:bCs/>
          <w:iCs/>
          <w:szCs w:val="26"/>
        </w:rPr>
        <w:t>6095778</w:t>
      </w:r>
    </w:p>
    <w:p w14:paraId="4E47F0D5" w14:textId="77777777"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DN không có chi nhánh.</w:t>
      </w:r>
    </w:p>
    <w:p w14:paraId="38EEF54B" w14:textId="77777777"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Lĩnh vực kinh doanh: TM, DV, SX</w:t>
      </w:r>
    </w:p>
    <w:p w14:paraId="424516E3" w14:textId="77777777" w:rsidR="008C4368" w:rsidRPr="00E709FC" w:rsidRDefault="008C4368" w:rsidP="008C4368">
      <w:pPr>
        <w:pStyle w:val="ListParagraph"/>
        <w:widowControl w:val="0"/>
        <w:numPr>
          <w:ilvl w:val="0"/>
          <w:numId w:val="3"/>
        </w:numPr>
        <w:suppressAutoHyphens/>
        <w:spacing w:before="60" w:after="60" w:line="288" w:lineRule="auto"/>
        <w:ind w:left="426"/>
        <w:contextualSpacing w:val="0"/>
        <w:jc w:val="both"/>
        <w:rPr>
          <w:b/>
          <w:szCs w:val="26"/>
        </w:rPr>
      </w:pPr>
      <w:r w:rsidRPr="00E709FC">
        <w:rPr>
          <w:b/>
          <w:szCs w:val="26"/>
        </w:rPr>
        <w:t xml:space="preserve">Các chính sách kế toán </w:t>
      </w:r>
    </w:p>
    <w:p w14:paraId="6F8BD7BB" w14:textId="77777777"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Chế độ kế toán: theo TT 200/2014/TT-BTC (*)</w:t>
      </w:r>
    </w:p>
    <w:p w14:paraId="62E015E5" w14:textId="366E38F1"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Năm tài chính: 202</w:t>
      </w:r>
      <w:r w:rsidR="006733FE" w:rsidRPr="00E709FC">
        <w:rPr>
          <w:bCs/>
          <w:iCs/>
          <w:szCs w:val="26"/>
        </w:rPr>
        <w:t>2</w:t>
      </w:r>
      <w:r w:rsidRPr="00E709FC">
        <w:rPr>
          <w:bCs/>
          <w:iCs/>
          <w:szCs w:val="26"/>
        </w:rPr>
        <w:t xml:space="preserve"> (Từ ngày 01/01 đến ngày 31/12)</w:t>
      </w:r>
    </w:p>
    <w:p w14:paraId="49B4E0DC" w14:textId="230FF0E9"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lastRenderedPageBreak/>
        <w:t>Chọn ngày bắt đầu hạch toán: 01/01/202</w:t>
      </w:r>
      <w:r w:rsidR="006733FE" w:rsidRPr="00E709FC">
        <w:rPr>
          <w:bCs/>
          <w:iCs/>
          <w:szCs w:val="26"/>
        </w:rPr>
        <w:t>2</w:t>
      </w:r>
      <w:r w:rsidRPr="00E709FC">
        <w:rPr>
          <w:bCs/>
          <w:iCs/>
          <w:szCs w:val="26"/>
        </w:rPr>
        <w:t xml:space="preserve"> (*)</w:t>
      </w:r>
    </w:p>
    <w:p w14:paraId="3B233CA0" w14:textId="77777777"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Kỳ kế toán và kỳ tính giá thành tính theo tháng.</w:t>
      </w:r>
    </w:p>
    <w:p w14:paraId="51D9A4C2" w14:textId="77777777"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Đồng tiền hạch toán: VND (*). Có phát sinh nghiệp vụ liên quan đến ngoại tệ</w:t>
      </w:r>
    </w:p>
    <w:p w14:paraId="25929021" w14:textId="77777777"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Tính thuế GTGT theo phương pháp khấu trừ (*)</w:t>
      </w:r>
    </w:p>
    <w:p w14:paraId="02AFF9D0" w14:textId="77777777"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Phương pháp tính giá xuất kho: Nhập trước xuất trước.</w:t>
      </w:r>
    </w:p>
    <w:p w14:paraId="340F6067" w14:textId="77777777"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Chi phí mua hàng: Phân bổ theo % trị giá nhập kho.</w:t>
      </w:r>
    </w:p>
    <w:p w14:paraId="4CF21FF8" w14:textId="77777777"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Tỷ giá xuất ngoại tệ theo phương pháp: bình quân tức thời.</w:t>
      </w:r>
    </w:p>
    <w:p w14:paraId="7FC141AF" w14:textId="77777777" w:rsidR="008C4368" w:rsidRPr="00E709FC" w:rsidRDefault="008C4368" w:rsidP="008C4368">
      <w:pPr>
        <w:pStyle w:val="ListParagraph"/>
        <w:widowControl w:val="0"/>
        <w:numPr>
          <w:ilvl w:val="0"/>
          <w:numId w:val="4"/>
        </w:numPr>
        <w:tabs>
          <w:tab w:val="left" w:pos="426"/>
        </w:tabs>
        <w:suppressAutoHyphens/>
        <w:spacing w:before="60" w:after="60" w:line="288" w:lineRule="auto"/>
        <w:ind w:left="426"/>
        <w:contextualSpacing w:val="0"/>
        <w:jc w:val="both"/>
        <w:rPr>
          <w:bCs/>
          <w:iCs/>
          <w:szCs w:val="26"/>
        </w:rPr>
      </w:pPr>
      <w:r w:rsidRPr="00E709FC">
        <w:rPr>
          <w:bCs/>
          <w:iCs/>
          <w:szCs w:val="26"/>
        </w:rPr>
        <w:t>Sử dụng phần mềm để quản lý phát hành hóa đơn.</w:t>
      </w:r>
    </w:p>
    <w:p w14:paraId="10E5FCA3" w14:textId="3F2B1D4E" w:rsidR="007173F6" w:rsidRPr="007173F6" w:rsidRDefault="00180A84" w:rsidP="007173F6">
      <w:pPr>
        <w:spacing w:before="60" w:after="60" w:line="288" w:lineRule="auto"/>
        <w:jc w:val="both"/>
        <w:rPr>
          <w:b/>
          <w:szCs w:val="26"/>
        </w:rPr>
      </w:pPr>
      <w:r w:rsidRPr="00E709FC">
        <w:rPr>
          <w:b/>
          <w:szCs w:val="26"/>
        </w:rPr>
        <w:t>II. DANH MỤC BAN ĐẦU</w:t>
      </w:r>
    </w:p>
    <w:p w14:paraId="6219B3E2" w14:textId="77777777" w:rsidR="007173F6" w:rsidRPr="00C6788B" w:rsidRDefault="007173F6" w:rsidP="007173F6">
      <w:pPr>
        <w:pStyle w:val="ListParagraph"/>
        <w:numPr>
          <w:ilvl w:val="0"/>
          <w:numId w:val="16"/>
        </w:numPr>
        <w:tabs>
          <w:tab w:val="left" w:pos="284"/>
        </w:tabs>
        <w:spacing w:line="288" w:lineRule="auto"/>
        <w:ind w:left="426"/>
        <w:jc w:val="both"/>
        <w:rPr>
          <w:b/>
        </w:rPr>
      </w:pPr>
      <w:r w:rsidRPr="00C6788B">
        <w:rPr>
          <w:b/>
        </w:rPr>
        <w:t>Danh mục phòng ban và nhân viên</w:t>
      </w:r>
    </w:p>
    <w:tbl>
      <w:tblPr>
        <w:tblStyle w:val="TableGrid"/>
        <w:tblW w:w="0" w:type="auto"/>
        <w:tblInd w:w="108" w:type="dxa"/>
        <w:tblLook w:val="04A0" w:firstRow="1" w:lastRow="0" w:firstColumn="1" w:lastColumn="0" w:noHBand="0" w:noVBand="1"/>
      </w:tblPr>
      <w:tblGrid>
        <w:gridCol w:w="1147"/>
        <w:gridCol w:w="2108"/>
        <w:gridCol w:w="3202"/>
        <w:gridCol w:w="2610"/>
      </w:tblGrid>
      <w:tr w:rsidR="007173F6" w:rsidRPr="00C6788B" w14:paraId="0199E7E4" w14:textId="77777777" w:rsidTr="006A4F9C">
        <w:tc>
          <w:tcPr>
            <w:tcW w:w="1147" w:type="dxa"/>
            <w:vAlign w:val="center"/>
          </w:tcPr>
          <w:p w14:paraId="0F16C790" w14:textId="77777777" w:rsidR="007173F6" w:rsidRPr="00C6788B" w:rsidRDefault="007173F6" w:rsidP="0011607A">
            <w:pPr>
              <w:spacing w:line="288" w:lineRule="auto"/>
              <w:jc w:val="both"/>
              <w:rPr>
                <w:b/>
                <w:bCs/>
              </w:rPr>
            </w:pPr>
            <w:bookmarkStart w:id="6" w:name="_Hlk531077162"/>
            <w:r w:rsidRPr="00C6788B">
              <w:rPr>
                <w:b/>
                <w:bCs/>
              </w:rPr>
              <w:t>Mã NV</w:t>
            </w:r>
          </w:p>
        </w:tc>
        <w:tc>
          <w:tcPr>
            <w:tcW w:w="2108" w:type="dxa"/>
            <w:vAlign w:val="center"/>
          </w:tcPr>
          <w:p w14:paraId="77F28659" w14:textId="77777777" w:rsidR="007173F6" w:rsidRPr="00C6788B" w:rsidRDefault="007173F6" w:rsidP="0011607A">
            <w:pPr>
              <w:spacing w:line="288" w:lineRule="auto"/>
              <w:jc w:val="both"/>
              <w:rPr>
                <w:b/>
                <w:bCs/>
              </w:rPr>
            </w:pPr>
            <w:r w:rsidRPr="00C6788B">
              <w:rPr>
                <w:b/>
                <w:bCs/>
              </w:rPr>
              <w:t>Tên nhân viên</w:t>
            </w:r>
          </w:p>
        </w:tc>
        <w:tc>
          <w:tcPr>
            <w:tcW w:w="3202" w:type="dxa"/>
            <w:vAlign w:val="center"/>
          </w:tcPr>
          <w:p w14:paraId="2E18F686" w14:textId="77777777" w:rsidR="007173F6" w:rsidRPr="00C6788B" w:rsidRDefault="007173F6" w:rsidP="0011607A">
            <w:pPr>
              <w:spacing w:line="288" w:lineRule="auto"/>
              <w:jc w:val="both"/>
              <w:rPr>
                <w:b/>
                <w:bCs/>
              </w:rPr>
            </w:pPr>
            <w:r w:rsidRPr="00C6788B">
              <w:rPr>
                <w:b/>
                <w:bCs/>
              </w:rPr>
              <w:t>Mã và tên phòng ban</w:t>
            </w:r>
          </w:p>
        </w:tc>
        <w:tc>
          <w:tcPr>
            <w:tcW w:w="2610" w:type="dxa"/>
            <w:vAlign w:val="center"/>
          </w:tcPr>
          <w:p w14:paraId="0EB645A1" w14:textId="77777777" w:rsidR="007173F6" w:rsidRPr="00C6788B" w:rsidRDefault="007173F6" w:rsidP="0011607A">
            <w:pPr>
              <w:spacing w:line="288" w:lineRule="auto"/>
              <w:jc w:val="both"/>
              <w:rPr>
                <w:b/>
                <w:bCs/>
              </w:rPr>
            </w:pPr>
            <w:r w:rsidRPr="00C6788B">
              <w:rPr>
                <w:b/>
                <w:bCs/>
              </w:rPr>
              <w:t>CHỨC VỤ</w:t>
            </w:r>
          </w:p>
        </w:tc>
      </w:tr>
      <w:tr w:rsidR="007173F6" w:rsidRPr="00C6788B" w14:paraId="5AA90134" w14:textId="77777777" w:rsidTr="006A4F9C">
        <w:tc>
          <w:tcPr>
            <w:tcW w:w="1147" w:type="dxa"/>
            <w:vAlign w:val="center"/>
          </w:tcPr>
          <w:p w14:paraId="0861C45D" w14:textId="694FE8C0" w:rsidR="007173F6" w:rsidRPr="00C6788B" w:rsidRDefault="007173F6" w:rsidP="0011607A">
            <w:pPr>
              <w:spacing w:line="288" w:lineRule="auto"/>
              <w:jc w:val="both"/>
            </w:pPr>
            <w:r>
              <w:t>CN</w:t>
            </w:r>
            <w:r w:rsidRPr="00C6788B">
              <w:t>001</w:t>
            </w:r>
          </w:p>
        </w:tc>
        <w:tc>
          <w:tcPr>
            <w:tcW w:w="2108" w:type="dxa"/>
            <w:vAlign w:val="center"/>
          </w:tcPr>
          <w:p w14:paraId="29B6CF8C" w14:textId="438759CC" w:rsidR="007173F6" w:rsidRPr="00C6788B" w:rsidRDefault="007173F6" w:rsidP="0011607A">
            <w:pPr>
              <w:spacing w:line="288" w:lineRule="auto"/>
              <w:jc w:val="both"/>
            </w:pPr>
            <w:r w:rsidRPr="00C6788B">
              <w:t xml:space="preserve">Võ Văn </w:t>
            </w:r>
            <w:r w:rsidR="006A4F9C">
              <w:t>Bình</w:t>
            </w:r>
          </w:p>
        </w:tc>
        <w:tc>
          <w:tcPr>
            <w:tcW w:w="3202" w:type="dxa"/>
            <w:vAlign w:val="center"/>
          </w:tcPr>
          <w:p w14:paraId="6544EFD5" w14:textId="77777777" w:rsidR="007173F6" w:rsidRPr="00C6788B" w:rsidRDefault="007173F6" w:rsidP="0011607A">
            <w:pPr>
              <w:spacing w:line="288" w:lineRule="auto"/>
              <w:jc w:val="both"/>
            </w:pPr>
            <w:r w:rsidRPr="00C6788B">
              <w:t>Ban giám đốc (BGĐ)</w:t>
            </w:r>
          </w:p>
        </w:tc>
        <w:tc>
          <w:tcPr>
            <w:tcW w:w="2610" w:type="dxa"/>
            <w:vAlign w:val="center"/>
          </w:tcPr>
          <w:p w14:paraId="20B1A8E4" w14:textId="77777777" w:rsidR="007173F6" w:rsidRPr="00C6788B" w:rsidRDefault="007173F6" w:rsidP="0011607A">
            <w:pPr>
              <w:spacing w:line="288" w:lineRule="auto"/>
              <w:jc w:val="both"/>
            </w:pPr>
            <w:r w:rsidRPr="00C6788B">
              <w:t>Giám đốc công ty</w:t>
            </w:r>
          </w:p>
        </w:tc>
      </w:tr>
      <w:tr w:rsidR="007173F6" w:rsidRPr="00C6788B" w14:paraId="334646A1" w14:textId="77777777" w:rsidTr="006A4F9C">
        <w:tc>
          <w:tcPr>
            <w:tcW w:w="1147" w:type="dxa"/>
            <w:vAlign w:val="center"/>
          </w:tcPr>
          <w:p w14:paraId="20A00195" w14:textId="4044332C" w:rsidR="007173F6" w:rsidRPr="00C6788B" w:rsidRDefault="007173F6" w:rsidP="0011607A">
            <w:pPr>
              <w:spacing w:line="288" w:lineRule="auto"/>
              <w:jc w:val="both"/>
            </w:pPr>
            <w:r>
              <w:t>CN</w:t>
            </w:r>
            <w:r w:rsidRPr="00C6788B">
              <w:t>002</w:t>
            </w:r>
          </w:p>
        </w:tc>
        <w:tc>
          <w:tcPr>
            <w:tcW w:w="2108" w:type="dxa"/>
            <w:vAlign w:val="center"/>
          </w:tcPr>
          <w:p w14:paraId="356974DD" w14:textId="4A701C20" w:rsidR="007173F6" w:rsidRPr="00C6788B" w:rsidRDefault="007173F6" w:rsidP="0011607A">
            <w:pPr>
              <w:spacing w:line="288" w:lineRule="auto"/>
              <w:jc w:val="both"/>
            </w:pPr>
            <w:r w:rsidRPr="00C6788B">
              <w:t>Nguyễn</w:t>
            </w:r>
            <w:r w:rsidR="006A4F9C">
              <w:t xml:space="preserve"> Như Lan</w:t>
            </w:r>
          </w:p>
        </w:tc>
        <w:tc>
          <w:tcPr>
            <w:tcW w:w="3202" w:type="dxa"/>
            <w:vAlign w:val="center"/>
          </w:tcPr>
          <w:p w14:paraId="29B523EB" w14:textId="77777777" w:rsidR="007173F6" w:rsidRPr="00C6788B" w:rsidRDefault="007173F6" w:rsidP="0011607A">
            <w:pPr>
              <w:spacing w:line="288" w:lineRule="auto"/>
              <w:jc w:val="both"/>
            </w:pPr>
            <w:r w:rsidRPr="00C6788B">
              <w:t>Phòng nhân sự (PNS)</w:t>
            </w:r>
          </w:p>
        </w:tc>
        <w:tc>
          <w:tcPr>
            <w:tcW w:w="2610" w:type="dxa"/>
            <w:vAlign w:val="center"/>
          </w:tcPr>
          <w:p w14:paraId="252FBBD9" w14:textId="77777777" w:rsidR="007173F6" w:rsidRPr="00C6788B" w:rsidRDefault="007173F6" w:rsidP="0011607A">
            <w:pPr>
              <w:spacing w:line="288" w:lineRule="auto"/>
              <w:jc w:val="both"/>
            </w:pPr>
            <w:r w:rsidRPr="00C6788B">
              <w:t>Trưởng phòng nhân sự</w:t>
            </w:r>
          </w:p>
        </w:tc>
      </w:tr>
      <w:tr w:rsidR="007173F6" w:rsidRPr="00C6788B" w14:paraId="57D79C08" w14:textId="77777777" w:rsidTr="006A4F9C">
        <w:tc>
          <w:tcPr>
            <w:tcW w:w="1147" w:type="dxa"/>
            <w:vAlign w:val="center"/>
          </w:tcPr>
          <w:p w14:paraId="2A105D51" w14:textId="16F4723A" w:rsidR="007173F6" w:rsidRPr="00C6788B" w:rsidRDefault="007173F6" w:rsidP="0011607A">
            <w:pPr>
              <w:spacing w:line="288" w:lineRule="auto"/>
              <w:jc w:val="both"/>
            </w:pPr>
            <w:r>
              <w:t>CN</w:t>
            </w:r>
            <w:r w:rsidRPr="00C6788B">
              <w:t>00</w:t>
            </w:r>
            <w:r w:rsidR="006A4F9C">
              <w:t>3</w:t>
            </w:r>
          </w:p>
        </w:tc>
        <w:tc>
          <w:tcPr>
            <w:tcW w:w="2108" w:type="dxa"/>
          </w:tcPr>
          <w:p w14:paraId="50D8A333" w14:textId="2897A747" w:rsidR="007173F6" w:rsidRPr="00C6788B" w:rsidRDefault="007173F6" w:rsidP="0011607A">
            <w:pPr>
              <w:snapToGrid w:val="0"/>
              <w:spacing w:line="288" w:lineRule="auto"/>
              <w:jc w:val="both"/>
            </w:pPr>
            <w:r w:rsidRPr="00C6788B">
              <w:t xml:space="preserve">Trần </w:t>
            </w:r>
            <w:r w:rsidR="006A4F9C">
              <w:t>Thị Thanh</w:t>
            </w:r>
          </w:p>
        </w:tc>
        <w:tc>
          <w:tcPr>
            <w:tcW w:w="3202" w:type="dxa"/>
            <w:vAlign w:val="center"/>
          </w:tcPr>
          <w:p w14:paraId="21F9ACE7" w14:textId="77777777" w:rsidR="007173F6" w:rsidRPr="00C6788B" w:rsidRDefault="007173F6" w:rsidP="0011607A">
            <w:pPr>
              <w:spacing w:line="288" w:lineRule="auto"/>
              <w:jc w:val="both"/>
            </w:pPr>
            <w:r w:rsidRPr="00C6788B">
              <w:t>Phòng kế toán (PKT)</w:t>
            </w:r>
          </w:p>
        </w:tc>
        <w:tc>
          <w:tcPr>
            <w:tcW w:w="2610" w:type="dxa"/>
            <w:vAlign w:val="center"/>
          </w:tcPr>
          <w:p w14:paraId="026AD770" w14:textId="77777777" w:rsidR="007173F6" w:rsidRPr="00C6788B" w:rsidRDefault="007173F6" w:rsidP="0011607A">
            <w:pPr>
              <w:spacing w:line="288" w:lineRule="auto"/>
              <w:jc w:val="both"/>
            </w:pPr>
            <w:r w:rsidRPr="00C6788B">
              <w:t>Trưởng phòng kế toán</w:t>
            </w:r>
          </w:p>
        </w:tc>
      </w:tr>
      <w:tr w:rsidR="007173F6" w:rsidRPr="00C6788B" w14:paraId="41FCEA0E" w14:textId="77777777" w:rsidTr="006A4F9C">
        <w:tc>
          <w:tcPr>
            <w:tcW w:w="1147" w:type="dxa"/>
            <w:vAlign w:val="center"/>
          </w:tcPr>
          <w:p w14:paraId="0589CF88" w14:textId="2BDF16A3" w:rsidR="007173F6" w:rsidRPr="00C6788B" w:rsidRDefault="007173F6" w:rsidP="0011607A">
            <w:pPr>
              <w:spacing w:line="288" w:lineRule="auto"/>
              <w:jc w:val="both"/>
            </w:pPr>
            <w:r>
              <w:t>CN</w:t>
            </w:r>
            <w:r w:rsidRPr="00C6788B">
              <w:t>00</w:t>
            </w:r>
            <w:r w:rsidR="006A4F9C">
              <w:t>4</w:t>
            </w:r>
          </w:p>
        </w:tc>
        <w:tc>
          <w:tcPr>
            <w:tcW w:w="2108" w:type="dxa"/>
          </w:tcPr>
          <w:p w14:paraId="12EB38C0" w14:textId="422F0EB2" w:rsidR="007173F6" w:rsidRPr="00C6788B" w:rsidRDefault="006A4F9C" w:rsidP="0011607A">
            <w:pPr>
              <w:snapToGrid w:val="0"/>
              <w:spacing w:line="288" w:lineRule="auto"/>
              <w:jc w:val="both"/>
            </w:pPr>
            <w:r>
              <w:t>Lê Văn Tuấn</w:t>
            </w:r>
          </w:p>
        </w:tc>
        <w:tc>
          <w:tcPr>
            <w:tcW w:w="3202" w:type="dxa"/>
            <w:vAlign w:val="center"/>
          </w:tcPr>
          <w:p w14:paraId="64ECD4E5" w14:textId="58968D87" w:rsidR="007173F6" w:rsidRPr="00C6788B" w:rsidRDefault="007173F6" w:rsidP="0011607A">
            <w:pPr>
              <w:spacing w:line="288" w:lineRule="auto"/>
              <w:jc w:val="both"/>
            </w:pPr>
            <w:r w:rsidRPr="00C6788B">
              <w:t>Phòng kế toán (P</w:t>
            </w:r>
            <w:r w:rsidR="00BE7D52">
              <w:t>K</w:t>
            </w:r>
            <w:r w:rsidR="00B55C80">
              <w:t>T</w:t>
            </w:r>
            <w:r w:rsidRPr="00C6788B">
              <w:t>)</w:t>
            </w:r>
          </w:p>
        </w:tc>
        <w:tc>
          <w:tcPr>
            <w:tcW w:w="2610" w:type="dxa"/>
            <w:vAlign w:val="center"/>
          </w:tcPr>
          <w:p w14:paraId="6CB04967" w14:textId="1308C761" w:rsidR="007173F6" w:rsidRPr="00C6788B" w:rsidRDefault="007173F6" w:rsidP="0011607A">
            <w:pPr>
              <w:spacing w:line="288" w:lineRule="auto"/>
              <w:jc w:val="both"/>
            </w:pPr>
            <w:r w:rsidRPr="00C6788B">
              <w:t xml:space="preserve">Nhân viên </w:t>
            </w:r>
            <w:r w:rsidR="00BE7D52">
              <w:t>k</w:t>
            </w:r>
            <w:r w:rsidR="00B55C80">
              <w:t>ế toán</w:t>
            </w:r>
          </w:p>
        </w:tc>
      </w:tr>
      <w:tr w:rsidR="007173F6" w:rsidRPr="00C6788B" w14:paraId="08300523" w14:textId="77777777" w:rsidTr="006A4F9C">
        <w:tc>
          <w:tcPr>
            <w:tcW w:w="1147" w:type="dxa"/>
            <w:vAlign w:val="center"/>
          </w:tcPr>
          <w:p w14:paraId="1EABFBD2" w14:textId="0A6576FE" w:rsidR="007173F6" w:rsidRPr="00C6788B" w:rsidRDefault="007173F6" w:rsidP="0011607A">
            <w:pPr>
              <w:spacing w:line="288" w:lineRule="auto"/>
              <w:jc w:val="both"/>
            </w:pPr>
            <w:r>
              <w:t>CN</w:t>
            </w:r>
            <w:r w:rsidRPr="00C6788B">
              <w:t>00</w:t>
            </w:r>
            <w:r w:rsidR="006A4F9C">
              <w:t>5</w:t>
            </w:r>
          </w:p>
        </w:tc>
        <w:tc>
          <w:tcPr>
            <w:tcW w:w="2108" w:type="dxa"/>
            <w:vAlign w:val="center"/>
          </w:tcPr>
          <w:p w14:paraId="46E86DDF" w14:textId="14DC4B22" w:rsidR="007173F6" w:rsidRPr="00C6788B" w:rsidRDefault="007173F6" w:rsidP="0011607A">
            <w:pPr>
              <w:snapToGrid w:val="0"/>
              <w:spacing w:line="288" w:lineRule="auto"/>
              <w:jc w:val="both"/>
            </w:pPr>
            <w:r w:rsidRPr="00C6788B">
              <w:t>Phan T</w:t>
            </w:r>
            <w:r w:rsidR="006A4F9C">
              <w:t>hanh Nhã</w:t>
            </w:r>
          </w:p>
        </w:tc>
        <w:tc>
          <w:tcPr>
            <w:tcW w:w="3202" w:type="dxa"/>
            <w:vAlign w:val="center"/>
          </w:tcPr>
          <w:p w14:paraId="5DCBE1E5" w14:textId="77777777" w:rsidR="007173F6" w:rsidRPr="00C6788B" w:rsidRDefault="007173F6" w:rsidP="0011607A">
            <w:pPr>
              <w:spacing w:line="288" w:lineRule="auto"/>
              <w:jc w:val="both"/>
            </w:pPr>
            <w:r w:rsidRPr="00C6788B">
              <w:t>QL phân xưởng SX (QLPX)</w:t>
            </w:r>
          </w:p>
        </w:tc>
        <w:tc>
          <w:tcPr>
            <w:tcW w:w="2610" w:type="dxa"/>
            <w:vAlign w:val="center"/>
          </w:tcPr>
          <w:p w14:paraId="71A5FEE1" w14:textId="7D6FD826" w:rsidR="007173F6" w:rsidRPr="00C6788B" w:rsidRDefault="00BE7D52" w:rsidP="0011607A">
            <w:pPr>
              <w:spacing w:line="288" w:lineRule="auto"/>
              <w:jc w:val="both"/>
            </w:pPr>
            <w:r>
              <w:t>Quản đốc</w:t>
            </w:r>
          </w:p>
        </w:tc>
      </w:tr>
      <w:tr w:rsidR="007173F6" w:rsidRPr="00C6788B" w14:paraId="280EF782" w14:textId="77777777" w:rsidTr="006A4F9C">
        <w:tc>
          <w:tcPr>
            <w:tcW w:w="1147" w:type="dxa"/>
            <w:vAlign w:val="center"/>
          </w:tcPr>
          <w:p w14:paraId="3541CBE2" w14:textId="77777777" w:rsidR="007173F6" w:rsidRPr="00C6788B" w:rsidRDefault="007173F6" w:rsidP="0011607A">
            <w:pPr>
              <w:spacing w:line="288" w:lineRule="auto"/>
              <w:jc w:val="both"/>
            </w:pPr>
          </w:p>
        </w:tc>
        <w:tc>
          <w:tcPr>
            <w:tcW w:w="2108" w:type="dxa"/>
            <w:vAlign w:val="center"/>
          </w:tcPr>
          <w:p w14:paraId="38377179" w14:textId="77777777" w:rsidR="007173F6" w:rsidRPr="00C6788B" w:rsidRDefault="007173F6" w:rsidP="0011607A">
            <w:pPr>
              <w:spacing w:line="288" w:lineRule="auto"/>
              <w:jc w:val="both"/>
            </w:pPr>
          </w:p>
        </w:tc>
        <w:tc>
          <w:tcPr>
            <w:tcW w:w="3202" w:type="dxa"/>
            <w:vAlign w:val="center"/>
          </w:tcPr>
          <w:p w14:paraId="4208F6AA" w14:textId="77777777" w:rsidR="007173F6" w:rsidRPr="00C6788B" w:rsidRDefault="007173F6" w:rsidP="0011607A">
            <w:pPr>
              <w:spacing w:line="288" w:lineRule="auto"/>
              <w:jc w:val="both"/>
            </w:pPr>
            <w:r w:rsidRPr="00C6788B">
              <w:t>Bộ phận QLDN (BPQL)</w:t>
            </w:r>
          </w:p>
        </w:tc>
        <w:tc>
          <w:tcPr>
            <w:tcW w:w="2610" w:type="dxa"/>
            <w:vAlign w:val="center"/>
          </w:tcPr>
          <w:p w14:paraId="6CEBAB13" w14:textId="77777777" w:rsidR="007173F6" w:rsidRPr="00C6788B" w:rsidRDefault="007173F6" w:rsidP="0011607A">
            <w:pPr>
              <w:spacing w:line="288" w:lineRule="auto"/>
              <w:jc w:val="both"/>
            </w:pPr>
          </w:p>
        </w:tc>
      </w:tr>
    </w:tbl>
    <w:p w14:paraId="6139F697" w14:textId="77777777" w:rsidR="007173F6" w:rsidRPr="006A4F9C" w:rsidRDefault="007173F6" w:rsidP="006A4F9C">
      <w:pPr>
        <w:tabs>
          <w:tab w:val="left" w:pos="284"/>
        </w:tabs>
        <w:spacing w:line="288" w:lineRule="auto"/>
        <w:jc w:val="both"/>
        <w:rPr>
          <w:b/>
        </w:rPr>
      </w:pPr>
    </w:p>
    <w:p w14:paraId="07B5D9D2" w14:textId="77777777" w:rsidR="007173F6" w:rsidRPr="00C6788B" w:rsidRDefault="007173F6" w:rsidP="007173F6">
      <w:pPr>
        <w:pStyle w:val="ListParagraph"/>
        <w:numPr>
          <w:ilvl w:val="0"/>
          <w:numId w:val="16"/>
        </w:numPr>
        <w:tabs>
          <w:tab w:val="left" w:pos="284"/>
        </w:tabs>
        <w:spacing w:line="288" w:lineRule="auto"/>
        <w:ind w:left="426"/>
        <w:jc w:val="both"/>
        <w:rPr>
          <w:b/>
        </w:rPr>
      </w:pPr>
      <w:r w:rsidRPr="00C6788B">
        <w:rPr>
          <w:b/>
        </w:rPr>
        <w:t>Danh mục Thành phẩm, CCDC:</w:t>
      </w:r>
    </w:p>
    <w:tbl>
      <w:tblPr>
        <w:tblStyle w:val="TableGrid"/>
        <w:tblW w:w="9668" w:type="dxa"/>
        <w:tblInd w:w="-34" w:type="dxa"/>
        <w:tblLayout w:type="fixed"/>
        <w:tblLook w:val="04A0" w:firstRow="1" w:lastRow="0" w:firstColumn="1" w:lastColumn="0" w:noHBand="0" w:noVBand="1"/>
      </w:tblPr>
      <w:tblGrid>
        <w:gridCol w:w="1019"/>
        <w:gridCol w:w="3260"/>
        <w:gridCol w:w="970"/>
        <w:gridCol w:w="968"/>
        <w:gridCol w:w="990"/>
        <w:gridCol w:w="880"/>
        <w:gridCol w:w="731"/>
        <w:gridCol w:w="850"/>
      </w:tblGrid>
      <w:tr w:rsidR="007173F6" w:rsidRPr="00C6788B" w14:paraId="7B99CEB8" w14:textId="77777777" w:rsidTr="006A4F9C">
        <w:tc>
          <w:tcPr>
            <w:tcW w:w="1019" w:type="dxa"/>
            <w:vAlign w:val="center"/>
          </w:tcPr>
          <w:p w14:paraId="66721465" w14:textId="77777777" w:rsidR="007173F6" w:rsidRPr="00C6788B" w:rsidRDefault="007173F6" w:rsidP="0011607A">
            <w:pPr>
              <w:spacing w:line="288" w:lineRule="auto"/>
              <w:jc w:val="both"/>
              <w:rPr>
                <w:b/>
                <w:bCs/>
              </w:rPr>
            </w:pPr>
            <w:r w:rsidRPr="00C6788B">
              <w:rPr>
                <w:b/>
                <w:bCs/>
              </w:rPr>
              <w:t>MÃ</w:t>
            </w:r>
          </w:p>
        </w:tc>
        <w:tc>
          <w:tcPr>
            <w:tcW w:w="3260" w:type="dxa"/>
            <w:vAlign w:val="center"/>
          </w:tcPr>
          <w:p w14:paraId="41854EFE" w14:textId="2F9782E1" w:rsidR="007173F6" w:rsidRPr="00C6788B" w:rsidRDefault="007173F6" w:rsidP="0011607A">
            <w:pPr>
              <w:spacing w:line="288" w:lineRule="auto"/>
              <w:jc w:val="both"/>
              <w:rPr>
                <w:b/>
                <w:bCs/>
              </w:rPr>
            </w:pPr>
            <w:r w:rsidRPr="00C6788B">
              <w:rPr>
                <w:b/>
                <w:bCs/>
              </w:rPr>
              <w:t>Tên VL,</w:t>
            </w:r>
            <w:r w:rsidR="006A4F9C">
              <w:rPr>
                <w:b/>
                <w:bCs/>
              </w:rPr>
              <w:t xml:space="preserve"> </w:t>
            </w:r>
            <w:r w:rsidRPr="00C6788B">
              <w:rPr>
                <w:b/>
                <w:bCs/>
              </w:rPr>
              <w:t>TP, CCDC</w:t>
            </w:r>
          </w:p>
        </w:tc>
        <w:tc>
          <w:tcPr>
            <w:tcW w:w="970" w:type="dxa"/>
            <w:vAlign w:val="center"/>
          </w:tcPr>
          <w:p w14:paraId="32343A1F" w14:textId="77777777" w:rsidR="007173F6" w:rsidRPr="00C6788B" w:rsidRDefault="007173F6" w:rsidP="0011607A">
            <w:pPr>
              <w:spacing w:line="288" w:lineRule="auto"/>
              <w:jc w:val="both"/>
              <w:rPr>
                <w:b/>
                <w:bCs/>
              </w:rPr>
            </w:pPr>
            <w:r w:rsidRPr="00C6788B">
              <w:rPr>
                <w:b/>
                <w:bCs/>
              </w:rPr>
              <w:t>ĐVT</w:t>
            </w:r>
          </w:p>
        </w:tc>
        <w:tc>
          <w:tcPr>
            <w:tcW w:w="968" w:type="dxa"/>
            <w:vAlign w:val="center"/>
          </w:tcPr>
          <w:p w14:paraId="18A6748E" w14:textId="77777777" w:rsidR="007173F6" w:rsidRPr="00C6788B" w:rsidRDefault="007173F6" w:rsidP="0011607A">
            <w:pPr>
              <w:spacing w:line="288" w:lineRule="auto"/>
              <w:jc w:val="both"/>
              <w:rPr>
                <w:b/>
                <w:bCs/>
              </w:rPr>
            </w:pPr>
            <w:r w:rsidRPr="00C6788B">
              <w:rPr>
                <w:b/>
                <w:bCs/>
              </w:rPr>
              <w:t>TÍNH CHẤT</w:t>
            </w:r>
          </w:p>
        </w:tc>
        <w:tc>
          <w:tcPr>
            <w:tcW w:w="990" w:type="dxa"/>
            <w:vAlign w:val="center"/>
          </w:tcPr>
          <w:p w14:paraId="44D23564" w14:textId="77777777" w:rsidR="007173F6" w:rsidRPr="00C6788B" w:rsidRDefault="007173F6" w:rsidP="0011607A">
            <w:pPr>
              <w:spacing w:line="288" w:lineRule="auto"/>
              <w:jc w:val="both"/>
              <w:rPr>
                <w:b/>
                <w:bCs/>
              </w:rPr>
            </w:pPr>
            <w:r w:rsidRPr="00C6788B">
              <w:rPr>
                <w:b/>
                <w:bCs/>
              </w:rPr>
              <w:t>NHÓM</w:t>
            </w:r>
          </w:p>
        </w:tc>
        <w:tc>
          <w:tcPr>
            <w:tcW w:w="880" w:type="dxa"/>
            <w:vAlign w:val="center"/>
          </w:tcPr>
          <w:p w14:paraId="4F5713F2" w14:textId="77777777" w:rsidR="007173F6" w:rsidRPr="00C6788B" w:rsidRDefault="007173F6" w:rsidP="0011607A">
            <w:pPr>
              <w:spacing w:line="288" w:lineRule="auto"/>
              <w:jc w:val="both"/>
              <w:rPr>
                <w:b/>
                <w:bCs/>
              </w:rPr>
            </w:pPr>
            <w:r w:rsidRPr="00C6788B">
              <w:rPr>
                <w:b/>
                <w:bCs/>
              </w:rPr>
              <w:t>THUẾ SUẤT</w:t>
            </w:r>
          </w:p>
        </w:tc>
        <w:tc>
          <w:tcPr>
            <w:tcW w:w="731" w:type="dxa"/>
            <w:vAlign w:val="center"/>
          </w:tcPr>
          <w:p w14:paraId="5AA503DA" w14:textId="77777777" w:rsidR="007173F6" w:rsidRPr="00C6788B" w:rsidRDefault="007173F6" w:rsidP="0011607A">
            <w:pPr>
              <w:spacing w:line="288" w:lineRule="auto"/>
              <w:jc w:val="both"/>
              <w:rPr>
                <w:b/>
                <w:bCs/>
              </w:rPr>
            </w:pPr>
            <w:r w:rsidRPr="00C6788B">
              <w:rPr>
                <w:b/>
                <w:bCs/>
              </w:rPr>
              <w:t>KHO</w:t>
            </w:r>
          </w:p>
        </w:tc>
        <w:tc>
          <w:tcPr>
            <w:tcW w:w="850" w:type="dxa"/>
            <w:vAlign w:val="center"/>
          </w:tcPr>
          <w:p w14:paraId="0791B357" w14:textId="77777777" w:rsidR="007173F6" w:rsidRPr="00C6788B" w:rsidRDefault="007173F6" w:rsidP="0011607A">
            <w:pPr>
              <w:spacing w:line="288" w:lineRule="auto"/>
              <w:jc w:val="both"/>
              <w:rPr>
                <w:b/>
                <w:bCs/>
              </w:rPr>
            </w:pPr>
            <w:r w:rsidRPr="00C6788B">
              <w:rPr>
                <w:b/>
                <w:bCs/>
              </w:rPr>
              <w:t>TK KHO</w:t>
            </w:r>
          </w:p>
        </w:tc>
      </w:tr>
      <w:tr w:rsidR="007173F6" w:rsidRPr="00C6788B" w14:paraId="5078607A" w14:textId="77777777" w:rsidTr="006A4F9C">
        <w:tc>
          <w:tcPr>
            <w:tcW w:w="1019" w:type="dxa"/>
            <w:vAlign w:val="center"/>
          </w:tcPr>
          <w:p w14:paraId="569C58EF" w14:textId="77777777" w:rsidR="007173F6" w:rsidRPr="00C6788B" w:rsidRDefault="007173F6" w:rsidP="0011607A">
            <w:pPr>
              <w:spacing w:line="288" w:lineRule="auto"/>
              <w:jc w:val="both"/>
              <w:rPr>
                <w:b/>
                <w:bCs/>
              </w:rPr>
            </w:pPr>
            <w:r w:rsidRPr="00C6788B">
              <w:t>TGB1</w:t>
            </w:r>
          </w:p>
        </w:tc>
        <w:tc>
          <w:tcPr>
            <w:tcW w:w="3260" w:type="dxa"/>
            <w:vAlign w:val="center"/>
          </w:tcPr>
          <w:p w14:paraId="470CBED6" w14:textId="77777777" w:rsidR="007173F6" w:rsidRPr="00C6788B" w:rsidRDefault="007173F6" w:rsidP="0011607A">
            <w:pPr>
              <w:spacing w:line="288" w:lineRule="auto"/>
              <w:jc w:val="both"/>
              <w:rPr>
                <w:b/>
                <w:bCs/>
              </w:rPr>
            </w:pPr>
            <w:r w:rsidRPr="00C6788B">
              <w:rPr>
                <w:bCs/>
              </w:rPr>
              <w:t>Tinh Bột giấy</w:t>
            </w:r>
          </w:p>
        </w:tc>
        <w:tc>
          <w:tcPr>
            <w:tcW w:w="970" w:type="dxa"/>
            <w:vAlign w:val="center"/>
          </w:tcPr>
          <w:p w14:paraId="4F01F4CD" w14:textId="77777777" w:rsidR="007173F6" w:rsidRPr="00C6788B" w:rsidRDefault="007173F6" w:rsidP="0011607A">
            <w:pPr>
              <w:spacing w:line="288" w:lineRule="auto"/>
              <w:jc w:val="center"/>
              <w:rPr>
                <w:b/>
                <w:bCs/>
              </w:rPr>
            </w:pPr>
            <w:r w:rsidRPr="00C6788B">
              <w:t>Tấn</w:t>
            </w:r>
          </w:p>
        </w:tc>
        <w:tc>
          <w:tcPr>
            <w:tcW w:w="968" w:type="dxa"/>
            <w:vAlign w:val="center"/>
          </w:tcPr>
          <w:p w14:paraId="19194D3E" w14:textId="77777777" w:rsidR="007173F6" w:rsidRPr="00C6788B" w:rsidRDefault="007173F6" w:rsidP="0011607A">
            <w:pPr>
              <w:spacing w:line="288" w:lineRule="auto"/>
              <w:jc w:val="center"/>
              <w:rPr>
                <w:bCs/>
              </w:rPr>
            </w:pPr>
            <w:r w:rsidRPr="00C6788B">
              <w:rPr>
                <w:bCs/>
              </w:rPr>
              <w:t>VTHH</w:t>
            </w:r>
          </w:p>
        </w:tc>
        <w:tc>
          <w:tcPr>
            <w:tcW w:w="990" w:type="dxa"/>
            <w:vAlign w:val="center"/>
          </w:tcPr>
          <w:p w14:paraId="7AB50528" w14:textId="77777777" w:rsidR="007173F6" w:rsidRPr="00C6788B" w:rsidRDefault="007173F6" w:rsidP="0011607A">
            <w:pPr>
              <w:spacing w:line="288" w:lineRule="auto"/>
              <w:jc w:val="center"/>
              <w:rPr>
                <w:bCs/>
              </w:rPr>
            </w:pPr>
            <w:r w:rsidRPr="00C6788B">
              <w:rPr>
                <w:bCs/>
              </w:rPr>
              <w:t>NVL</w:t>
            </w:r>
          </w:p>
        </w:tc>
        <w:tc>
          <w:tcPr>
            <w:tcW w:w="880" w:type="dxa"/>
            <w:vAlign w:val="center"/>
          </w:tcPr>
          <w:p w14:paraId="0D93D43C" w14:textId="77777777" w:rsidR="007173F6" w:rsidRPr="00C6788B" w:rsidRDefault="007173F6" w:rsidP="0011607A">
            <w:pPr>
              <w:spacing w:line="288" w:lineRule="auto"/>
              <w:jc w:val="center"/>
              <w:rPr>
                <w:bCs/>
              </w:rPr>
            </w:pPr>
            <w:r w:rsidRPr="00C6788B">
              <w:rPr>
                <w:bCs/>
              </w:rPr>
              <w:t>10%</w:t>
            </w:r>
          </w:p>
        </w:tc>
        <w:tc>
          <w:tcPr>
            <w:tcW w:w="731" w:type="dxa"/>
          </w:tcPr>
          <w:p w14:paraId="7B41A948" w14:textId="77777777" w:rsidR="007173F6" w:rsidRPr="00C6788B" w:rsidRDefault="007173F6" w:rsidP="0011607A">
            <w:pPr>
              <w:spacing w:line="288" w:lineRule="auto"/>
              <w:jc w:val="center"/>
              <w:rPr>
                <w:bCs/>
              </w:rPr>
            </w:pPr>
            <w:r w:rsidRPr="00C6788B">
              <w:rPr>
                <w:bCs/>
              </w:rPr>
              <w:t>152</w:t>
            </w:r>
          </w:p>
        </w:tc>
        <w:tc>
          <w:tcPr>
            <w:tcW w:w="850" w:type="dxa"/>
          </w:tcPr>
          <w:p w14:paraId="210824CC" w14:textId="77777777" w:rsidR="007173F6" w:rsidRPr="00C6788B" w:rsidRDefault="007173F6" w:rsidP="0011607A">
            <w:pPr>
              <w:spacing w:line="288" w:lineRule="auto"/>
              <w:jc w:val="center"/>
              <w:rPr>
                <w:b/>
                <w:bCs/>
              </w:rPr>
            </w:pPr>
            <w:r w:rsidRPr="00C6788B">
              <w:rPr>
                <w:bCs/>
              </w:rPr>
              <w:t>152</w:t>
            </w:r>
          </w:p>
        </w:tc>
      </w:tr>
      <w:tr w:rsidR="007173F6" w:rsidRPr="00C6788B" w14:paraId="47A37606" w14:textId="77777777" w:rsidTr="006A4F9C">
        <w:tc>
          <w:tcPr>
            <w:tcW w:w="1019" w:type="dxa"/>
            <w:vAlign w:val="center"/>
          </w:tcPr>
          <w:p w14:paraId="351A1544" w14:textId="77777777" w:rsidR="007173F6" w:rsidRPr="00C6788B" w:rsidRDefault="007173F6" w:rsidP="0011607A">
            <w:pPr>
              <w:spacing w:line="288" w:lineRule="auto"/>
              <w:jc w:val="both"/>
              <w:rPr>
                <w:b/>
                <w:bCs/>
              </w:rPr>
            </w:pPr>
            <w:r w:rsidRPr="00C6788B">
              <w:t>DDTT</w:t>
            </w:r>
          </w:p>
        </w:tc>
        <w:tc>
          <w:tcPr>
            <w:tcW w:w="3260" w:type="dxa"/>
            <w:vAlign w:val="center"/>
          </w:tcPr>
          <w:p w14:paraId="44AEAF97" w14:textId="77777777" w:rsidR="007173F6" w:rsidRPr="00C6788B" w:rsidRDefault="007173F6" w:rsidP="0011607A">
            <w:pPr>
              <w:spacing w:line="288" w:lineRule="auto"/>
              <w:jc w:val="both"/>
              <w:rPr>
                <w:b/>
                <w:bCs/>
              </w:rPr>
            </w:pPr>
            <w:r w:rsidRPr="00C6788B">
              <w:rPr>
                <w:bCs/>
              </w:rPr>
              <w:t>Dung lịch tẩy trắng</w:t>
            </w:r>
          </w:p>
        </w:tc>
        <w:tc>
          <w:tcPr>
            <w:tcW w:w="970" w:type="dxa"/>
            <w:vAlign w:val="center"/>
          </w:tcPr>
          <w:p w14:paraId="7C92FE2E" w14:textId="77777777" w:rsidR="007173F6" w:rsidRPr="00C6788B" w:rsidRDefault="007173F6" w:rsidP="0011607A">
            <w:pPr>
              <w:spacing w:line="288" w:lineRule="auto"/>
              <w:jc w:val="center"/>
              <w:rPr>
                <w:b/>
                <w:bCs/>
              </w:rPr>
            </w:pPr>
            <w:r w:rsidRPr="00C6788B">
              <w:t>lít</w:t>
            </w:r>
          </w:p>
        </w:tc>
        <w:tc>
          <w:tcPr>
            <w:tcW w:w="968" w:type="dxa"/>
          </w:tcPr>
          <w:p w14:paraId="2E2E321C" w14:textId="77777777" w:rsidR="007173F6" w:rsidRPr="00C6788B" w:rsidRDefault="007173F6" w:rsidP="0011607A">
            <w:pPr>
              <w:spacing w:line="288" w:lineRule="auto"/>
              <w:jc w:val="center"/>
              <w:rPr>
                <w:bCs/>
              </w:rPr>
            </w:pPr>
            <w:r w:rsidRPr="00C6788B">
              <w:rPr>
                <w:bCs/>
              </w:rPr>
              <w:t>VTHH</w:t>
            </w:r>
          </w:p>
        </w:tc>
        <w:tc>
          <w:tcPr>
            <w:tcW w:w="990" w:type="dxa"/>
          </w:tcPr>
          <w:p w14:paraId="3D451857" w14:textId="77777777" w:rsidR="007173F6" w:rsidRPr="00C6788B" w:rsidRDefault="007173F6" w:rsidP="0011607A">
            <w:pPr>
              <w:spacing w:line="288" w:lineRule="auto"/>
              <w:jc w:val="center"/>
              <w:rPr>
                <w:bCs/>
              </w:rPr>
            </w:pPr>
            <w:r w:rsidRPr="00C6788B">
              <w:rPr>
                <w:bCs/>
              </w:rPr>
              <w:t>NVL</w:t>
            </w:r>
          </w:p>
        </w:tc>
        <w:tc>
          <w:tcPr>
            <w:tcW w:w="880" w:type="dxa"/>
          </w:tcPr>
          <w:p w14:paraId="1EC395FA" w14:textId="77777777" w:rsidR="007173F6" w:rsidRPr="00C6788B" w:rsidRDefault="007173F6" w:rsidP="0011607A">
            <w:pPr>
              <w:spacing w:line="288" w:lineRule="auto"/>
              <w:jc w:val="center"/>
              <w:rPr>
                <w:bCs/>
              </w:rPr>
            </w:pPr>
            <w:r w:rsidRPr="00C6788B">
              <w:rPr>
                <w:bCs/>
              </w:rPr>
              <w:t>10%</w:t>
            </w:r>
          </w:p>
        </w:tc>
        <w:tc>
          <w:tcPr>
            <w:tcW w:w="731" w:type="dxa"/>
          </w:tcPr>
          <w:p w14:paraId="505D5F87" w14:textId="77777777" w:rsidR="007173F6" w:rsidRPr="00C6788B" w:rsidRDefault="007173F6" w:rsidP="0011607A">
            <w:pPr>
              <w:spacing w:line="288" w:lineRule="auto"/>
              <w:jc w:val="center"/>
              <w:rPr>
                <w:bCs/>
              </w:rPr>
            </w:pPr>
            <w:r w:rsidRPr="00C6788B">
              <w:rPr>
                <w:bCs/>
              </w:rPr>
              <w:t>152</w:t>
            </w:r>
          </w:p>
        </w:tc>
        <w:tc>
          <w:tcPr>
            <w:tcW w:w="850" w:type="dxa"/>
          </w:tcPr>
          <w:p w14:paraId="2926915D" w14:textId="77777777" w:rsidR="007173F6" w:rsidRPr="00C6788B" w:rsidRDefault="007173F6" w:rsidP="0011607A">
            <w:pPr>
              <w:spacing w:line="288" w:lineRule="auto"/>
              <w:jc w:val="center"/>
              <w:rPr>
                <w:b/>
                <w:bCs/>
              </w:rPr>
            </w:pPr>
            <w:r w:rsidRPr="00C6788B">
              <w:rPr>
                <w:bCs/>
              </w:rPr>
              <w:t>152</w:t>
            </w:r>
          </w:p>
        </w:tc>
      </w:tr>
      <w:tr w:rsidR="007173F6" w:rsidRPr="00C6788B" w14:paraId="495FDCFF" w14:textId="77777777" w:rsidTr="006A4F9C">
        <w:tc>
          <w:tcPr>
            <w:tcW w:w="1019" w:type="dxa"/>
            <w:vAlign w:val="center"/>
          </w:tcPr>
          <w:p w14:paraId="64F3AAD4" w14:textId="77777777" w:rsidR="007173F6" w:rsidRPr="00C6788B" w:rsidRDefault="007173F6" w:rsidP="0011607A">
            <w:pPr>
              <w:spacing w:line="288" w:lineRule="auto"/>
              <w:jc w:val="both"/>
              <w:rPr>
                <w:b/>
                <w:bCs/>
              </w:rPr>
            </w:pPr>
            <w:r w:rsidRPr="00C6788B">
              <w:t>PDDT</w:t>
            </w:r>
          </w:p>
        </w:tc>
        <w:tc>
          <w:tcPr>
            <w:tcW w:w="3260" w:type="dxa"/>
            <w:vAlign w:val="center"/>
          </w:tcPr>
          <w:p w14:paraId="72ED815F" w14:textId="77777777" w:rsidR="007173F6" w:rsidRPr="00C6788B" w:rsidRDefault="007173F6" w:rsidP="0011607A">
            <w:pPr>
              <w:spacing w:line="288" w:lineRule="auto"/>
              <w:jc w:val="both"/>
              <w:rPr>
                <w:b/>
                <w:bCs/>
              </w:rPr>
            </w:pPr>
            <w:r w:rsidRPr="00C6788B">
              <w:rPr>
                <w:bCs/>
              </w:rPr>
              <w:t>Phụ gia Điôxit Titan</w:t>
            </w:r>
          </w:p>
        </w:tc>
        <w:tc>
          <w:tcPr>
            <w:tcW w:w="970" w:type="dxa"/>
            <w:vAlign w:val="center"/>
          </w:tcPr>
          <w:p w14:paraId="1C890B1B" w14:textId="77777777" w:rsidR="007173F6" w:rsidRPr="00C6788B" w:rsidRDefault="007173F6" w:rsidP="0011607A">
            <w:pPr>
              <w:spacing w:line="288" w:lineRule="auto"/>
              <w:jc w:val="center"/>
              <w:rPr>
                <w:b/>
                <w:bCs/>
              </w:rPr>
            </w:pPr>
            <w:r w:rsidRPr="00C6788B">
              <w:t>kg</w:t>
            </w:r>
          </w:p>
        </w:tc>
        <w:tc>
          <w:tcPr>
            <w:tcW w:w="968" w:type="dxa"/>
          </w:tcPr>
          <w:p w14:paraId="507BCC5F" w14:textId="77777777" w:rsidR="007173F6" w:rsidRPr="00C6788B" w:rsidRDefault="007173F6" w:rsidP="0011607A">
            <w:pPr>
              <w:spacing w:line="288" w:lineRule="auto"/>
              <w:jc w:val="center"/>
              <w:rPr>
                <w:bCs/>
              </w:rPr>
            </w:pPr>
            <w:r w:rsidRPr="00C6788B">
              <w:rPr>
                <w:bCs/>
              </w:rPr>
              <w:t>VTHH</w:t>
            </w:r>
          </w:p>
        </w:tc>
        <w:tc>
          <w:tcPr>
            <w:tcW w:w="990" w:type="dxa"/>
          </w:tcPr>
          <w:p w14:paraId="385C2FE1" w14:textId="77777777" w:rsidR="007173F6" w:rsidRPr="00C6788B" w:rsidRDefault="007173F6" w:rsidP="0011607A">
            <w:pPr>
              <w:spacing w:line="288" w:lineRule="auto"/>
              <w:jc w:val="center"/>
              <w:rPr>
                <w:bCs/>
              </w:rPr>
            </w:pPr>
            <w:r w:rsidRPr="00C6788B">
              <w:rPr>
                <w:bCs/>
              </w:rPr>
              <w:t>NVL</w:t>
            </w:r>
          </w:p>
        </w:tc>
        <w:tc>
          <w:tcPr>
            <w:tcW w:w="880" w:type="dxa"/>
          </w:tcPr>
          <w:p w14:paraId="43A59CA3" w14:textId="77777777" w:rsidR="007173F6" w:rsidRPr="00C6788B" w:rsidRDefault="007173F6" w:rsidP="0011607A">
            <w:pPr>
              <w:spacing w:line="288" w:lineRule="auto"/>
              <w:jc w:val="center"/>
              <w:rPr>
                <w:bCs/>
              </w:rPr>
            </w:pPr>
            <w:r w:rsidRPr="00C6788B">
              <w:rPr>
                <w:bCs/>
              </w:rPr>
              <w:t>10%</w:t>
            </w:r>
          </w:p>
        </w:tc>
        <w:tc>
          <w:tcPr>
            <w:tcW w:w="731" w:type="dxa"/>
          </w:tcPr>
          <w:p w14:paraId="4376E125" w14:textId="77777777" w:rsidR="007173F6" w:rsidRPr="00C6788B" w:rsidRDefault="007173F6" w:rsidP="0011607A">
            <w:pPr>
              <w:spacing w:line="288" w:lineRule="auto"/>
              <w:jc w:val="center"/>
              <w:rPr>
                <w:bCs/>
              </w:rPr>
            </w:pPr>
            <w:r w:rsidRPr="00C6788B">
              <w:rPr>
                <w:bCs/>
              </w:rPr>
              <w:t>152</w:t>
            </w:r>
          </w:p>
        </w:tc>
        <w:tc>
          <w:tcPr>
            <w:tcW w:w="850" w:type="dxa"/>
          </w:tcPr>
          <w:p w14:paraId="42A830AB" w14:textId="77777777" w:rsidR="007173F6" w:rsidRPr="00C6788B" w:rsidRDefault="007173F6" w:rsidP="0011607A">
            <w:pPr>
              <w:spacing w:line="288" w:lineRule="auto"/>
              <w:jc w:val="center"/>
              <w:rPr>
                <w:b/>
                <w:bCs/>
              </w:rPr>
            </w:pPr>
            <w:r w:rsidRPr="00C6788B">
              <w:rPr>
                <w:bCs/>
              </w:rPr>
              <w:t>152</w:t>
            </w:r>
          </w:p>
        </w:tc>
      </w:tr>
      <w:tr w:rsidR="007173F6" w:rsidRPr="00C6788B" w14:paraId="08B2C3C1" w14:textId="77777777" w:rsidTr="006A4F9C">
        <w:tc>
          <w:tcPr>
            <w:tcW w:w="1019" w:type="dxa"/>
            <w:vAlign w:val="center"/>
          </w:tcPr>
          <w:p w14:paraId="7DAE0A69" w14:textId="77777777" w:rsidR="007173F6" w:rsidRPr="00C6788B" w:rsidRDefault="007173F6" w:rsidP="0011607A">
            <w:pPr>
              <w:snapToGrid w:val="0"/>
              <w:spacing w:line="288" w:lineRule="auto"/>
              <w:jc w:val="both"/>
            </w:pPr>
            <w:r w:rsidRPr="00C6788B">
              <w:t>GPA4</w:t>
            </w:r>
          </w:p>
        </w:tc>
        <w:tc>
          <w:tcPr>
            <w:tcW w:w="3260" w:type="dxa"/>
            <w:vAlign w:val="center"/>
          </w:tcPr>
          <w:p w14:paraId="18D24DF1" w14:textId="77777777" w:rsidR="007173F6" w:rsidRPr="00C6788B" w:rsidRDefault="007173F6" w:rsidP="0011607A">
            <w:pPr>
              <w:snapToGrid w:val="0"/>
              <w:spacing w:line="288" w:lineRule="auto"/>
              <w:jc w:val="both"/>
            </w:pPr>
            <w:r w:rsidRPr="00C6788B">
              <w:t>Giấy in, photo A4 Double (100gr)</w:t>
            </w:r>
          </w:p>
        </w:tc>
        <w:tc>
          <w:tcPr>
            <w:tcW w:w="970" w:type="dxa"/>
            <w:vAlign w:val="center"/>
          </w:tcPr>
          <w:p w14:paraId="5704CA53" w14:textId="77777777" w:rsidR="007173F6" w:rsidRPr="00C6788B" w:rsidRDefault="007173F6" w:rsidP="0011607A">
            <w:pPr>
              <w:snapToGrid w:val="0"/>
              <w:spacing w:line="288" w:lineRule="auto"/>
              <w:jc w:val="center"/>
            </w:pPr>
            <w:r w:rsidRPr="00C6788B">
              <w:t>Thùng</w:t>
            </w:r>
          </w:p>
        </w:tc>
        <w:tc>
          <w:tcPr>
            <w:tcW w:w="968" w:type="dxa"/>
            <w:vAlign w:val="center"/>
          </w:tcPr>
          <w:p w14:paraId="6DD2BFB2" w14:textId="77777777" w:rsidR="007173F6" w:rsidRPr="00C6788B" w:rsidRDefault="007173F6" w:rsidP="0011607A">
            <w:pPr>
              <w:spacing w:line="288" w:lineRule="auto"/>
              <w:jc w:val="center"/>
            </w:pPr>
            <w:r w:rsidRPr="00C6788B">
              <w:t>TP</w:t>
            </w:r>
          </w:p>
        </w:tc>
        <w:tc>
          <w:tcPr>
            <w:tcW w:w="990" w:type="dxa"/>
            <w:vAlign w:val="center"/>
          </w:tcPr>
          <w:p w14:paraId="4910FEEF" w14:textId="77777777" w:rsidR="007173F6" w:rsidRPr="00C6788B" w:rsidRDefault="007173F6" w:rsidP="0011607A">
            <w:pPr>
              <w:spacing w:line="288" w:lineRule="auto"/>
              <w:jc w:val="center"/>
            </w:pPr>
            <w:r w:rsidRPr="00C6788B">
              <w:t>TP</w:t>
            </w:r>
          </w:p>
        </w:tc>
        <w:tc>
          <w:tcPr>
            <w:tcW w:w="880" w:type="dxa"/>
            <w:vAlign w:val="center"/>
          </w:tcPr>
          <w:p w14:paraId="2C10E6A0" w14:textId="77777777" w:rsidR="007173F6" w:rsidRPr="00C6788B" w:rsidRDefault="007173F6" w:rsidP="0011607A">
            <w:pPr>
              <w:spacing w:line="288" w:lineRule="auto"/>
              <w:jc w:val="center"/>
            </w:pPr>
            <w:r w:rsidRPr="00C6788B">
              <w:t>10%</w:t>
            </w:r>
          </w:p>
        </w:tc>
        <w:tc>
          <w:tcPr>
            <w:tcW w:w="731" w:type="dxa"/>
            <w:vAlign w:val="center"/>
          </w:tcPr>
          <w:p w14:paraId="1F6C4CC3" w14:textId="77777777" w:rsidR="007173F6" w:rsidRPr="00C6788B" w:rsidRDefault="007173F6" w:rsidP="0011607A">
            <w:pPr>
              <w:spacing w:line="288" w:lineRule="auto"/>
              <w:jc w:val="center"/>
            </w:pPr>
            <w:r w:rsidRPr="00C6788B">
              <w:t>155</w:t>
            </w:r>
          </w:p>
        </w:tc>
        <w:tc>
          <w:tcPr>
            <w:tcW w:w="850" w:type="dxa"/>
            <w:vAlign w:val="center"/>
          </w:tcPr>
          <w:p w14:paraId="18C99701" w14:textId="77777777" w:rsidR="007173F6" w:rsidRPr="00C6788B" w:rsidRDefault="007173F6" w:rsidP="0011607A">
            <w:pPr>
              <w:spacing w:line="288" w:lineRule="auto"/>
              <w:jc w:val="center"/>
            </w:pPr>
            <w:r w:rsidRPr="00C6788B">
              <w:t>1551</w:t>
            </w:r>
          </w:p>
        </w:tc>
      </w:tr>
      <w:tr w:rsidR="007173F6" w:rsidRPr="00C6788B" w14:paraId="6B5E899D" w14:textId="77777777" w:rsidTr="006A4F9C">
        <w:tc>
          <w:tcPr>
            <w:tcW w:w="1019" w:type="dxa"/>
            <w:vAlign w:val="center"/>
          </w:tcPr>
          <w:p w14:paraId="4D0C740A" w14:textId="77777777" w:rsidR="007173F6" w:rsidRPr="00C6788B" w:rsidRDefault="007173F6" w:rsidP="0011607A">
            <w:pPr>
              <w:snapToGrid w:val="0"/>
              <w:spacing w:line="288" w:lineRule="auto"/>
              <w:jc w:val="both"/>
            </w:pPr>
            <w:r w:rsidRPr="00C6788B">
              <w:t>GPA5</w:t>
            </w:r>
          </w:p>
        </w:tc>
        <w:tc>
          <w:tcPr>
            <w:tcW w:w="3260" w:type="dxa"/>
            <w:vAlign w:val="center"/>
          </w:tcPr>
          <w:p w14:paraId="71CC94EC" w14:textId="77777777" w:rsidR="007173F6" w:rsidRPr="00C6788B" w:rsidRDefault="007173F6" w:rsidP="0011607A">
            <w:pPr>
              <w:snapToGrid w:val="0"/>
              <w:spacing w:line="288" w:lineRule="auto"/>
              <w:jc w:val="both"/>
            </w:pPr>
            <w:r w:rsidRPr="00C6788B">
              <w:t>Giấy in, photo A5 Plus (80gr)</w:t>
            </w:r>
          </w:p>
        </w:tc>
        <w:tc>
          <w:tcPr>
            <w:tcW w:w="970" w:type="dxa"/>
            <w:vAlign w:val="center"/>
          </w:tcPr>
          <w:p w14:paraId="507A1426" w14:textId="77777777" w:rsidR="007173F6" w:rsidRPr="00C6788B" w:rsidRDefault="007173F6" w:rsidP="0011607A">
            <w:pPr>
              <w:snapToGrid w:val="0"/>
              <w:spacing w:line="288" w:lineRule="auto"/>
              <w:jc w:val="center"/>
            </w:pPr>
            <w:r w:rsidRPr="00C6788B">
              <w:t>Thùng</w:t>
            </w:r>
          </w:p>
        </w:tc>
        <w:tc>
          <w:tcPr>
            <w:tcW w:w="968" w:type="dxa"/>
          </w:tcPr>
          <w:p w14:paraId="7663DDBA" w14:textId="77777777" w:rsidR="007173F6" w:rsidRPr="00C6788B" w:rsidRDefault="007173F6" w:rsidP="0011607A">
            <w:pPr>
              <w:spacing w:line="288" w:lineRule="auto"/>
              <w:jc w:val="center"/>
            </w:pPr>
            <w:r w:rsidRPr="00C6788B">
              <w:t>TP</w:t>
            </w:r>
          </w:p>
        </w:tc>
        <w:tc>
          <w:tcPr>
            <w:tcW w:w="990" w:type="dxa"/>
            <w:vAlign w:val="center"/>
          </w:tcPr>
          <w:p w14:paraId="703E264C" w14:textId="77777777" w:rsidR="007173F6" w:rsidRPr="00C6788B" w:rsidRDefault="007173F6" w:rsidP="0011607A">
            <w:pPr>
              <w:spacing w:line="288" w:lineRule="auto"/>
              <w:jc w:val="center"/>
            </w:pPr>
            <w:r w:rsidRPr="00C6788B">
              <w:t>TP</w:t>
            </w:r>
          </w:p>
        </w:tc>
        <w:tc>
          <w:tcPr>
            <w:tcW w:w="880" w:type="dxa"/>
            <w:vAlign w:val="center"/>
          </w:tcPr>
          <w:p w14:paraId="1B502A06" w14:textId="77777777" w:rsidR="007173F6" w:rsidRPr="00C6788B" w:rsidRDefault="007173F6" w:rsidP="0011607A">
            <w:pPr>
              <w:spacing w:line="288" w:lineRule="auto"/>
              <w:jc w:val="center"/>
            </w:pPr>
            <w:r w:rsidRPr="00C6788B">
              <w:t>10%</w:t>
            </w:r>
          </w:p>
        </w:tc>
        <w:tc>
          <w:tcPr>
            <w:tcW w:w="731" w:type="dxa"/>
            <w:vAlign w:val="center"/>
          </w:tcPr>
          <w:p w14:paraId="6D68D7C2" w14:textId="77777777" w:rsidR="007173F6" w:rsidRPr="00C6788B" w:rsidRDefault="007173F6" w:rsidP="0011607A">
            <w:pPr>
              <w:spacing w:line="288" w:lineRule="auto"/>
              <w:jc w:val="center"/>
            </w:pPr>
            <w:r w:rsidRPr="00C6788B">
              <w:t>155</w:t>
            </w:r>
          </w:p>
        </w:tc>
        <w:tc>
          <w:tcPr>
            <w:tcW w:w="850" w:type="dxa"/>
            <w:vAlign w:val="center"/>
          </w:tcPr>
          <w:p w14:paraId="6A2A146D" w14:textId="77777777" w:rsidR="007173F6" w:rsidRPr="00C6788B" w:rsidRDefault="007173F6" w:rsidP="0011607A">
            <w:pPr>
              <w:spacing w:line="288" w:lineRule="auto"/>
              <w:jc w:val="center"/>
            </w:pPr>
            <w:r w:rsidRPr="00C6788B">
              <w:t>1551</w:t>
            </w:r>
          </w:p>
        </w:tc>
      </w:tr>
      <w:tr w:rsidR="007173F6" w:rsidRPr="00C6788B" w14:paraId="3FC82081" w14:textId="77777777" w:rsidTr="006A4F9C">
        <w:tc>
          <w:tcPr>
            <w:tcW w:w="1019" w:type="dxa"/>
            <w:vAlign w:val="center"/>
          </w:tcPr>
          <w:p w14:paraId="24D23B15" w14:textId="77777777" w:rsidR="007173F6" w:rsidRPr="00C6788B" w:rsidRDefault="007173F6" w:rsidP="0011607A">
            <w:pPr>
              <w:snapToGrid w:val="0"/>
              <w:spacing w:line="288" w:lineRule="auto"/>
              <w:jc w:val="both"/>
            </w:pPr>
            <w:r w:rsidRPr="00C6788B">
              <w:t>VH</w:t>
            </w:r>
            <w:r>
              <w:t>S50</w:t>
            </w:r>
          </w:p>
        </w:tc>
        <w:tc>
          <w:tcPr>
            <w:tcW w:w="3260" w:type="dxa"/>
            <w:vAlign w:val="center"/>
          </w:tcPr>
          <w:p w14:paraId="30314F99" w14:textId="77777777" w:rsidR="007173F6" w:rsidRPr="00C6788B" w:rsidRDefault="007173F6" w:rsidP="0011607A">
            <w:pPr>
              <w:snapToGrid w:val="0"/>
              <w:spacing w:line="288" w:lineRule="auto"/>
              <w:jc w:val="both"/>
            </w:pPr>
            <w:r w:rsidRPr="00C6788B">
              <w:t>Vở Ánh Sáng 50 trang</w:t>
            </w:r>
          </w:p>
        </w:tc>
        <w:tc>
          <w:tcPr>
            <w:tcW w:w="970" w:type="dxa"/>
          </w:tcPr>
          <w:p w14:paraId="6EC7788C" w14:textId="77777777" w:rsidR="007173F6" w:rsidRPr="00C6788B" w:rsidRDefault="007173F6" w:rsidP="0011607A">
            <w:pPr>
              <w:snapToGrid w:val="0"/>
              <w:spacing w:line="288" w:lineRule="auto"/>
              <w:jc w:val="center"/>
            </w:pPr>
            <w:r w:rsidRPr="00C6788B">
              <w:t>Thùng</w:t>
            </w:r>
          </w:p>
        </w:tc>
        <w:tc>
          <w:tcPr>
            <w:tcW w:w="968" w:type="dxa"/>
          </w:tcPr>
          <w:p w14:paraId="75687623" w14:textId="77777777" w:rsidR="007173F6" w:rsidRPr="00C6788B" w:rsidRDefault="007173F6" w:rsidP="0011607A">
            <w:pPr>
              <w:spacing w:line="288" w:lineRule="auto"/>
              <w:jc w:val="center"/>
            </w:pPr>
            <w:r w:rsidRPr="00C6788B">
              <w:t>TP</w:t>
            </w:r>
          </w:p>
        </w:tc>
        <w:tc>
          <w:tcPr>
            <w:tcW w:w="990" w:type="dxa"/>
            <w:vAlign w:val="center"/>
          </w:tcPr>
          <w:p w14:paraId="4389107B" w14:textId="77777777" w:rsidR="007173F6" w:rsidRPr="00C6788B" w:rsidRDefault="007173F6" w:rsidP="0011607A">
            <w:pPr>
              <w:spacing w:line="288" w:lineRule="auto"/>
              <w:jc w:val="center"/>
            </w:pPr>
            <w:r w:rsidRPr="00C6788B">
              <w:t>TP</w:t>
            </w:r>
          </w:p>
        </w:tc>
        <w:tc>
          <w:tcPr>
            <w:tcW w:w="880" w:type="dxa"/>
            <w:vAlign w:val="center"/>
          </w:tcPr>
          <w:p w14:paraId="7C4A0A95" w14:textId="77777777" w:rsidR="007173F6" w:rsidRPr="00C6788B" w:rsidRDefault="007173F6" w:rsidP="0011607A">
            <w:pPr>
              <w:spacing w:line="288" w:lineRule="auto"/>
              <w:jc w:val="center"/>
            </w:pPr>
            <w:r w:rsidRPr="00C6788B">
              <w:t>10%</w:t>
            </w:r>
          </w:p>
        </w:tc>
        <w:tc>
          <w:tcPr>
            <w:tcW w:w="731" w:type="dxa"/>
            <w:vAlign w:val="center"/>
          </w:tcPr>
          <w:p w14:paraId="3F84F668" w14:textId="77777777" w:rsidR="007173F6" w:rsidRPr="00C6788B" w:rsidRDefault="007173F6" w:rsidP="0011607A">
            <w:pPr>
              <w:spacing w:line="288" w:lineRule="auto"/>
              <w:jc w:val="center"/>
            </w:pPr>
            <w:r w:rsidRPr="00C6788B">
              <w:t>155</w:t>
            </w:r>
          </w:p>
        </w:tc>
        <w:tc>
          <w:tcPr>
            <w:tcW w:w="850" w:type="dxa"/>
            <w:vAlign w:val="center"/>
          </w:tcPr>
          <w:p w14:paraId="6AEDCC6B" w14:textId="77777777" w:rsidR="007173F6" w:rsidRPr="00C6788B" w:rsidRDefault="007173F6" w:rsidP="0011607A">
            <w:pPr>
              <w:spacing w:line="288" w:lineRule="auto"/>
              <w:jc w:val="center"/>
            </w:pPr>
            <w:r w:rsidRPr="00C6788B">
              <w:t>1551</w:t>
            </w:r>
          </w:p>
        </w:tc>
      </w:tr>
      <w:tr w:rsidR="007173F6" w:rsidRPr="00C6788B" w14:paraId="34776422" w14:textId="77777777" w:rsidTr="006A4F9C">
        <w:tc>
          <w:tcPr>
            <w:tcW w:w="1019" w:type="dxa"/>
            <w:vAlign w:val="center"/>
          </w:tcPr>
          <w:p w14:paraId="7B93C39C" w14:textId="77777777" w:rsidR="007173F6" w:rsidRPr="00C6788B" w:rsidRDefault="007173F6" w:rsidP="0011607A">
            <w:pPr>
              <w:snapToGrid w:val="0"/>
              <w:spacing w:line="288" w:lineRule="auto"/>
              <w:jc w:val="both"/>
            </w:pPr>
            <w:r w:rsidRPr="00C6788B">
              <w:t>VH</w:t>
            </w:r>
            <w:r>
              <w:t>100</w:t>
            </w:r>
          </w:p>
        </w:tc>
        <w:tc>
          <w:tcPr>
            <w:tcW w:w="3260" w:type="dxa"/>
            <w:vAlign w:val="center"/>
          </w:tcPr>
          <w:p w14:paraId="6EC43433" w14:textId="77777777" w:rsidR="007173F6" w:rsidRPr="00C6788B" w:rsidRDefault="007173F6" w:rsidP="0011607A">
            <w:pPr>
              <w:snapToGrid w:val="0"/>
              <w:spacing w:line="288" w:lineRule="auto"/>
              <w:jc w:val="both"/>
            </w:pPr>
            <w:r w:rsidRPr="00C6788B">
              <w:t>Vở Ánh Sáng 100 trang</w:t>
            </w:r>
          </w:p>
        </w:tc>
        <w:tc>
          <w:tcPr>
            <w:tcW w:w="970" w:type="dxa"/>
          </w:tcPr>
          <w:p w14:paraId="78138488" w14:textId="77777777" w:rsidR="007173F6" w:rsidRPr="00C6788B" w:rsidRDefault="007173F6" w:rsidP="0011607A">
            <w:pPr>
              <w:snapToGrid w:val="0"/>
              <w:spacing w:line="288" w:lineRule="auto"/>
              <w:jc w:val="center"/>
            </w:pPr>
            <w:r w:rsidRPr="00C6788B">
              <w:t>Thùng</w:t>
            </w:r>
          </w:p>
        </w:tc>
        <w:tc>
          <w:tcPr>
            <w:tcW w:w="968" w:type="dxa"/>
          </w:tcPr>
          <w:p w14:paraId="1FD046ED" w14:textId="77777777" w:rsidR="007173F6" w:rsidRPr="00C6788B" w:rsidRDefault="007173F6" w:rsidP="0011607A">
            <w:pPr>
              <w:spacing w:line="288" w:lineRule="auto"/>
              <w:jc w:val="center"/>
            </w:pPr>
            <w:r w:rsidRPr="00C6788B">
              <w:t>TP</w:t>
            </w:r>
          </w:p>
        </w:tc>
        <w:tc>
          <w:tcPr>
            <w:tcW w:w="990" w:type="dxa"/>
            <w:vAlign w:val="center"/>
          </w:tcPr>
          <w:p w14:paraId="143DACC5" w14:textId="77777777" w:rsidR="007173F6" w:rsidRPr="00C6788B" w:rsidRDefault="007173F6" w:rsidP="0011607A">
            <w:pPr>
              <w:spacing w:line="288" w:lineRule="auto"/>
              <w:jc w:val="center"/>
            </w:pPr>
            <w:r w:rsidRPr="00C6788B">
              <w:t>HH</w:t>
            </w:r>
          </w:p>
        </w:tc>
        <w:tc>
          <w:tcPr>
            <w:tcW w:w="880" w:type="dxa"/>
            <w:vAlign w:val="center"/>
          </w:tcPr>
          <w:p w14:paraId="1D19BDA9" w14:textId="77777777" w:rsidR="007173F6" w:rsidRPr="00C6788B" w:rsidRDefault="007173F6" w:rsidP="0011607A">
            <w:pPr>
              <w:spacing w:line="288" w:lineRule="auto"/>
              <w:jc w:val="center"/>
            </w:pPr>
            <w:r w:rsidRPr="00C6788B">
              <w:t>10%</w:t>
            </w:r>
          </w:p>
        </w:tc>
        <w:tc>
          <w:tcPr>
            <w:tcW w:w="731" w:type="dxa"/>
            <w:vAlign w:val="center"/>
          </w:tcPr>
          <w:p w14:paraId="7F8DC9CB" w14:textId="77777777" w:rsidR="007173F6" w:rsidRPr="00C6788B" w:rsidRDefault="007173F6" w:rsidP="0011607A">
            <w:pPr>
              <w:spacing w:line="288" w:lineRule="auto"/>
              <w:jc w:val="center"/>
            </w:pPr>
            <w:r w:rsidRPr="00C6788B">
              <w:t>155</w:t>
            </w:r>
          </w:p>
        </w:tc>
        <w:tc>
          <w:tcPr>
            <w:tcW w:w="850" w:type="dxa"/>
            <w:vAlign w:val="center"/>
          </w:tcPr>
          <w:p w14:paraId="7D8362EF" w14:textId="77777777" w:rsidR="007173F6" w:rsidRPr="00C6788B" w:rsidRDefault="007173F6" w:rsidP="0011607A">
            <w:pPr>
              <w:spacing w:line="288" w:lineRule="auto"/>
              <w:jc w:val="center"/>
            </w:pPr>
            <w:r w:rsidRPr="00C6788B">
              <w:t>1551</w:t>
            </w:r>
          </w:p>
        </w:tc>
      </w:tr>
      <w:tr w:rsidR="007173F6" w:rsidRPr="00C6788B" w14:paraId="56E62927" w14:textId="77777777" w:rsidTr="006A4F9C">
        <w:tc>
          <w:tcPr>
            <w:tcW w:w="1019" w:type="dxa"/>
            <w:vAlign w:val="center"/>
          </w:tcPr>
          <w:p w14:paraId="63494930" w14:textId="77777777" w:rsidR="007173F6" w:rsidRPr="00C6788B" w:rsidRDefault="007173F6" w:rsidP="0011607A">
            <w:pPr>
              <w:snapToGrid w:val="0"/>
              <w:spacing w:line="288" w:lineRule="auto"/>
              <w:jc w:val="both"/>
            </w:pPr>
            <w:r w:rsidRPr="00C6788B">
              <w:t>VNBH</w:t>
            </w:r>
          </w:p>
        </w:tc>
        <w:tc>
          <w:tcPr>
            <w:tcW w:w="3260" w:type="dxa"/>
            <w:vAlign w:val="center"/>
          </w:tcPr>
          <w:p w14:paraId="0D89924E" w14:textId="77777777" w:rsidR="007173F6" w:rsidRPr="00C6788B" w:rsidRDefault="007173F6" w:rsidP="0011607A">
            <w:pPr>
              <w:snapToGrid w:val="0"/>
              <w:spacing w:line="288" w:lineRule="auto"/>
              <w:jc w:val="both"/>
            </w:pPr>
            <w:r w:rsidRPr="00C6788B">
              <w:t>Vở họp Notebook</w:t>
            </w:r>
          </w:p>
        </w:tc>
        <w:tc>
          <w:tcPr>
            <w:tcW w:w="970" w:type="dxa"/>
            <w:vAlign w:val="center"/>
          </w:tcPr>
          <w:p w14:paraId="71BE61F8" w14:textId="77777777" w:rsidR="007173F6" w:rsidRPr="00C6788B" w:rsidRDefault="007173F6" w:rsidP="0011607A">
            <w:pPr>
              <w:snapToGrid w:val="0"/>
              <w:spacing w:line="288" w:lineRule="auto"/>
              <w:jc w:val="center"/>
            </w:pPr>
            <w:r w:rsidRPr="00C6788B">
              <w:t>Thùng</w:t>
            </w:r>
          </w:p>
        </w:tc>
        <w:tc>
          <w:tcPr>
            <w:tcW w:w="968" w:type="dxa"/>
          </w:tcPr>
          <w:p w14:paraId="2FC16AAB" w14:textId="77777777" w:rsidR="007173F6" w:rsidRPr="00C6788B" w:rsidRDefault="007173F6" w:rsidP="0011607A">
            <w:pPr>
              <w:spacing w:line="288" w:lineRule="auto"/>
              <w:jc w:val="center"/>
            </w:pPr>
            <w:r w:rsidRPr="00C6788B">
              <w:t>TP</w:t>
            </w:r>
          </w:p>
        </w:tc>
        <w:tc>
          <w:tcPr>
            <w:tcW w:w="990" w:type="dxa"/>
            <w:vAlign w:val="center"/>
          </w:tcPr>
          <w:p w14:paraId="2A25FA77" w14:textId="77777777" w:rsidR="007173F6" w:rsidRPr="00C6788B" w:rsidRDefault="007173F6" w:rsidP="0011607A">
            <w:pPr>
              <w:spacing w:line="288" w:lineRule="auto"/>
              <w:jc w:val="center"/>
            </w:pPr>
            <w:r w:rsidRPr="00C6788B">
              <w:t>HH</w:t>
            </w:r>
          </w:p>
        </w:tc>
        <w:tc>
          <w:tcPr>
            <w:tcW w:w="880" w:type="dxa"/>
            <w:vAlign w:val="center"/>
          </w:tcPr>
          <w:p w14:paraId="0E0660A1" w14:textId="77777777" w:rsidR="007173F6" w:rsidRPr="00C6788B" w:rsidRDefault="007173F6" w:rsidP="0011607A">
            <w:pPr>
              <w:spacing w:line="288" w:lineRule="auto"/>
              <w:jc w:val="center"/>
            </w:pPr>
            <w:r w:rsidRPr="00C6788B">
              <w:t>10%</w:t>
            </w:r>
          </w:p>
        </w:tc>
        <w:tc>
          <w:tcPr>
            <w:tcW w:w="731" w:type="dxa"/>
            <w:vAlign w:val="center"/>
          </w:tcPr>
          <w:p w14:paraId="25B5B936" w14:textId="77777777" w:rsidR="007173F6" w:rsidRPr="00C6788B" w:rsidRDefault="007173F6" w:rsidP="0011607A">
            <w:pPr>
              <w:spacing w:line="288" w:lineRule="auto"/>
              <w:jc w:val="center"/>
            </w:pPr>
            <w:r w:rsidRPr="00C6788B">
              <w:t>155</w:t>
            </w:r>
          </w:p>
        </w:tc>
        <w:tc>
          <w:tcPr>
            <w:tcW w:w="850" w:type="dxa"/>
            <w:vAlign w:val="center"/>
          </w:tcPr>
          <w:p w14:paraId="478F1359" w14:textId="77777777" w:rsidR="007173F6" w:rsidRPr="00C6788B" w:rsidRDefault="007173F6" w:rsidP="0011607A">
            <w:pPr>
              <w:spacing w:line="288" w:lineRule="auto"/>
              <w:jc w:val="center"/>
            </w:pPr>
            <w:r w:rsidRPr="00C6788B">
              <w:t>1551</w:t>
            </w:r>
          </w:p>
        </w:tc>
      </w:tr>
    </w:tbl>
    <w:p w14:paraId="56C5A59E" w14:textId="77777777" w:rsidR="007173F6" w:rsidRDefault="007173F6" w:rsidP="007173F6">
      <w:pPr>
        <w:pStyle w:val="ListParagraph"/>
        <w:spacing w:line="288" w:lineRule="auto"/>
        <w:ind w:left="284"/>
        <w:jc w:val="both"/>
        <w:rPr>
          <w:b/>
          <w:bCs/>
        </w:rPr>
      </w:pPr>
    </w:p>
    <w:p w14:paraId="776F802D" w14:textId="77777777" w:rsidR="007173F6" w:rsidRPr="00C6788B" w:rsidRDefault="007173F6" w:rsidP="007173F6">
      <w:pPr>
        <w:pStyle w:val="ListParagraph"/>
        <w:numPr>
          <w:ilvl w:val="0"/>
          <w:numId w:val="16"/>
        </w:numPr>
        <w:spacing w:line="288" w:lineRule="auto"/>
        <w:ind w:left="284" w:hanging="284"/>
        <w:jc w:val="both"/>
        <w:rPr>
          <w:b/>
          <w:bCs/>
        </w:rPr>
      </w:pPr>
      <w:r w:rsidRPr="00C6788B">
        <w:rPr>
          <w:b/>
          <w:bCs/>
        </w:rPr>
        <w:t>Đối tượng tập hợp chi phí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126"/>
        <w:gridCol w:w="3261"/>
        <w:gridCol w:w="1275"/>
      </w:tblGrid>
      <w:tr w:rsidR="007173F6" w:rsidRPr="00C6788B" w14:paraId="7CAE854C" w14:textId="77777777" w:rsidTr="0011607A">
        <w:trPr>
          <w:trHeight w:val="524"/>
        </w:trPr>
        <w:tc>
          <w:tcPr>
            <w:tcW w:w="1276" w:type="dxa"/>
          </w:tcPr>
          <w:p w14:paraId="0B954021" w14:textId="77777777" w:rsidR="007173F6" w:rsidRPr="00C6788B" w:rsidRDefault="007173F6" w:rsidP="0011607A">
            <w:pPr>
              <w:snapToGrid w:val="0"/>
              <w:spacing w:line="288" w:lineRule="auto"/>
              <w:jc w:val="center"/>
              <w:rPr>
                <w:b/>
              </w:rPr>
            </w:pPr>
            <w:r w:rsidRPr="00C6788B">
              <w:rPr>
                <w:b/>
              </w:rPr>
              <w:t xml:space="preserve">Mã </w:t>
            </w:r>
            <w:r w:rsidRPr="00C6788B">
              <w:rPr>
                <w:b/>
              </w:rPr>
              <w:br/>
              <w:t>ĐTTHCP</w:t>
            </w:r>
          </w:p>
        </w:tc>
        <w:tc>
          <w:tcPr>
            <w:tcW w:w="2126" w:type="dxa"/>
          </w:tcPr>
          <w:p w14:paraId="77C9D62D" w14:textId="77777777" w:rsidR="007173F6" w:rsidRPr="00C6788B" w:rsidRDefault="007173F6" w:rsidP="0011607A">
            <w:pPr>
              <w:snapToGrid w:val="0"/>
              <w:spacing w:line="288" w:lineRule="auto"/>
              <w:jc w:val="center"/>
              <w:rPr>
                <w:b/>
              </w:rPr>
            </w:pPr>
            <w:r w:rsidRPr="00C6788B">
              <w:rPr>
                <w:b/>
              </w:rPr>
              <w:t>Tên đối tượng tập hợp chi phí</w:t>
            </w:r>
          </w:p>
        </w:tc>
        <w:tc>
          <w:tcPr>
            <w:tcW w:w="3261" w:type="dxa"/>
          </w:tcPr>
          <w:p w14:paraId="152A724A" w14:textId="77777777" w:rsidR="007173F6" w:rsidRPr="00C6788B" w:rsidRDefault="007173F6" w:rsidP="0011607A">
            <w:pPr>
              <w:snapToGrid w:val="0"/>
              <w:spacing w:line="288" w:lineRule="auto"/>
              <w:jc w:val="center"/>
              <w:rPr>
                <w:b/>
              </w:rPr>
            </w:pPr>
            <w:r w:rsidRPr="00C6788B">
              <w:rPr>
                <w:b/>
              </w:rPr>
              <w:t>Tên TP</w:t>
            </w:r>
          </w:p>
        </w:tc>
        <w:tc>
          <w:tcPr>
            <w:tcW w:w="1275" w:type="dxa"/>
          </w:tcPr>
          <w:p w14:paraId="186F30C4" w14:textId="77777777" w:rsidR="007173F6" w:rsidRPr="00C6788B" w:rsidRDefault="007173F6" w:rsidP="0011607A">
            <w:pPr>
              <w:snapToGrid w:val="0"/>
              <w:spacing w:line="288" w:lineRule="auto"/>
              <w:jc w:val="center"/>
              <w:rPr>
                <w:b/>
              </w:rPr>
            </w:pPr>
            <w:r w:rsidRPr="00C6788B">
              <w:rPr>
                <w:b/>
              </w:rPr>
              <w:t>Hệ số</w:t>
            </w:r>
          </w:p>
        </w:tc>
      </w:tr>
      <w:tr w:rsidR="007173F6" w:rsidRPr="00C6788B" w14:paraId="5C6E2E18" w14:textId="77777777" w:rsidTr="0011607A">
        <w:trPr>
          <w:trHeight w:val="341"/>
        </w:trPr>
        <w:tc>
          <w:tcPr>
            <w:tcW w:w="1276" w:type="dxa"/>
            <w:vMerge w:val="restart"/>
            <w:vAlign w:val="center"/>
          </w:tcPr>
          <w:p w14:paraId="4E3CBA5B" w14:textId="77777777" w:rsidR="007173F6" w:rsidRPr="00C6788B" w:rsidRDefault="007173F6" w:rsidP="0011607A">
            <w:pPr>
              <w:pStyle w:val="TableContents"/>
              <w:snapToGrid w:val="0"/>
              <w:spacing w:line="288" w:lineRule="auto"/>
              <w:jc w:val="both"/>
              <w:rPr>
                <w:sz w:val="22"/>
                <w:szCs w:val="22"/>
              </w:rPr>
            </w:pPr>
            <w:r w:rsidRPr="00C6788B">
              <w:rPr>
                <w:sz w:val="22"/>
                <w:szCs w:val="22"/>
              </w:rPr>
              <w:lastRenderedPageBreak/>
              <w:t>PXGV</w:t>
            </w:r>
          </w:p>
        </w:tc>
        <w:tc>
          <w:tcPr>
            <w:tcW w:w="2126" w:type="dxa"/>
            <w:vMerge w:val="restart"/>
            <w:vAlign w:val="center"/>
          </w:tcPr>
          <w:p w14:paraId="0AC617BE" w14:textId="77777777" w:rsidR="007173F6" w:rsidRPr="00C6788B" w:rsidRDefault="007173F6" w:rsidP="0011607A">
            <w:pPr>
              <w:pStyle w:val="TableContents"/>
              <w:snapToGrid w:val="0"/>
              <w:spacing w:line="288" w:lineRule="auto"/>
              <w:jc w:val="both"/>
              <w:rPr>
                <w:sz w:val="22"/>
                <w:szCs w:val="22"/>
              </w:rPr>
            </w:pPr>
            <w:r w:rsidRPr="00C6788B">
              <w:rPr>
                <w:sz w:val="22"/>
                <w:szCs w:val="22"/>
              </w:rPr>
              <w:t>Phân xưởng sản xuất giấy in và Vở</w:t>
            </w:r>
          </w:p>
        </w:tc>
        <w:tc>
          <w:tcPr>
            <w:tcW w:w="3261" w:type="dxa"/>
            <w:vAlign w:val="center"/>
          </w:tcPr>
          <w:p w14:paraId="6C898FF7" w14:textId="77777777" w:rsidR="007173F6" w:rsidRPr="00C6788B" w:rsidRDefault="007173F6" w:rsidP="0011607A">
            <w:pPr>
              <w:autoSpaceDE w:val="0"/>
              <w:autoSpaceDN w:val="0"/>
              <w:adjustRightInd w:val="0"/>
              <w:spacing w:line="288" w:lineRule="auto"/>
              <w:jc w:val="both"/>
            </w:pPr>
            <w:r w:rsidRPr="00C6788B">
              <w:t>Giấy in, photo A4 Double (100gr)</w:t>
            </w:r>
          </w:p>
        </w:tc>
        <w:tc>
          <w:tcPr>
            <w:tcW w:w="1275" w:type="dxa"/>
          </w:tcPr>
          <w:p w14:paraId="7464DC8E" w14:textId="77777777" w:rsidR="007173F6" w:rsidRPr="00C6788B" w:rsidRDefault="007173F6" w:rsidP="0011607A">
            <w:pPr>
              <w:pStyle w:val="TableContents"/>
              <w:snapToGrid w:val="0"/>
              <w:spacing w:line="288" w:lineRule="auto"/>
              <w:jc w:val="center"/>
              <w:rPr>
                <w:sz w:val="22"/>
                <w:szCs w:val="22"/>
              </w:rPr>
            </w:pPr>
            <w:r w:rsidRPr="00C6788B">
              <w:rPr>
                <w:sz w:val="22"/>
                <w:szCs w:val="22"/>
              </w:rPr>
              <w:t>1.6</w:t>
            </w:r>
          </w:p>
        </w:tc>
      </w:tr>
      <w:tr w:rsidR="007173F6" w:rsidRPr="00C6788B" w14:paraId="62FB397D" w14:textId="77777777" w:rsidTr="0011607A">
        <w:trPr>
          <w:trHeight w:val="170"/>
        </w:trPr>
        <w:tc>
          <w:tcPr>
            <w:tcW w:w="1276" w:type="dxa"/>
            <w:vMerge/>
            <w:vAlign w:val="center"/>
          </w:tcPr>
          <w:p w14:paraId="09EB27F6" w14:textId="77777777" w:rsidR="007173F6" w:rsidRPr="00C6788B" w:rsidRDefault="007173F6" w:rsidP="0011607A">
            <w:pPr>
              <w:pStyle w:val="TableContents"/>
              <w:snapToGrid w:val="0"/>
              <w:spacing w:line="288" w:lineRule="auto"/>
              <w:jc w:val="both"/>
              <w:rPr>
                <w:sz w:val="22"/>
                <w:szCs w:val="22"/>
              </w:rPr>
            </w:pPr>
          </w:p>
        </w:tc>
        <w:tc>
          <w:tcPr>
            <w:tcW w:w="2126" w:type="dxa"/>
            <w:vMerge/>
            <w:vAlign w:val="center"/>
          </w:tcPr>
          <w:p w14:paraId="1D68C8A8" w14:textId="77777777" w:rsidR="007173F6" w:rsidRPr="00C6788B" w:rsidRDefault="007173F6" w:rsidP="0011607A">
            <w:pPr>
              <w:pStyle w:val="TableContents"/>
              <w:snapToGrid w:val="0"/>
              <w:spacing w:line="288" w:lineRule="auto"/>
              <w:jc w:val="both"/>
              <w:rPr>
                <w:sz w:val="22"/>
                <w:szCs w:val="22"/>
              </w:rPr>
            </w:pPr>
          </w:p>
        </w:tc>
        <w:tc>
          <w:tcPr>
            <w:tcW w:w="3261" w:type="dxa"/>
            <w:vAlign w:val="center"/>
          </w:tcPr>
          <w:p w14:paraId="57E6A906" w14:textId="77777777" w:rsidR="007173F6" w:rsidRPr="00C6788B" w:rsidRDefault="007173F6" w:rsidP="0011607A">
            <w:pPr>
              <w:autoSpaceDE w:val="0"/>
              <w:autoSpaceDN w:val="0"/>
              <w:adjustRightInd w:val="0"/>
              <w:spacing w:line="288" w:lineRule="auto"/>
              <w:jc w:val="both"/>
            </w:pPr>
            <w:r w:rsidRPr="00C6788B">
              <w:t>Giấy in, photo A5 Plus (80gr)</w:t>
            </w:r>
          </w:p>
        </w:tc>
        <w:tc>
          <w:tcPr>
            <w:tcW w:w="1275" w:type="dxa"/>
          </w:tcPr>
          <w:p w14:paraId="46EF3CC5" w14:textId="77777777" w:rsidR="007173F6" w:rsidRPr="00C6788B" w:rsidRDefault="007173F6" w:rsidP="0011607A">
            <w:pPr>
              <w:pStyle w:val="TableContents"/>
              <w:snapToGrid w:val="0"/>
              <w:spacing w:line="288" w:lineRule="auto"/>
              <w:jc w:val="center"/>
              <w:rPr>
                <w:sz w:val="22"/>
                <w:szCs w:val="22"/>
              </w:rPr>
            </w:pPr>
            <w:r w:rsidRPr="00C6788B">
              <w:rPr>
                <w:sz w:val="22"/>
                <w:szCs w:val="22"/>
              </w:rPr>
              <w:t>1.2</w:t>
            </w:r>
          </w:p>
        </w:tc>
      </w:tr>
      <w:tr w:rsidR="007173F6" w:rsidRPr="00C6788B" w14:paraId="078CA6B3" w14:textId="77777777" w:rsidTr="0011607A">
        <w:trPr>
          <w:trHeight w:val="170"/>
        </w:trPr>
        <w:tc>
          <w:tcPr>
            <w:tcW w:w="1276" w:type="dxa"/>
            <w:vMerge/>
            <w:vAlign w:val="center"/>
          </w:tcPr>
          <w:p w14:paraId="5AD96E23" w14:textId="77777777" w:rsidR="007173F6" w:rsidRPr="00C6788B" w:rsidRDefault="007173F6" w:rsidP="0011607A">
            <w:pPr>
              <w:pStyle w:val="TableContents"/>
              <w:snapToGrid w:val="0"/>
              <w:spacing w:line="288" w:lineRule="auto"/>
              <w:jc w:val="both"/>
              <w:rPr>
                <w:sz w:val="22"/>
                <w:szCs w:val="22"/>
              </w:rPr>
            </w:pPr>
          </w:p>
        </w:tc>
        <w:tc>
          <w:tcPr>
            <w:tcW w:w="2126" w:type="dxa"/>
            <w:vMerge/>
            <w:vAlign w:val="center"/>
          </w:tcPr>
          <w:p w14:paraId="62632CF9" w14:textId="77777777" w:rsidR="007173F6" w:rsidRPr="00C6788B" w:rsidRDefault="007173F6" w:rsidP="0011607A">
            <w:pPr>
              <w:pStyle w:val="TableContents"/>
              <w:snapToGrid w:val="0"/>
              <w:spacing w:line="288" w:lineRule="auto"/>
              <w:jc w:val="both"/>
              <w:rPr>
                <w:sz w:val="22"/>
                <w:szCs w:val="22"/>
              </w:rPr>
            </w:pPr>
          </w:p>
        </w:tc>
        <w:tc>
          <w:tcPr>
            <w:tcW w:w="3261" w:type="dxa"/>
            <w:vAlign w:val="center"/>
          </w:tcPr>
          <w:p w14:paraId="11C13AC1" w14:textId="77777777" w:rsidR="007173F6" w:rsidRPr="00C6788B" w:rsidRDefault="007173F6" w:rsidP="0011607A">
            <w:pPr>
              <w:autoSpaceDE w:val="0"/>
              <w:autoSpaceDN w:val="0"/>
              <w:adjustRightInd w:val="0"/>
              <w:spacing w:line="288" w:lineRule="auto"/>
              <w:jc w:val="both"/>
            </w:pPr>
            <w:r w:rsidRPr="00C6788B">
              <w:t>Vở Ánh Sáng 50 trang</w:t>
            </w:r>
          </w:p>
        </w:tc>
        <w:tc>
          <w:tcPr>
            <w:tcW w:w="1275" w:type="dxa"/>
          </w:tcPr>
          <w:p w14:paraId="3CF7BFFA" w14:textId="77777777" w:rsidR="007173F6" w:rsidRPr="00C6788B" w:rsidRDefault="007173F6" w:rsidP="0011607A">
            <w:pPr>
              <w:pStyle w:val="TableContents"/>
              <w:snapToGrid w:val="0"/>
              <w:spacing w:line="288" w:lineRule="auto"/>
              <w:jc w:val="center"/>
              <w:rPr>
                <w:sz w:val="22"/>
                <w:szCs w:val="22"/>
              </w:rPr>
            </w:pPr>
            <w:r w:rsidRPr="00C6788B">
              <w:rPr>
                <w:sz w:val="22"/>
                <w:szCs w:val="22"/>
              </w:rPr>
              <w:t>0.6</w:t>
            </w:r>
          </w:p>
        </w:tc>
      </w:tr>
      <w:tr w:rsidR="007173F6" w:rsidRPr="00C6788B" w14:paraId="47540D85" w14:textId="77777777" w:rsidTr="0011607A">
        <w:trPr>
          <w:trHeight w:val="170"/>
        </w:trPr>
        <w:tc>
          <w:tcPr>
            <w:tcW w:w="1276" w:type="dxa"/>
            <w:vMerge/>
            <w:vAlign w:val="center"/>
          </w:tcPr>
          <w:p w14:paraId="39E3E271" w14:textId="77777777" w:rsidR="007173F6" w:rsidRPr="00C6788B" w:rsidRDefault="007173F6" w:rsidP="0011607A">
            <w:pPr>
              <w:pStyle w:val="TableContents"/>
              <w:snapToGrid w:val="0"/>
              <w:spacing w:line="288" w:lineRule="auto"/>
              <w:jc w:val="both"/>
              <w:rPr>
                <w:sz w:val="22"/>
                <w:szCs w:val="22"/>
              </w:rPr>
            </w:pPr>
          </w:p>
        </w:tc>
        <w:tc>
          <w:tcPr>
            <w:tcW w:w="2126" w:type="dxa"/>
            <w:vMerge/>
            <w:vAlign w:val="center"/>
          </w:tcPr>
          <w:p w14:paraId="7672D27A" w14:textId="77777777" w:rsidR="007173F6" w:rsidRPr="00C6788B" w:rsidRDefault="007173F6" w:rsidP="0011607A">
            <w:pPr>
              <w:pStyle w:val="TableContents"/>
              <w:snapToGrid w:val="0"/>
              <w:spacing w:line="288" w:lineRule="auto"/>
              <w:jc w:val="both"/>
              <w:rPr>
                <w:sz w:val="22"/>
                <w:szCs w:val="22"/>
              </w:rPr>
            </w:pPr>
          </w:p>
        </w:tc>
        <w:tc>
          <w:tcPr>
            <w:tcW w:w="3261" w:type="dxa"/>
            <w:vAlign w:val="center"/>
          </w:tcPr>
          <w:p w14:paraId="2E0192D3" w14:textId="77777777" w:rsidR="007173F6" w:rsidRPr="00C6788B" w:rsidRDefault="007173F6" w:rsidP="0011607A">
            <w:pPr>
              <w:autoSpaceDE w:val="0"/>
              <w:autoSpaceDN w:val="0"/>
              <w:adjustRightInd w:val="0"/>
              <w:spacing w:line="288" w:lineRule="auto"/>
              <w:jc w:val="both"/>
            </w:pPr>
            <w:r w:rsidRPr="00C6788B">
              <w:t>Vở Ánh Sáng 100 trang</w:t>
            </w:r>
          </w:p>
        </w:tc>
        <w:tc>
          <w:tcPr>
            <w:tcW w:w="1275" w:type="dxa"/>
          </w:tcPr>
          <w:p w14:paraId="0D6A6FEA" w14:textId="77777777" w:rsidR="007173F6" w:rsidRPr="00C6788B" w:rsidRDefault="007173F6" w:rsidP="0011607A">
            <w:pPr>
              <w:pStyle w:val="TableContents"/>
              <w:snapToGrid w:val="0"/>
              <w:spacing w:line="288" w:lineRule="auto"/>
              <w:jc w:val="center"/>
              <w:rPr>
                <w:sz w:val="22"/>
                <w:szCs w:val="22"/>
              </w:rPr>
            </w:pPr>
            <w:r w:rsidRPr="00C6788B">
              <w:rPr>
                <w:sz w:val="22"/>
                <w:szCs w:val="22"/>
              </w:rPr>
              <w:t>1.0</w:t>
            </w:r>
          </w:p>
        </w:tc>
      </w:tr>
      <w:tr w:rsidR="007173F6" w:rsidRPr="00C6788B" w14:paraId="7C9C003E" w14:textId="77777777" w:rsidTr="0011607A">
        <w:trPr>
          <w:trHeight w:val="170"/>
        </w:trPr>
        <w:tc>
          <w:tcPr>
            <w:tcW w:w="1276" w:type="dxa"/>
            <w:vMerge/>
            <w:vAlign w:val="center"/>
          </w:tcPr>
          <w:p w14:paraId="7E9772EA" w14:textId="77777777" w:rsidR="007173F6" w:rsidRPr="00C6788B" w:rsidRDefault="007173F6" w:rsidP="0011607A">
            <w:pPr>
              <w:pStyle w:val="TableContents"/>
              <w:snapToGrid w:val="0"/>
              <w:spacing w:line="288" w:lineRule="auto"/>
              <w:jc w:val="both"/>
              <w:rPr>
                <w:sz w:val="22"/>
                <w:szCs w:val="22"/>
              </w:rPr>
            </w:pPr>
          </w:p>
        </w:tc>
        <w:tc>
          <w:tcPr>
            <w:tcW w:w="2126" w:type="dxa"/>
            <w:vMerge/>
            <w:vAlign w:val="center"/>
          </w:tcPr>
          <w:p w14:paraId="132085C7" w14:textId="77777777" w:rsidR="007173F6" w:rsidRPr="00C6788B" w:rsidRDefault="007173F6" w:rsidP="0011607A">
            <w:pPr>
              <w:pStyle w:val="TableContents"/>
              <w:snapToGrid w:val="0"/>
              <w:spacing w:line="288" w:lineRule="auto"/>
              <w:jc w:val="both"/>
              <w:rPr>
                <w:sz w:val="22"/>
                <w:szCs w:val="22"/>
              </w:rPr>
            </w:pPr>
          </w:p>
        </w:tc>
        <w:tc>
          <w:tcPr>
            <w:tcW w:w="3261" w:type="dxa"/>
            <w:vAlign w:val="center"/>
          </w:tcPr>
          <w:p w14:paraId="61B8E60D" w14:textId="77777777" w:rsidR="007173F6" w:rsidRPr="00C6788B" w:rsidRDefault="007173F6" w:rsidP="0011607A">
            <w:pPr>
              <w:autoSpaceDE w:val="0"/>
              <w:autoSpaceDN w:val="0"/>
              <w:adjustRightInd w:val="0"/>
              <w:spacing w:line="288" w:lineRule="auto"/>
              <w:jc w:val="both"/>
            </w:pPr>
            <w:r w:rsidRPr="00C6788B">
              <w:t>Vở họp Notebook</w:t>
            </w:r>
          </w:p>
        </w:tc>
        <w:tc>
          <w:tcPr>
            <w:tcW w:w="1275" w:type="dxa"/>
          </w:tcPr>
          <w:p w14:paraId="0D5E7ADC" w14:textId="77777777" w:rsidR="007173F6" w:rsidRPr="00C6788B" w:rsidRDefault="007173F6" w:rsidP="0011607A">
            <w:pPr>
              <w:pStyle w:val="TableContents"/>
              <w:snapToGrid w:val="0"/>
              <w:spacing w:line="288" w:lineRule="auto"/>
              <w:jc w:val="center"/>
              <w:rPr>
                <w:sz w:val="22"/>
                <w:szCs w:val="22"/>
              </w:rPr>
            </w:pPr>
            <w:r w:rsidRPr="00C6788B">
              <w:rPr>
                <w:sz w:val="22"/>
                <w:szCs w:val="22"/>
              </w:rPr>
              <w:t>1.1</w:t>
            </w:r>
          </w:p>
        </w:tc>
      </w:tr>
    </w:tbl>
    <w:p w14:paraId="07C23ED1" w14:textId="77777777" w:rsidR="007173F6" w:rsidRDefault="007173F6" w:rsidP="007173F6">
      <w:pPr>
        <w:pStyle w:val="ListParagraph"/>
        <w:tabs>
          <w:tab w:val="left" w:pos="284"/>
        </w:tabs>
        <w:spacing w:line="288" w:lineRule="auto"/>
        <w:ind w:left="426"/>
        <w:jc w:val="both"/>
        <w:rPr>
          <w:b/>
        </w:rPr>
      </w:pPr>
    </w:p>
    <w:p w14:paraId="41F087CE" w14:textId="77777777" w:rsidR="007173F6" w:rsidRPr="00C6788B" w:rsidRDefault="007173F6" w:rsidP="007173F6">
      <w:pPr>
        <w:pStyle w:val="ListParagraph"/>
        <w:numPr>
          <w:ilvl w:val="0"/>
          <w:numId w:val="16"/>
        </w:numPr>
        <w:tabs>
          <w:tab w:val="left" w:pos="284"/>
        </w:tabs>
        <w:spacing w:line="288" w:lineRule="auto"/>
        <w:ind w:left="426"/>
        <w:jc w:val="both"/>
        <w:rPr>
          <w:b/>
        </w:rPr>
      </w:pPr>
      <w:r w:rsidRPr="00C6788B">
        <w:rPr>
          <w:b/>
        </w:rPr>
        <w:t>Danh mục khách hàng, nhà cung cấp:</w:t>
      </w:r>
    </w:p>
    <w:tbl>
      <w:tblPr>
        <w:tblStyle w:val="TableGrid"/>
        <w:tblW w:w="9413" w:type="dxa"/>
        <w:tblInd w:w="-34" w:type="dxa"/>
        <w:tblLook w:val="04A0" w:firstRow="1" w:lastRow="0" w:firstColumn="1" w:lastColumn="0" w:noHBand="0" w:noVBand="1"/>
      </w:tblPr>
      <w:tblGrid>
        <w:gridCol w:w="1545"/>
        <w:gridCol w:w="4677"/>
        <w:gridCol w:w="1054"/>
        <w:gridCol w:w="2137"/>
      </w:tblGrid>
      <w:tr w:rsidR="007173F6" w:rsidRPr="00C6788B" w14:paraId="63421BD9" w14:textId="77777777" w:rsidTr="0011607A">
        <w:tc>
          <w:tcPr>
            <w:tcW w:w="1478" w:type="dxa"/>
            <w:vAlign w:val="center"/>
          </w:tcPr>
          <w:p w14:paraId="4396C64C" w14:textId="77777777" w:rsidR="007173F6" w:rsidRPr="00C6788B" w:rsidRDefault="007173F6" w:rsidP="0011607A">
            <w:pPr>
              <w:spacing w:line="288" w:lineRule="auto"/>
              <w:jc w:val="center"/>
              <w:rPr>
                <w:b/>
                <w:bCs/>
              </w:rPr>
            </w:pPr>
            <w:r w:rsidRPr="00C6788B">
              <w:rPr>
                <w:b/>
                <w:bCs/>
              </w:rPr>
              <w:t>Mã KH/NCC</w:t>
            </w:r>
          </w:p>
        </w:tc>
        <w:tc>
          <w:tcPr>
            <w:tcW w:w="4788" w:type="dxa"/>
            <w:vAlign w:val="center"/>
          </w:tcPr>
          <w:p w14:paraId="0A4230FF" w14:textId="77777777" w:rsidR="007173F6" w:rsidRPr="00C6788B" w:rsidRDefault="007173F6" w:rsidP="0011607A">
            <w:pPr>
              <w:spacing w:line="288" w:lineRule="auto"/>
              <w:jc w:val="center"/>
              <w:rPr>
                <w:b/>
                <w:bCs/>
              </w:rPr>
            </w:pPr>
            <w:r w:rsidRPr="00C6788B">
              <w:rPr>
                <w:b/>
                <w:bCs/>
              </w:rPr>
              <w:t>TÊN</w:t>
            </w:r>
            <w:r>
              <w:rPr>
                <w:b/>
                <w:bCs/>
              </w:rPr>
              <w:t xml:space="preserve"> KH, NCC</w:t>
            </w:r>
          </w:p>
        </w:tc>
        <w:tc>
          <w:tcPr>
            <w:tcW w:w="992" w:type="dxa"/>
            <w:vAlign w:val="center"/>
          </w:tcPr>
          <w:p w14:paraId="285E62E1" w14:textId="77777777" w:rsidR="007173F6" w:rsidRPr="00C6788B" w:rsidRDefault="007173F6" w:rsidP="0011607A">
            <w:pPr>
              <w:spacing w:line="288" w:lineRule="auto"/>
              <w:jc w:val="center"/>
              <w:rPr>
                <w:b/>
                <w:bCs/>
              </w:rPr>
            </w:pPr>
            <w:r w:rsidRPr="00C6788B">
              <w:rPr>
                <w:b/>
                <w:bCs/>
              </w:rPr>
              <w:t>NHÓM</w:t>
            </w:r>
          </w:p>
        </w:tc>
        <w:tc>
          <w:tcPr>
            <w:tcW w:w="2155" w:type="dxa"/>
            <w:vAlign w:val="center"/>
          </w:tcPr>
          <w:p w14:paraId="48042D13" w14:textId="77777777" w:rsidR="007173F6" w:rsidRPr="00C6788B" w:rsidRDefault="007173F6" w:rsidP="0011607A">
            <w:pPr>
              <w:spacing w:line="288" w:lineRule="auto"/>
              <w:jc w:val="center"/>
              <w:rPr>
                <w:b/>
                <w:bCs/>
              </w:rPr>
            </w:pPr>
            <w:r w:rsidRPr="00C6788B">
              <w:rPr>
                <w:b/>
                <w:bCs/>
              </w:rPr>
              <w:t>MÃ SỐ THUẾ</w:t>
            </w:r>
          </w:p>
        </w:tc>
      </w:tr>
      <w:tr w:rsidR="007173F6" w:rsidRPr="00C6788B" w14:paraId="49268CCA" w14:textId="77777777" w:rsidTr="0011607A">
        <w:tc>
          <w:tcPr>
            <w:tcW w:w="1478" w:type="dxa"/>
            <w:vAlign w:val="center"/>
          </w:tcPr>
          <w:p w14:paraId="7A334DE3" w14:textId="77777777" w:rsidR="007173F6" w:rsidRPr="00C6788B" w:rsidRDefault="007173F6" w:rsidP="0011607A">
            <w:pPr>
              <w:spacing w:line="288" w:lineRule="auto"/>
              <w:jc w:val="both"/>
            </w:pPr>
            <w:r w:rsidRPr="00C6788B">
              <w:t>PHUTHINH</w:t>
            </w:r>
          </w:p>
        </w:tc>
        <w:tc>
          <w:tcPr>
            <w:tcW w:w="4788" w:type="dxa"/>
          </w:tcPr>
          <w:p w14:paraId="1D3FF98C" w14:textId="77777777" w:rsidR="007173F6" w:rsidRPr="00C6788B" w:rsidRDefault="007173F6" w:rsidP="0011607A">
            <w:pPr>
              <w:snapToGrid w:val="0"/>
              <w:spacing w:line="288" w:lineRule="auto"/>
              <w:jc w:val="both"/>
            </w:pPr>
            <w:r w:rsidRPr="00C6788B">
              <w:rPr>
                <w:rStyle w:val="Strong"/>
                <w:color w:val="000000"/>
                <w:shd w:val="clear" w:color="auto" w:fill="FFFFFF"/>
              </w:rPr>
              <w:t>Công Ty SX TM  Văn Phòng Phẩm Phú Thịnh</w:t>
            </w:r>
          </w:p>
        </w:tc>
        <w:tc>
          <w:tcPr>
            <w:tcW w:w="992" w:type="dxa"/>
          </w:tcPr>
          <w:p w14:paraId="3A5541E8" w14:textId="77777777" w:rsidR="007173F6" w:rsidRPr="00C6788B" w:rsidRDefault="007173F6" w:rsidP="0011607A">
            <w:pPr>
              <w:snapToGrid w:val="0"/>
              <w:spacing w:line="288" w:lineRule="auto"/>
              <w:jc w:val="center"/>
            </w:pPr>
            <w:r w:rsidRPr="00C6788B">
              <w:t>KH</w:t>
            </w:r>
          </w:p>
        </w:tc>
        <w:tc>
          <w:tcPr>
            <w:tcW w:w="2155" w:type="dxa"/>
            <w:vAlign w:val="center"/>
          </w:tcPr>
          <w:p w14:paraId="73CE3725" w14:textId="77777777" w:rsidR="007173F6" w:rsidRPr="00C6788B" w:rsidRDefault="007173F6" w:rsidP="0011607A">
            <w:pPr>
              <w:snapToGrid w:val="0"/>
              <w:spacing w:line="288" w:lineRule="auto"/>
              <w:jc w:val="right"/>
            </w:pPr>
            <w:r w:rsidRPr="00C6788B">
              <w:rPr>
                <w:color w:val="000000"/>
                <w:shd w:val="clear" w:color="auto" w:fill="FFFFFF"/>
              </w:rPr>
              <w:t>0306031171</w:t>
            </w:r>
          </w:p>
        </w:tc>
      </w:tr>
      <w:tr w:rsidR="007173F6" w:rsidRPr="00C6788B" w14:paraId="01700D76" w14:textId="77777777" w:rsidTr="0011607A">
        <w:tc>
          <w:tcPr>
            <w:tcW w:w="1478" w:type="dxa"/>
            <w:vAlign w:val="center"/>
          </w:tcPr>
          <w:p w14:paraId="66F3EF15" w14:textId="458A26A0" w:rsidR="007173F6" w:rsidRPr="00C6788B" w:rsidRDefault="00890872" w:rsidP="0011607A">
            <w:pPr>
              <w:spacing w:line="288" w:lineRule="auto"/>
              <w:jc w:val="both"/>
            </w:pPr>
            <w:r>
              <w:t>VANLANG</w:t>
            </w:r>
          </w:p>
        </w:tc>
        <w:tc>
          <w:tcPr>
            <w:tcW w:w="4788" w:type="dxa"/>
          </w:tcPr>
          <w:p w14:paraId="3727E055" w14:textId="04BA6D2D" w:rsidR="007173F6" w:rsidRPr="00C6788B" w:rsidRDefault="007173F6" w:rsidP="0011607A">
            <w:pPr>
              <w:pStyle w:val="Heading1"/>
              <w:spacing w:before="0" w:line="288" w:lineRule="auto"/>
              <w:jc w:val="both"/>
              <w:outlineLvl w:val="0"/>
              <w:rPr>
                <w:rStyle w:val="Strong"/>
                <w:b/>
                <w:bCs w:val="0"/>
                <w:caps/>
                <w:color w:val="000000"/>
                <w:szCs w:val="22"/>
              </w:rPr>
            </w:pPr>
            <w:r w:rsidRPr="00C6788B">
              <w:rPr>
                <w:rFonts w:ascii="Times New Roman" w:hAnsi="Times New Roman" w:cs="Times New Roman"/>
                <w:b w:val="0"/>
                <w:color w:val="000000"/>
                <w:szCs w:val="22"/>
              </w:rPr>
              <w:t xml:space="preserve">Nhà Sách </w:t>
            </w:r>
            <w:r w:rsidR="00DD60BC">
              <w:rPr>
                <w:rFonts w:ascii="Times New Roman" w:hAnsi="Times New Roman" w:cs="Times New Roman"/>
                <w:b w:val="0"/>
                <w:color w:val="000000"/>
                <w:szCs w:val="22"/>
              </w:rPr>
              <w:t>Văn Lang</w:t>
            </w:r>
          </w:p>
        </w:tc>
        <w:tc>
          <w:tcPr>
            <w:tcW w:w="992" w:type="dxa"/>
          </w:tcPr>
          <w:p w14:paraId="0FD5DF58" w14:textId="77777777" w:rsidR="007173F6" w:rsidRPr="00C6788B" w:rsidRDefault="007173F6" w:rsidP="0011607A">
            <w:pPr>
              <w:snapToGrid w:val="0"/>
              <w:spacing w:line="288" w:lineRule="auto"/>
              <w:jc w:val="center"/>
            </w:pPr>
            <w:r w:rsidRPr="00C6788B">
              <w:t>KH</w:t>
            </w:r>
          </w:p>
        </w:tc>
        <w:tc>
          <w:tcPr>
            <w:tcW w:w="2155" w:type="dxa"/>
            <w:vAlign w:val="center"/>
          </w:tcPr>
          <w:p w14:paraId="1AE5EADE" w14:textId="0AA29FAF" w:rsidR="007173F6" w:rsidRPr="00C6788B" w:rsidRDefault="00890872" w:rsidP="0011607A">
            <w:pPr>
              <w:snapToGrid w:val="0"/>
              <w:spacing w:line="288" w:lineRule="auto"/>
              <w:jc w:val="right"/>
            </w:pPr>
            <w:r>
              <w:rPr>
                <w:bCs/>
              </w:rPr>
              <w:t>0301458989-006</w:t>
            </w:r>
          </w:p>
        </w:tc>
      </w:tr>
      <w:tr w:rsidR="007173F6" w:rsidRPr="00C6788B" w14:paraId="6E9AD2C3" w14:textId="77777777" w:rsidTr="0011607A">
        <w:tc>
          <w:tcPr>
            <w:tcW w:w="1478" w:type="dxa"/>
          </w:tcPr>
          <w:p w14:paraId="42C10DEE" w14:textId="77777777" w:rsidR="007173F6" w:rsidRPr="00C6788B" w:rsidRDefault="007173F6" w:rsidP="0011607A">
            <w:pPr>
              <w:spacing w:line="288" w:lineRule="auto"/>
              <w:jc w:val="both"/>
            </w:pPr>
            <w:r w:rsidRPr="00C6788B">
              <w:t>KARTA</w:t>
            </w:r>
          </w:p>
        </w:tc>
        <w:tc>
          <w:tcPr>
            <w:tcW w:w="4788" w:type="dxa"/>
          </w:tcPr>
          <w:p w14:paraId="034047CC" w14:textId="77777777" w:rsidR="007173F6" w:rsidRPr="00C6788B" w:rsidRDefault="007173F6" w:rsidP="0011607A">
            <w:pPr>
              <w:spacing w:line="288" w:lineRule="auto"/>
              <w:jc w:val="both"/>
            </w:pPr>
            <w:r w:rsidRPr="00C6788B">
              <w:t>Công ty Cổ Phần Karta</w:t>
            </w:r>
          </w:p>
        </w:tc>
        <w:tc>
          <w:tcPr>
            <w:tcW w:w="992" w:type="dxa"/>
          </w:tcPr>
          <w:p w14:paraId="540EFE01" w14:textId="77777777" w:rsidR="007173F6" w:rsidRPr="00C6788B" w:rsidRDefault="007173F6" w:rsidP="0011607A">
            <w:pPr>
              <w:spacing w:line="288" w:lineRule="auto"/>
              <w:jc w:val="center"/>
            </w:pPr>
            <w:r w:rsidRPr="00C6788B">
              <w:t>NCC</w:t>
            </w:r>
          </w:p>
        </w:tc>
        <w:tc>
          <w:tcPr>
            <w:tcW w:w="2155" w:type="dxa"/>
          </w:tcPr>
          <w:p w14:paraId="5E333C3D" w14:textId="77777777" w:rsidR="007173F6" w:rsidRPr="00C6788B" w:rsidRDefault="007173F6" w:rsidP="0011607A">
            <w:pPr>
              <w:snapToGrid w:val="0"/>
              <w:spacing w:line="288" w:lineRule="auto"/>
              <w:jc w:val="right"/>
            </w:pPr>
            <w:r w:rsidRPr="00C6788B">
              <w:t>0312219069</w:t>
            </w:r>
          </w:p>
        </w:tc>
      </w:tr>
      <w:tr w:rsidR="007173F6" w:rsidRPr="00C6788B" w14:paraId="5509DB56" w14:textId="77777777" w:rsidTr="0011607A">
        <w:tc>
          <w:tcPr>
            <w:tcW w:w="1478" w:type="dxa"/>
          </w:tcPr>
          <w:p w14:paraId="4494848A" w14:textId="77777777" w:rsidR="007173F6" w:rsidRPr="00C6788B" w:rsidRDefault="007173F6" w:rsidP="0011607A">
            <w:pPr>
              <w:spacing w:line="288" w:lineRule="auto"/>
              <w:jc w:val="both"/>
            </w:pPr>
            <w:r w:rsidRPr="00C6788B">
              <w:t>TCONG</w:t>
            </w:r>
          </w:p>
        </w:tc>
        <w:tc>
          <w:tcPr>
            <w:tcW w:w="4788" w:type="dxa"/>
          </w:tcPr>
          <w:p w14:paraId="10AD8C29" w14:textId="77777777" w:rsidR="007173F6" w:rsidRPr="00C6788B" w:rsidRDefault="007173F6" w:rsidP="0011607A">
            <w:pPr>
              <w:spacing w:line="288" w:lineRule="auto"/>
              <w:jc w:val="both"/>
            </w:pPr>
            <w:r w:rsidRPr="00C6788B">
              <w:t>Công ty Vận Tải Thành Công</w:t>
            </w:r>
          </w:p>
        </w:tc>
        <w:tc>
          <w:tcPr>
            <w:tcW w:w="992" w:type="dxa"/>
          </w:tcPr>
          <w:p w14:paraId="6CE6B531" w14:textId="77777777" w:rsidR="007173F6" w:rsidRPr="00C6788B" w:rsidRDefault="007173F6" w:rsidP="0011607A">
            <w:pPr>
              <w:spacing w:line="288" w:lineRule="auto"/>
              <w:jc w:val="center"/>
            </w:pPr>
            <w:r w:rsidRPr="00C6788B">
              <w:t>NCC</w:t>
            </w:r>
          </w:p>
        </w:tc>
        <w:tc>
          <w:tcPr>
            <w:tcW w:w="2155" w:type="dxa"/>
          </w:tcPr>
          <w:p w14:paraId="69C210C2" w14:textId="77777777" w:rsidR="007173F6" w:rsidRPr="00C6788B" w:rsidRDefault="007173F6" w:rsidP="0011607A">
            <w:pPr>
              <w:snapToGrid w:val="0"/>
              <w:spacing w:line="288" w:lineRule="auto"/>
              <w:jc w:val="right"/>
            </w:pPr>
            <w:r w:rsidRPr="00C6788B">
              <w:t>3800234323</w:t>
            </w:r>
          </w:p>
        </w:tc>
      </w:tr>
      <w:tr w:rsidR="007173F6" w:rsidRPr="00C6788B" w14:paraId="53BE0C1E" w14:textId="77777777" w:rsidTr="0011607A">
        <w:tc>
          <w:tcPr>
            <w:tcW w:w="1478" w:type="dxa"/>
          </w:tcPr>
          <w:p w14:paraId="76304B8E" w14:textId="18E51B16" w:rsidR="007173F6" w:rsidRPr="00C6788B" w:rsidRDefault="00890872" w:rsidP="0011607A">
            <w:pPr>
              <w:snapToGrid w:val="0"/>
              <w:spacing w:line="288" w:lineRule="auto"/>
              <w:jc w:val="both"/>
            </w:pPr>
            <w:r>
              <w:t>VITECH</w:t>
            </w:r>
          </w:p>
        </w:tc>
        <w:tc>
          <w:tcPr>
            <w:tcW w:w="4788" w:type="dxa"/>
          </w:tcPr>
          <w:p w14:paraId="35CF7435" w14:textId="68EAD496" w:rsidR="007173F6" w:rsidRPr="00C6788B" w:rsidRDefault="00890872" w:rsidP="0011607A">
            <w:pPr>
              <w:snapToGrid w:val="0"/>
              <w:spacing w:line="288" w:lineRule="auto"/>
              <w:jc w:val="both"/>
            </w:pPr>
            <w:r>
              <w:t>VITECH CO., LTD</w:t>
            </w:r>
          </w:p>
          <w:p w14:paraId="72A9E533" w14:textId="77777777" w:rsidR="007173F6" w:rsidRPr="00C6788B" w:rsidRDefault="007173F6" w:rsidP="00890872">
            <w:pPr>
              <w:snapToGrid w:val="0"/>
              <w:spacing w:line="288" w:lineRule="auto"/>
            </w:pPr>
            <w:r w:rsidRPr="00C6788B">
              <w:t>(Add: No.15 Wangjiang West road, China)</w:t>
            </w:r>
          </w:p>
        </w:tc>
        <w:tc>
          <w:tcPr>
            <w:tcW w:w="992" w:type="dxa"/>
          </w:tcPr>
          <w:p w14:paraId="7ACACE75" w14:textId="77777777" w:rsidR="007173F6" w:rsidRPr="00C6788B" w:rsidRDefault="007173F6" w:rsidP="0011607A">
            <w:pPr>
              <w:snapToGrid w:val="0"/>
              <w:spacing w:line="288" w:lineRule="auto"/>
              <w:jc w:val="center"/>
            </w:pPr>
            <w:r w:rsidRPr="00C6788B">
              <w:t>NCC</w:t>
            </w:r>
          </w:p>
        </w:tc>
        <w:tc>
          <w:tcPr>
            <w:tcW w:w="2155" w:type="dxa"/>
          </w:tcPr>
          <w:p w14:paraId="515F654D" w14:textId="77777777" w:rsidR="007173F6" w:rsidRPr="00C6788B" w:rsidRDefault="007173F6" w:rsidP="0011607A">
            <w:pPr>
              <w:pStyle w:val="Normal1"/>
              <w:snapToGrid w:val="0"/>
              <w:spacing w:before="0" w:after="0" w:line="288" w:lineRule="auto"/>
              <w:jc w:val="center"/>
              <w:rPr>
                <w:sz w:val="22"/>
                <w:szCs w:val="22"/>
              </w:rPr>
            </w:pPr>
          </w:p>
        </w:tc>
      </w:tr>
    </w:tbl>
    <w:p w14:paraId="3CE3D03D" w14:textId="77777777" w:rsidR="007173F6" w:rsidRDefault="007173F6" w:rsidP="007173F6">
      <w:pPr>
        <w:pStyle w:val="ListParagraph"/>
        <w:tabs>
          <w:tab w:val="left" w:pos="284"/>
        </w:tabs>
        <w:spacing w:line="288" w:lineRule="auto"/>
        <w:ind w:left="426"/>
        <w:jc w:val="both"/>
        <w:rPr>
          <w:b/>
        </w:rPr>
      </w:pPr>
    </w:p>
    <w:p w14:paraId="0AB878DF" w14:textId="77777777" w:rsidR="007173F6" w:rsidRPr="00C6788B" w:rsidRDefault="007173F6" w:rsidP="007173F6">
      <w:pPr>
        <w:pStyle w:val="ListParagraph"/>
        <w:numPr>
          <w:ilvl w:val="0"/>
          <w:numId w:val="16"/>
        </w:numPr>
        <w:tabs>
          <w:tab w:val="left" w:pos="284"/>
        </w:tabs>
        <w:spacing w:line="288" w:lineRule="auto"/>
        <w:ind w:left="426"/>
        <w:jc w:val="both"/>
        <w:rPr>
          <w:b/>
        </w:rPr>
      </w:pPr>
      <w:r w:rsidRPr="00C6788B">
        <w:rPr>
          <w:b/>
        </w:rPr>
        <w:t>Danh mục tài khoản ngân hàng:</w:t>
      </w:r>
    </w:p>
    <w:tbl>
      <w:tblPr>
        <w:tblW w:w="10214" w:type="dxa"/>
        <w:tblInd w:w="-147" w:type="dxa"/>
        <w:tblLook w:val="04A0" w:firstRow="1" w:lastRow="0" w:firstColumn="1" w:lastColumn="0" w:noHBand="0" w:noVBand="1"/>
      </w:tblPr>
      <w:tblGrid>
        <w:gridCol w:w="1795"/>
        <w:gridCol w:w="3450"/>
        <w:gridCol w:w="1701"/>
        <w:gridCol w:w="3268"/>
      </w:tblGrid>
      <w:tr w:rsidR="007173F6" w:rsidRPr="00C6788B" w14:paraId="15DF7722" w14:textId="77777777" w:rsidTr="0011607A">
        <w:trPr>
          <w:trHeight w:val="459"/>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1CC24" w14:textId="77777777" w:rsidR="007173F6" w:rsidRPr="00C6788B" w:rsidRDefault="007173F6" w:rsidP="0011607A">
            <w:pPr>
              <w:spacing w:line="288" w:lineRule="auto"/>
              <w:jc w:val="both"/>
              <w:rPr>
                <w:b/>
                <w:bCs/>
                <w:color w:val="000000"/>
              </w:rPr>
            </w:pPr>
            <w:bookmarkStart w:id="7" w:name="_Hlk22071071"/>
            <w:r w:rsidRPr="00C6788B">
              <w:rPr>
                <w:b/>
                <w:bCs/>
                <w:color w:val="000000"/>
              </w:rPr>
              <w:t>Số TK</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14:paraId="7A0165B4" w14:textId="77777777" w:rsidR="007173F6" w:rsidRPr="00C6788B" w:rsidRDefault="007173F6" w:rsidP="0011607A">
            <w:pPr>
              <w:spacing w:line="288" w:lineRule="auto"/>
              <w:jc w:val="both"/>
              <w:rPr>
                <w:b/>
                <w:bCs/>
                <w:color w:val="000000"/>
              </w:rPr>
            </w:pPr>
            <w:r w:rsidRPr="00C6788B">
              <w:rPr>
                <w:b/>
                <w:bCs/>
                <w:color w:val="000000"/>
              </w:rPr>
              <w:t>Tên ngân hàng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A7A86C" w14:textId="77777777" w:rsidR="007173F6" w:rsidRPr="00C6788B" w:rsidRDefault="007173F6" w:rsidP="0011607A">
            <w:pPr>
              <w:spacing w:line="288" w:lineRule="auto"/>
              <w:jc w:val="both"/>
              <w:rPr>
                <w:b/>
                <w:bCs/>
                <w:color w:val="000000"/>
              </w:rPr>
            </w:pPr>
            <w:r w:rsidRPr="00C6788B">
              <w:rPr>
                <w:b/>
                <w:bCs/>
                <w:color w:val="000000"/>
              </w:rPr>
              <w:t>Chi nhánh</w:t>
            </w:r>
          </w:p>
        </w:tc>
        <w:tc>
          <w:tcPr>
            <w:tcW w:w="3268" w:type="dxa"/>
            <w:tcBorders>
              <w:top w:val="single" w:sz="4" w:space="0" w:color="auto"/>
              <w:left w:val="nil"/>
              <w:bottom w:val="single" w:sz="4" w:space="0" w:color="auto"/>
              <w:right w:val="single" w:sz="4" w:space="0" w:color="auto"/>
            </w:tcBorders>
            <w:shd w:val="clear" w:color="auto" w:fill="auto"/>
            <w:noWrap/>
            <w:vAlign w:val="bottom"/>
            <w:hideMark/>
          </w:tcPr>
          <w:p w14:paraId="14F4FECB" w14:textId="77777777" w:rsidR="007173F6" w:rsidRPr="00C6788B" w:rsidRDefault="007173F6" w:rsidP="0011607A">
            <w:pPr>
              <w:spacing w:line="288" w:lineRule="auto"/>
              <w:jc w:val="both"/>
              <w:rPr>
                <w:b/>
                <w:bCs/>
                <w:color w:val="000000"/>
              </w:rPr>
            </w:pPr>
            <w:r w:rsidRPr="00C6788B">
              <w:rPr>
                <w:b/>
                <w:bCs/>
                <w:color w:val="000000"/>
              </w:rPr>
              <w:t>Địa chỉ</w:t>
            </w:r>
          </w:p>
        </w:tc>
      </w:tr>
      <w:tr w:rsidR="007173F6" w:rsidRPr="00C6788B" w14:paraId="08B8FD91" w14:textId="77777777" w:rsidTr="0011607A">
        <w:trPr>
          <w:trHeight w:val="315"/>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38EA0E79" w14:textId="77777777" w:rsidR="007173F6" w:rsidRPr="00C6788B" w:rsidRDefault="007173F6" w:rsidP="0011607A">
            <w:pPr>
              <w:spacing w:line="288" w:lineRule="auto"/>
              <w:jc w:val="both"/>
              <w:rPr>
                <w:color w:val="000000"/>
              </w:rPr>
            </w:pPr>
            <w:r w:rsidRPr="00C6788B">
              <w:rPr>
                <w:color w:val="000000"/>
              </w:rPr>
              <w:t>3200 5200 2111</w:t>
            </w:r>
          </w:p>
        </w:tc>
        <w:tc>
          <w:tcPr>
            <w:tcW w:w="3450" w:type="dxa"/>
            <w:tcBorders>
              <w:top w:val="nil"/>
              <w:left w:val="nil"/>
              <w:bottom w:val="single" w:sz="4" w:space="0" w:color="auto"/>
              <w:right w:val="single" w:sz="4" w:space="0" w:color="auto"/>
            </w:tcBorders>
            <w:shd w:val="clear" w:color="auto" w:fill="auto"/>
            <w:noWrap/>
            <w:vAlign w:val="center"/>
            <w:hideMark/>
          </w:tcPr>
          <w:p w14:paraId="0639F780" w14:textId="77777777" w:rsidR="007173F6" w:rsidRPr="00C6788B" w:rsidRDefault="007173F6" w:rsidP="0011607A">
            <w:pPr>
              <w:spacing w:line="288" w:lineRule="auto"/>
              <w:jc w:val="both"/>
              <w:rPr>
                <w:color w:val="000000"/>
              </w:rPr>
            </w:pPr>
            <w:r w:rsidRPr="00C6788B">
              <w:rPr>
                <w:color w:val="000000"/>
              </w:rPr>
              <w:t>Ngân hàng TMCP Ngoại thương Việt Nam (Vietcombank)</w:t>
            </w:r>
          </w:p>
        </w:tc>
        <w:tc>
          <w:tcPr>
            <w:tcW w:w="1701" w:type="dxa"/>
            <w:tcBorders>
              <w:top w:val="nil"/>
              <w:left w:val="nil"/>
              <w:bottom w:val="single" w:sz="4" w:space="0" w:color="auto"/>
              <w:right w:val="single" w:sz="4" w:space="0" w:color="auto"/>
            </w:tcBorders>
            <w:shd w:val="clear" w:color="auto" w:fill="auto"/>
            <w:noWrap/>
            <w:vAlign w:val="center"/>
            <w:hideMark/>
          </w:tcPr>
          <w:p w14:paraId="78D89E2C" w14:textId="77777777" w:rsidR="007173F6" w:rsidRPr="00C6788B" w:rsidRDefault="007173F6" w:rsidP="0011607A">
            <w:pPr>
              <w:spacing w:line="288" w:lineRule="auto"/>
              <w:jc w:val="both"/>
              <w:rPr>
                <w:color w:val="000000"/>
              </w:rPr>
            </w:pPr>
            <w:r w:rsidRPr="00C6788B">
              <w:rPr>
                <w:color w:val="000000"/>
              </w:rPr>
              <w:t>CN Bến thành</w:t>
            </w:r>
          </w:p>
        </w:tc>
        <w:tc>
          <w:tcPr>
            <w:tcW w:w="3268" w:type="dxa"/>
            <w:tcBorders>
              <w:top w:val="nil"/>
              <w:left w:val="nil"/>
              <w:bottom w:val="single" w:sz="4" w:space="0" w:color="auto"/>
              <w:right w:val="single" w:sz="4" w:space="0" w:color="auto"/>
            </w:tcBorders>
            <w:shd w:val="clear" w:color="auto" w:fill="auto"/>
            <w:noWrap/>
            <w:vAlign w:val="center"/>
            <w:hideMark/>
          </w:tcPr>
          <w:p w14:paraId="2938F26D" w14:textId="57D9DA00" w:rsidR="007173F6" w:rsidRPr="00C6788B" w:rsidRDefault="007173F6" w:rsidP="0011607A">
            <w:pPr>
              <w:spacing w:line="288" w:lineRule="auto"/>
              <w:jc w:val="both"/>
              <w:rPr>
                <w:color w:val="000000"/>
              </w:rPr>
            </w:pPr>
            <w:r w:rsidRPr="00C6788B">
              <w:rPr>
                <w:color w:val="000000"/>
              </w:rPr>
              <w:t>69 Bùi Thị Xuân, Phường Phạm Ngũ Lão, Q1</w:t>
            </w:r>
            <w:r w:rsidR="00B55C80">
              <w:rPr>
                <w:color w:val="000000"/>
              </w:rPr>
              <w:t xml:space="preserve">, </w:t>
            </w:r>
            <w:r w:rsidRPr="00C6788B">
              <w:rPr>
                <w:color w:val="000000"/>
              </w:rPr>
              <w:t>TPHCM</w:t>
            </w:r>
          </w:p>
        </w:tc>
      </w:tr>
      <w:tr w:rsidR="007173F6" w:rsidRPr="00C6788B" w14:paraId="64ED887F" w14:textId="77777777" w:rsidTr="0011607A">
        <w:trPr>
          <w:trHeight w:val="315"/>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3BE45F78" w14:textId="77777777" w:rsidR="007173F6" w:rsidRPr="00C6788B" w:rsidRDefault="007173F6" w:rsidP="0011607A">
            <w:pPr>
              <w:spacing w:line="288" w:lineRule="auto"/>
              <w:jc w:val="both"/>
              <w:rPr>
                <w:color w:val="000000"/>
              </w:rPr>
            </w:pPr>
            <w:r w:rsidRPr="00C6788B">
              <w:rPr>
                <w:color w:val="000000"/>
              </w:rPr>
              <w:t>1021 5100 2663</w:t>
            </w:r>
          </w:p>
        </w:tc>
        <w:tc>
          <w:tcPr>
            <w:tcW w:w="3450" w:type="dxa"/>
            <w:tcBorders>
              <w:top w:val="nil"/>
              <w:left w:val="nil"/>
              <w:bottom w:val="single" w:sz="4" w:space="0" w:color="auto"/>
              <w:right w:val="single" w:sz="4" w:space="0" w:color="auto"/>
            </w:tcBorders>
            <w:shd w:val="clear" w:color="auto" w:fill="auto"/>
            <w:noWrap/>
            <w:vAlign w:val="center"/>
            <w:hideMark/>
          </w:tcPr>
          <w:p w14:paraId="432F567C" w14:textId="77777777" w:rsidR="007173F6" w:rsidRPr="00C6788B" w:rsidRDefault="007173F6" w:rsidP="0011607A">
            <w:pPr>
              <w:spacing w:line="288" w:lineRule="auto"/>
              <w:jc w:val="both"/>
              <w:rPr>
                <w:color w:val="000000"/>
              </w:rPr>
            </w:pPr>
            <w:r w:rsidRPr="00C6788B">
              <w:rPr>
                <w:color w:val="000000"/>
              </w:rPr>
              <w:t>Ngân hàng Quốc Tế - VIB</w:t>
            </w:r>
          </w:p>
        </w:tc>
        <w:tc>
          <w:tcPr>
            <w:tcW w:w="1701" w:type="dxa"/>
            <w:tcBorders>
              <w:top w:val="nil"/>
              <w:left w:val="nil"/>
              <w:bottom w:val="single" w:sz="4" w:space="0" w:color="auto"/>
              <w:right w:val="single" w:sz="4" w:space="0" w:color="auto"/>
            </w:tcBorders>
            <w:shd w:val="clear" w:color="auto" w:fill="auto"/>
            <w:noWrap/>
            <w:vAlign w:val="center"/>
            <w:hideMark/>
          </w:tcPr>
          <w:p w14:paraId="0A15AF5D" w14:textId="77777777" w:rsidR="007173F6" w:rsidRPr="00C6788B" w:rsidRDefault="007173F6" w:rsidP="0011607A">
            <w:pPr>
              <w:spacing w:line="288" w:lineRule="auto"/>
              <w:jc w:val="both"/>
              <w:rPr>
                <w:color w:val="000000"/>
              </w:rPr>
            </w:pPr>
            <w:r w:rsidRPr="00C6788B">
              <w:rPr>
                <w:color w:val="000000"/>
              </w:rPr>
              <w:t>CN Thủ Đức</w:t>
            </w:r>
          </w:p>
        </w:tc>
        <w:tc>
          <w:tcPr>
            <w:tcW w:w="3268" w:type="dxa"/>
            <w:tcBorders>
              <w:top w:val="nil"/>
              <w:left w:val="nil"/>
              <w:bottom w:val="single" w:sz="4" w:space="0" w:color="auto"/>
              <w:right w:val="single" w:sz="4" w:space="0" w:color="auto"/>
            </w:tcBorders>
            <w:shd w:val="clear" w:color="auto" w:fill="auto"/>
            <w:noWrap/>
            <w:vAlign w:val="center"/>
            <w:hideMark/>
          </w:tcPr>
          <w:p w14:paraId="7CF52DDE" w14:textId="77777777" w:rsidR="007173F6" w:rsidRPr="00C6788B" w:rsidRDefault="007173F6" w:rsidP="0011607A">
            <w:pPr>
              <w:spacing w:line="288" w:lineRule="auto"/>
              <w:jc w:val="both"/>
              <w:rPr>
                <w:color w:val="000000"/>
              </w:rPr>
            </w:pPr>
            <w:r w:rsidRPr="00C6788B">
              <w:rPr>
                <w:color w:val="000000"/>
              </w:rPr>
              <w:t>192 Võ Văn Ngân, Bình Thọ, Thủ Đức, Hồ Chí Minh</w:t>
            </w:r>
          </w:p>
        </w:tc>
      </w:tr>
      <w:bookmarkEnd w:id="7"/>
    </w:tbl>
    <w:p w14:paraId="079A4AE1" w14:textId="77777777" w:rsidR="007173F6" w:rsidRPr="00C6788B" w:rsidRDefault="007173F6" w:rsidP="007173F6">
      <w:pPr>
        <w:spacing w:line="288" w:lineRule="auto"/>
        <w:jc w:val="both"/>
        <w:rPr>
          <w:b/>
        </w:rPr>
      </w:pPr>
      <w:r w:rsidRPr="00C6788B">
        <w:rPr>
          <w:b/>
        </w:rPr>
        <w:br w:type="page"/>
      </w:r>
      <w:r w:rsidRPr="00C6788B">
        <w:rPr>
          <w:b/>
        </w:rPr>
        <w:lastRenderedPageBreak/>
        <w:t>BẢNG TỔNG HỢP SỐ DƯ CÁC TÀI KHOẢN ĐẦU NĂM 2019</w:t>
      </w:r>
    </w:p>
    <w:tbl>
      <w:tblPr>
        <w:tblW w:w="10109" w:type="dxa"/>
        <w:tblInd w:w="-34" w:type="dxa"/>
        <w:tblLayout w:type="fixed"/>
        <w:tblLook w:val="04A0" w:firstRow="1" w:lastRow="0" w:firstColumn="1" w:lastColumn="0" w:noHBand="0" w:noVBand="1"/>
      </w:tblPr>
      <w:tblGrid>
        <w:gridCol w:w="1022"/>
        <w:gridCol w:w="1134"/>
        <w:gridCol w:w="4394"/>
        <w:gridCol w:w="1701"/>
        <w:gridCol w:w="1858"/>
      </w:tblGrid>
      <w:tr w:rsidR="007173F6" w:rsidRPr="00C6788B" w14:paraId="31DA6384" w14:textId="77777777" w:rsidTr="002738C7">
        <w:trPr>
          <w:trHeight w:hRule="exact" w:val="775"/>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74BF1" w14:textId="77777777" w:rsidR="007173F6" w:rsidRPr="00C6788B" w:rsidRDefault="007173F6" w:rsidP="0011607A">
            <w:pPr>
              <w:spacing w:before="120"/>
              <w:jc w:val="center"/>
              <w:rPr>
                <w:b/>
                <w:bCs/>
                <w:lang w:val="vi-VN" w:eastAsia="vi-VN"/>
              </w:rPr>
            </w:pPr>
            <w:r w:rsidRPr="00C6788B">
              <w:rPr>
                <w:b/>
                <w:bCs/>
                <w:lang w:eastAsia="vi-VN"/>
              </w:rPr>
              <w:t>Số hiệu TK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692AD9" w14:textId="77777777" w:rsidR="007173F6" w:rsidRPr="00C6788B" w:rsidRDefault="007173F6" w:rsidP="0011607A">
            <w:pPr>
              <w:spacing w:before="120"/>
              <w:jc w:val="center"/>
              <w:rPr>
                <w:b/>
                <w:bCs/>
                <w:lang w:val="vi-VN" w:eastAsia="vi-VN"/>
              </w:rPr>
            </w:pPr>
            <w:r w:rsidRPr="00C6788B">
              <w:rPr>
                <w:b/>
                <w:bCs/>
                <w:lang w:eastAsia="vi-VN"/>
              </w:rPr>
              <w:t>Tên TK</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E9DBFEA" w14:textId="77777777" w:rsidR="007173F6" w:rsidRPr="00C6788B" w:rsidRDefault="007173F6" w:rsidP="0011607A">
            <w:pPr>
              <w:spacing w:before="120"/>
              <w:jc w:val="center"/>
              <w:rPr>
                <w:b/>
                <w:bCs/>
                <w:lang w:val="vi-VN" w:eastAsia="vi-VN"/>
              </w:rPr>
            </w:pPr>
            <w:r w:rsidRPr="00C6788B">
              <w:rPr>
                <w:b/>
                <w:bCs/>
                <w:lang w:eastAsia="vi-VN"/>
              </w:rPr>
              <w:t>Đầu kỳ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D8623A" w14:textId="77777777" w:rsidR="007173F6" w:rsidRPr="00C6788B" w:rsidRDefault="007173F6" w:rsidP="0011607A">
            <w:pPr>
              <w:jc w:val="center"/>
              <w:rPr>
                <w:b/>
                <w:bCs/>
              </w:rPr>
            </w:pPr>
            <w:r w:rsidRPr="00C6788B">
              <w:rPr>
                <w:b/>
                <w:bCs/>
              </w:rPr>
              <w:t>Nợ</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5C3D2C53" w14:textId="77777777" w:rsidR="007173F6" w:rsidRPr="00C6788B" w:rsidRDefault="007173F6" w:rsidP="0011607A">
            <w:pPr>
              <w:jc w:val="center"/>
              <w:rPr>
                <w:b/>
                <w:bCs/>
              </w:rPr>
            </w:pPr>
            <w:r w:rsidRPr="00C6788B">
              <w:rPr>
                <w:b/>
                <w:bCs/>
              </w:rPr>
              <w:t>Có</w:t>
            </w:r>
          </w:p>
        </w:tc>
      </w:tr>
      <w:tr w:rsidR="007173F6" w:rsidRPr="00C6788B" w14:paraId="15E811EA" w14:textId="77777777" w:rsidTr="002738C7">
        <w:trPr>
          <w:trHeight w:hRule="exact" w:val="353"/>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2287FFE" w14:textId="77777777" w:rsidR="007173F6" w:rsidRPr="00C6788B" w:rsidRDefault="007173F6" w:rsidP="0011607A">
            <w:pPr>
              <w:spacing w:before="120"/>
              <w:jc w:val="both"/>
              <w:rPr>
                <w:b/>
                <w:lang w:val="vi-VN" w:eastAsia="vi-VN"/>
              </w:rPr>
            </w:pPr>
            <w:r w:rsidRPr="00C6788B">
              <w:rPr>
                <w:b/>
                <w:lang w:eastAsia="vi-VN"/>
              </w:rPr>
              <w:t>1111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C3003B" w14:textId="77777777" w:rsidR="007173F6" w:rsidRPr="00C6788B" w:rsidRDefault="007173F6" w:rsidP="0011607A">
            <w:pPr>
              <w:spacing w:before="120"/>
              <w:jc w:val="both"/>
              <w:rPr>
                <w:lang w:val="vi-VN" w:eastAsia="vi-VN"/>
              </w:rPr>
            </w:pPr>
            <w:r w:rsidRPr="00C6788B">
              <w:rPr>
                <w:lang w:eastAsia="vi-VN"/>
              </w:rPr>
              <w:t> </w:t>
            </w:r>
          </w:p>
        </w:tc>
        <w:tc>
          <w:tcPr>
            <w:tcW w:w="4394" w:type="dxa"/>
            <w:tcBorders>
              <w:top w:val="single" w:sz="4" w:space="0" w:color="auto"/>
              <w:left w:val="nil"/>
              <w:bottom w:val="single" w:sz="4" w:space="0" w:color="auto"/>
              <w:right w:val="single" w:sz="4" w:space="0" w:color="auto"/>
            </w:tcBorders>
            <w:shd w:val="clear" w:color="auto" w:fill="auto"/>
            <w:vAlign w:val="center"/>
          </w:tcPr>
          <w:p w14:paraId="01EC7975" w14:textId="77777777" w:rsidR="007173F6" w:rsidRPr="00C6788B" w:rsidRDefault="007173F6" w:rsidP="0011607A">
            <w:pPr>
              <w:spacing w:before="120"/>
              <w:jc w:val="both"/>
              <w:rPr>
                <w:lang w:val="vi-VN" w:eastAsia="vi-VN"/>
              </w:rPr>
            </w:pPr>
            <w:r w:rsidRPr="00C6788B">
              <w:rPr>
                <w:lang w:eastAsia="vi-VN"/>
              </w:rPr>
              <w:t>Tiền mặt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FC1C72" w14:textId="7A8BDE2A" w:rsidR="007173F6" w:rsidRPr="004B4C1B" w:rsidRDefault="004B4C1B" w:rsidP="0011607A">
            <w:pPr>
              <w:spacing w:before="120"/>
              <w:jc w:val="right"/>
              <w:rPr>
                <w:lang w:eastAsia="vi-VN"/>
              </w:rPr>
            </w:pPr>
            <w:r>
              <w:rPr>
                <w:lang w:eastAsia="vi-VN"/>
              </w:rPr>
              <w:t>459.647.778</w:t>
            </w:r>
          </w:p>
        </w:tc>
        <w:tc>
          <w:tcPr>
            <w:tcW w:w="1858" w:type="dxa"/>
            <w:tcBorders>
              <w:top w:val="single" w:sz="4" w:space="0" w:color="auto"/>
              <w:left w:val="nil"/>
              <w:bottom w:val="single" w:sz="4" w:space="0" w:color="auto"/>
              <w:right w:val="single" w:sz="4" w:space="0" w:color="auto"/>
            </w:tcBorders>
            <w:shd w:val="clear" w:color="auto" w:fill="auto"/>
            <w:vAlign w:val="center"/>
          </w:tcPr>
          <w:p w14:paraId="4DDC424B" w14:textId="77777777" w:rsidR="007173F6" w:rsidRPr="00C6788B" w:rsidRDefault="007173F6" w:rsidP="0011607A">
            <w:pPr>
              <w:spacing w:before="120"/>
              <w:jc w:val="right"/>
              <w:rPr>
                <w:lang w:val="vi-VN" w:eastAsia="vi-VN"/>
              </w:rPr>
            </w:pPr>
          </w:p>
        </w:tc>
      </w:tr>
      <w:tr w:rsidR="007173F6" w:rsidRPr="00C6788B" w14:paraId="4E21D187" w14:textId="77777777" w:rsidTr="002738C7">
        <w:trPr>
          <w:trHeight w:hRule="exact" w:val="289"/>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3E93F" w14:textId="77777777" w:rsidR="007173F6" w:rsidRPr="00C6788B" w:rsidRDefault="007173F6" w:rsidP="0011607A">
            <w:pPr>
              <w:jc w:val="both"/>
              <w:rPr>
                <w:b/>
                <w:bCs/>
              </w:rPr>
            </w:pPr>
            <w:r w:rsidRPr="00C6788B">
              <w:rPr>
                <w:b/>
                <w:bCs/>
              </w:rPr>
              <w:t>112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17C1F2"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2783343" w14:textId="77777777" w:rsidR="007173F6" w:rsidRPr="00C6788B" w:rsidRDefault="007173F6" w:rsidP="0011607A">
            <w:pPr>
              <w:jc w:val="both"/>
              <w:rPr>
                <w:bCs/>
              </w:rPr>
            </w:pPr>
            <w:r w:rsidRPr="00C6788B">
              <w:rPr>
                <w:bCs/>
              </w:rPr>
              <w:t>Tiền gửi NH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5373B8"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648B46A3" w14:textId="77777777" w:rsidR="007173F6" w:rsidRPr="00C6788B" w:rsidRDefault="007173F6" w:rsidP="0011607A">
            <w:pPr>
              <w:jc w:val="right"/>
              <w:rPr>
                <w:bCs/>
              </w:rPr>
            </w:pPr>
          </w:p>
        </w:tc>
      </w:tr>
      <w:tr w:rsidR="007173F6" w:rsidRPr="00C6788B" w14:paraId="59C30D7B" w14:textId="77777777" w:rsidTr="002738C7">
        <w:trPr>
          <w:trHeight w:hRule="exact" w:val="281"/>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FA9E" w14:textId="77777777" w:rsidR="007173F6" w:rsidRPr="00C6788B" w:rsidRDefault="007173F6" w:rsidP="0011607A">
            <w:pPr>
              <w:jc w:val="both"/>
              <w:rPr>
                <w:b/>
                <w:bCs/>
              </w:rPr>
            </w:pPr>
            <w:r w:rsidRPr="00C6788B">
              <w:rPr>
                <w:b/>
                <w:bC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EE3952" w14:textId="77777777" w:rsidR="007173F6" w:rsidRPr="00C6788B" w:rsidRDefault="007173F6" w:rsidP="0011607A">
            <w:pPr>
              <w:jc w:val="both"/>
              <w:rPr>
                <w:b/>
                <w:bCs/>
              </w:rPr>
            </w:pPr>
            <w:r w:rsidRPr="00C6788B">
              <w:rPr>
                <w:b/>
                <w:bCs/>
              </w:rPr>
              <w:t>1121</w:t>
            </w:r>
          </w:p>
        </w:tc>
        <w:tc>
          <w:tcPr>
            <w:tcW w:w="4394" w:type="dxa"/>
            <w:tcBorders>
              <w:top w:val="single" w:sz="4" w:space="0" w:color="auto"/>
              <w:left w:val="nil"/>
              <w:bottom w:val="single" w:sz="4" w:space="0" w:color="auto"/>
              <w:right w:val="single" w:sz="4" w:space="0" w:color="auto"/>
            </w:tcBorders>
            <w:shd w:val="clear" w:color="auto" w:fill="auto"/>
            <w:vAlign w:val="center"/>
          </w:tcPr>
          <w:p w14:paraId="7A19C1ED" w14:textId="77777777" w:rsidR="007173F6" w:rsidRPr="00C6788B" w:rsidRDefault="007173F6" w:rsidP="0011607A">
            <w:pPr>
              <w:jc w:val="both"/>
              <w:rPr>
                <w:bCs/>
              </w:rPr>
            </w:pPr>
            <w:r w:rsidRPr="00C6788B">
              <w:rPr>
                <w:bCs/>
              </w:rPr>
              <w:t>Ngân Hàng Ngoại Thương (Vietcombank)</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318859" w14:textId="77777777" w:rsidR="007173F6" w:rsidRPr="00C6788B" w:rsidRDefault="007173F6" w:rsidP="0011607A">
            <w:pPr>
              <w:jc w:val="right"/>
              <w:rPr>
                <w:bCs/>
              </w:rPr>
            </w:pPr>
            <w:r w:rsidRPr="00C6788B">
              <w:rPr>
                <w:bCs/>
              </w:rPr>
              <w:t>650.000.000</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0C48A3DD" w14:textId="77777777" w:rsidR="007173F6" w:rsidRPr="00C6788B" w:rsidRDefault="007173F6" w:rsidP="0011607A">
            <w:pPr>
              <w:jc w:val="right"/>
              <w:rPr>
                <w:bCs/>
              </w:rPr>
            </w:pPr>
          </w:p>
        </w:tc>
      </w:tr>
      <w:tr w:rsidR="007173F6" w:rsidRPr="00C6788B" w14:paraId="7BFFA08E" w14:textId="77777777" w:rsidTr="002738C7">
        <w:trPr>
          <w:trHeight w:hRule="exact" w:val="570"/>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90A5E" w14:textId="77777777" w:rsidR="007173F6" w:rsidRPr="00C6788B" w:rsidRDefault="007173F6" w:rsidP="0011607A">
            <w:pPr>
              <w:jc w:val="both"/>
              <w:rPr>
                <w:b/>
                <w:bCs/>
              </w:rPr>
            </w:pPr>
            <w:r w:rsidRPr="00C6788B">
              <w:rPr>
                <w:b/>
                <w:bC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3F7417" w14:textId="77777777" w:rsidR="007173F6" w:rsidRPr="00C6788B" w:rsidRDefault="007173F6" w:rsidP="0011607A">
            <w:pPr>
              <w:jc w:val="both"/>
              <w:rPr>
                <w:b/>
                <w:bCs/>
              </w:rPr>
            </w:pPr>
            <w:r w:rsidRPr="00C6788B">
              <w:rPr>
                <w:b/>
                <w:bCs/>
              </w:rPr>
              <w:t> 1122</w:t>
            </w:r>
          </w:p>
        </w:tc>
        <w:tc>
          <w:tcPr>
            <w:tcW w:w="4394" w:type="dxa"/>
            <w:tcBorders>
              <w:top w:val="single" w:sz="4" w:space="0" w:color="auto"/>
              <w:left w:val="nil"/>
              <w:bottom w:val="single" w:sz="4" w:space="0" w:color="auto"/>
              <w:right w:val="single" w:sz="4" w:space="0" w:color="auto"/>
            </w:tcBorders>
            <w:shd w:val="clear" w:color="auto" w:fill="auto"/>
            <w:vAlign w:val="center"/>
          </w:tcPr>
          <w:p w14:paraId="22557C2F" w14:textId="77777777" w:rsidR="007173F6" w:rsidRPr="00C6788B" w:rsidRDefault="007173F6" w:rsidP="0011607A">
            <w:pPr>
              <w:jc w:val="both"/>
              <w:rPr>
                <w:bCs/>
              </w:rPr>
            </w:pPr>
            <w:r w:rsidRPr="00C6788B">
              <w:rPr>
                <w:color w:val="000000"/>
              </w:rPr>
              <w:t>Ngân hàng Quốc Tế - VIB</w:t>
            </w:r>
            <w:r w:rsidRPr="00C6788B">
              <w:rPr>
                <w:bCs/>
              </w:rPr>
              <w:t xml:space="preserve"> </w:t>
            </w:r>
          </w:p>
          <w:p w14:paraId="4489EB25" w14:textId="77777777" w:rsidR="007173F6" w:rsidRPr="00C6788B" w:rsidRDefault="007173F6" w:rsidP="0011607A">
            <w:pPr>
              <w:jc w:val="both"/>
              <w:rPr>
                <w:bCs/>
              </w:rPr>
            </w:pPr>
            <w:r w:rsidRPr="00C6788B">
              <w:rPr>
                <w:bCs/>
              </w:rPr>
              <w:t>(18.000 USD X 23.30</w:t>
            </w:r>
            <w:r>
              <w:rPr>
                <w:bCs/>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0EBCA2" w14:textId="77777777" w:rsidR="007173F6" w:rsidRPr="00C6788B" w:rsidRDefault="007173F6" w:rsidP="0011607A">
            <w:pPr>
              <w:jc w:val="right"/>
              <w:rPr>
                <w:bCs/>
              </w:rPr>
            </w:pPr>
            <w:r w:rsidRPr="00C6788B">
              <w:rPr>
                <w:bCs/>
              </w:rPr>
              <w:t>421.200.000</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22679D05" w14:textId="77777777" w:rsidR="007173F6" w:rsidRPr="00C6788B" w:rsidRDefault="007173F6" w:rsidP="0011607A">
            <w:pPr>
              <w:jc w:val="right"/>
              <w:rPr>
                <w:bCs/>
              </w:rPr>
            </w:pPr>
          </w:p>
        </w:tc>
      </w:tr>
      <w:tr w:rsidR="007173F6" w:rsidRPr="00C6788B" w14:paraId="765E4448" w14:textId="77777777" w:rsidTr="002738C7">
        <w:trPr>
          <w:trHeight w:hRule="exact" w:val="281"/>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F5C54" w14:textId="77777777" w:rsidR="007173F6" w:rsidRPr="00C6788B" w:rsidRDefault="007173F6" w:rsidP="0011607A">
            <w:pPr>
              <w:jc w:val="both"/>
              <w:rPr>
                <w:b/>
                <w:bCs/>
              </w:rPr>
            </w:pPr>
            <w:r w:rsidRPr="00C6788B">
              <w:rPr>
                <w:b/>
                <w:bCs/>
              </w:rPr>
              <w:t>131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45B5FF"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D63A2F3" w14:textId="77777777" w:rsidR="007173F6" w:rsidRPr="00C6788B" w:rsidRDefault="007173F6" w:rsidP="0011607A">
            <w:pPr>
              <w:jc w:val="both"/>
              <w:rPr>
                <w:bCs/>
              </w:rPr>
            </w:pPr>
            <w:r w:rsidRPr="00C6788B">
              <w:rPr>
                <w:bCs/>
              </w:rPr>
              <w:t>Phải thu khách hàng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6EF74E"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361247EE" w14:textId="77777777" w:rsidR="007173F6" w:rsidRPr="00C6788B" w:rsidRDefault="007173F6" w:rsidP="0011607A">
            <w:pPr>
              <w:jc w:val="right"/>
              <w:rPr>
                <w:bCs/>
              </w:rPr>
            </w:pPr>
          </w:p>
        </w:tc>
      </w:tr>
      <w:tr w:rsidR="007173F6" w:rsidRPr="00C6788B" w14:paraId="442ED76E" w14:textId="77777777" w:rsidTr="002738C7">
        <w:trPr>
          <w:trHeight w:hRule="exact" w:val="279"/>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E81A8" w14:textId="77777777" w:rsidR="007173F6" w:rsidRPr="00C6788B" w:rsidRDefault="007173F6" w:rsidP="0011607A">
            <w:pPr>
              <w:jc w:val="both"/>
              <w:rPr>
                <w:b/>
                <w:bCs/>
              </w:rPr>
            </w:pPr>
            <w:r w:rsidRPr="00C6788B">
              <w:rPr>
                <w:b/>
                <w:bC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70DB7B" w14:textId="77777777" w:rsidR="007173F6" w:rsidRPr="00C6788B" w:rsidRDefault="007173F6" w:rsidP="0011607A">
            <w:pPr>
              <w:jc w:val="both"/>
              <w:rPr>
                <w:b/>
                <w:bCs/>
              </w:rPr>
            </w:pPr>
            <w:r w:rsidRPr="00C6788B">
              <w:rPr>
                <w:b/>
                <w:bCs/>
              </w:rPr>
              <w:t>Chi tiết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7A0C22A" w14:textId="77777777" w:rsidR="007173F6" w:rsidRPr="00C6788B" w:rsidRDefault="007173F6" w:rsidP="0011607A">
            <w:pPr>
              <w:jc w:val="both"/>
              <w:rPr>
                <w:bCs/>
              </w:rPr>
            </w:pPr>
            <w:r w:rsidRPr="00C6788B">
              <w:rPr>
                <w:rStyle w:val="Strong"/>
                <w:color w:val="000000"/>
                <w:shd w:val="clear" w:color="auto" w:fill="FFFFFF"/>
              </w:rPr>
              <w:t>Công Ty SX TM  VPP Phú Thịnh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45C636"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18D1D040" w14:textId="77777777" w:rsidR="007173F6" w:rsidRPr="00C6788B" w:rsidRDefault="007173F6" w:rsidP="0011607A">
            <w:pPr>
              <w:jc w:val="right"/>
              <w:rPr>
                <w:bCs/>
              </w:rPr>
            </w:pPr>
            <w:r w:rsidRPr="00C6788B">
              <w:rPr>
                <w:bCs/>
              </w:rPr>
              <w:t>40.000.000</w:t>
            </w:r>
          </w:p>
        </w:tc>
      </w:tr>
      <w:tr w:rsidR="007173F6" w:rsidRPr="00C6788B" w14:paraId="192E7D9E" w14:textId="77777777" w:rsidTr="002738C7">
        <w:trPr>
          <w:trHeight w:hRule="exact" w:val="283"/>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68EE" w14:textId="77777777" w:rsidR="007173F6" w:rsidRPr="00C6788B" w:rsidRDefault="007173F6" w:rsidP="0011607A">
            <w:pPr>
              <w:jc w:val="both"/>
              <w:rPr>
                <w:b/>
                <w:bCs/>
              </w:rPr>
            </w:pPr>
            <w:r w:rsidRPr="00C6788B">
              <w:rPr>
                <w:b/>
                <w:bC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C567B9"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4290850" w14:textId="7E7C6219" w:rsidR="007173F6" w:rsidRPr="00C6788B" w:rsidRDefault="007173F6" w:rsidP="0011607A">
            <w:pPr>
              <w:jc w:val="both"/>
              <w:rPr>
                <w:bCs/>
              </w:rPr>
            </w:pPr>
            <w:r w:rsidRPr="00C6788B">
              <w:rPr>
                <w:rStyle w:val="Strong"/>
                <w:color w:val="000000"/>
                <w:shd w:val="clear" w:color="auto" w:fill="FFFFFF"/>
              </w:rPr>
              <w:t xml:space="preserve">Nhà Sách </w:t>
            </w:r>
            <w:r w:rsidR="00DD60BC">
              <w:rPr>
                <w:rStyle w:val="Strong"/>
                <w:color w:val="000000"/>
                <w:shd w:val="clear" w:color="auto" w:fill="FFFFFF"/>
              </w:rPr>
              <w:t>Văn Lang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30B251" w14:textId="77777777" w:rsidR="007173F6" w:rsidRPr="00C6788B" w:rsidRDefault="007173F6" w:rsidP="0011607A">
            <w:pPr>
              <w:jc w:val="right"/>
              <w:rPr>
                <w:bCs/>
              </w:rPr>
            </w:pPr>
            <w:r w:rsidRPr="00C6788B">
              <w:rPr>
                <w:bCs/>
              </w:rPr>
              <w:t>120.000.000</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58358B51" w14:textId="77777777" w:rsidR="007173F6" w:rsidRPr="00C6788B" w:rsidRDefault="007173F6" w:rsidP="0011607A">
            <w:pPr>
              <w:jc w:val="right"/>
              <w:rPr>
                <w:bCs/>
              </w:rPr>
            </w:pPr>
          </w:p>
        </w:tc>
      </w:tr>
      <w:tr w:rsidR="007173F6" w:rsidRPr="00C6788B" w14:paraId="4D20CD89" w14:textId="77777777" w:rsidTr="002738C7">
        <w:trPr>
          <w:trHeight w:hRule="exact" w:val="287"/>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5CC0D" w14:textId="77777777" w:rsidR="007173F6" w:rsidRPr="00C6788B" w:rsidRDefault="007173F6" w:rsidP="0011607A">
            <w:pPr>
              <w:jc w:val="both"/>
              <w:rPr>
                <w:b/>
                <w:bCs/>
              </w:rPr>
            </w:pPr>
            <w:r w:rsidRPr="00C6788B">
              <w:rPr>
                <w:b/>
                <w:bCs/>
              </w:rPr>
              <w:t>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C1C44C"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C946C93" w14:textId="77777777" w:rsidR="007173F6" w:rsidRPr="00C6788B" w:rsidRDefault="007173F6" w:rsidP="0011607A">
            <w:pPr>
              <w:jc w:val="both"/>
              <w:rPr>
                <w:bCs/>
              </w:rPr>
            </w:pPr>
            <w:r w:rsidRPr="00C6788B">
              <w:rPr>
                <w:bCs/>
              </w:rPr>
              <w:t>Tạm ứng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1642DA"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220FA45A" w14:textId="77777777" w:rsidR="007173F6" w:rsidRPr="00C6788B" w:rsidRDefault="007173F6" w:rsidP="0011607A">
            <w:pPr>
              <w:jc w:val="right"/>
              <w:rPr>
                <w:bCs/>
              </w:rPr>
            </w:pPr>
          </w:p>
        </w:tc>
      </w:tr>
      <w:tr w:rsidR="007173F6" w:rsidRPr="00C6788B" w14:paraId="6E006441" w14:textId="77777777" w:rsidTr="002738C7">
        <w:trPr>
          <w:trHeight w:hRule="exact" w:val="278"/>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9ED7D" w14:textId="77777777" w:rsidR="007173F6" w:rsidRPr="00C6788B" w:rsidRDefault="007173F6" w:rsidP="0011607A">
            <w:pPr>
              <w:jc w:val="both"/>
              <w:rPr>
                <w:b/>
                <w:bCs/>
              </w:rPr>
            </w:pPr>
            <w:r w:rsidRPr="00C6788B">
              <w:rPr>
                <w:b/>
                <w:bC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98C3C1" w14:textId="77777777" w:rsidR="007173F6" w:rsidRPr="00C6788B" w:rsidRDefault="007173F6" w:rsidP="0011607A">
            <w:pPr>
              <w:jc w:val="both"/>
              <w:rPr>
                <w:b/>
                <w:bCs/>
              </w:rPr>
            </w:pPr>
            <w:r w:rsidRPr="00C6788B">
              <w:rPr>
                <w:b/>
                <w:bCs/>
              </w:rPr>
              <w:t>Chi tiết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D9A99F4" w14:textId="57CAF64B" w:rsidR="007173F6" w:rsidRPr="00C6788B" w:rsidRDefault="00CD594E" w:rsidP="0011607A">
            <w:pPr>
              <w:jc w:val="both"/>
              <w:rPr>
                <w:bCs/>
              </w:rPr>
            </w:pPr>
            <w:r>
              <w:t>Trần Thị Thanh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11137C" w14:textId="77777777" w:rsidR="007173F6" w:rsidRPr="00C6788B" w:rsidRDefault="007173F6" w:rsidP="0011607A">
            <w:pPr>
              <w:jc w:val="right"/>
              <w:rPr>
                <w:bCs/>
              </w:rPr>
            </w:pPr>
            <w:r w:rsidRPr="00C6788B">
              <w:rPr>
                <w:bCs/>
              </w:rPr>
              <w:t>12.500.000</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0D2560D4" w14:textId="77777777" w:rsidR="007173F6" w:rsidRPr="00C6788B" w:rsidRDefault="007173F6" w:rsidP="0011607A">
            <w:pPr>
              <w:jc w:val="right"/>
              <w:rPr>
                <w:bCs/>
              </w:rPr>
            </w:pPr>
          </w:p>
        </w:tc>
      </w:tr>
      <w:tr w:rsidR="007173F6" w:rsidRPr="00C6788B" w14:paraId="1592BC2C" w14:textId="77777777" w:rsidTr="002738C7">
        <w:trPr>
          <w:trHeight w:hRule="exact" w:val="281"/>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2F725" w14:textId="77777777" w:rsidR="007173F6" w:rsidRPr="00C6788B" w:rsidRDefault="007173F6" w:rsidP="0011607A">
            <w:pPr>
              <w:jc w:val="both"/>
              <w:rPr>
                <w:b/>
                <w:bCs/>
              </w:rPr>
            </w:pPr>
            <w:r w:rsidRPr="00C6788B">
              <w:rPr>
                <w:b/>
                <w:bC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9FFEB7"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hideMark/>
          </w:tcPr>
          <w:p w14:paraId="1EFB75C5" w14:textId="200B640B" w:rsidR="007173F6" w:rsidRPr="00C6788B" w:rsidRDefault="00CD594E" w:rsidP="0011607A">
            <w:pPr>
              <w:jc w:val="both"/>
              <w:rPr>
                <w:bCs/>
              </w:rPr>
            </w:pPr>
            <w:r>
              <w:t>Lê Văn Tuấn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E1BE64" w14:textId="77777777" w:rsidR="007173F6" w:rsidRPr="00C6788B" w:rsidRDefault="007173F6" w:rsidP="0011607A">
            <w:pPr>
              <w:jc w:val="right"/>
              <w:rPr>
                <w:bCs/>
              </w:rPr>
            </w:pPr>
            <w:r w:rsidRPr="00C6788B">
              <w:rPr>
                <w:bCs/>
              </w:rPr>
              <w:t>10.000.000</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0251C22C" w14:textId="77777777" w:rsidR="007173F6" w:rsidRPr="00C6788B" w:rsidRDefault="007173F6" w:rsidP="0011607A">
            <w:pPr>
              <w:jc w:val="right"/>
              <w:rPr>
                <w:bCs/>
              </w:rPr>
            </w:pPr>
          </w:p>
        </w:tc>
      </w:tr>
      <w:tr w:rsidR="007173F6" w:rsidRPr="00C6788B" w14:paraId="7ABB63E5" w14:textId="77777777" w:rsidTr="002738C7">
        <w:trPr>
          <w:trHeight w:hRule="exact" w:val="285"/>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949A194" w14:textId="77777777" w:rsidR="007173F6" w:rsidRPr="00C6788B" w:rsidRDefault="007173F6" w:rsidP="0011607A">
            <w:pPr>
              <w:jc w:val="both"/>
              <w:rPr>
                <w:b/>
                <w:bCs/>
              </w:rPr>
            </w:pPr>
            <w:r w:rsidRPr="00C6788B">
              <w:rPr>
                <w:b/>
                <w:bCs/>
              </w:rPr>
              <w:t>152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C88115" w14:textId="77777777" w:rsidR="007173F6" w:rsidRPr="00C6788B" w:rsidRDefault="007173F6" w:rsidP="0011607A">
            <w:pPr>
              <w:jc w:val="both"/>
              <w:rPr>
                <w:b/>
                <w:bCs/>
              </w:rPr>
            </w:pPr>
          </w:p>
        </w:tc>
        <w:tc>
          <w:tcPr>
            <w:tcW w:w="4394" w:type="dxa"/>
            <w:tcBorders>
              <w:top w:val="single" w:sz="4" w:space="0" w:color="auto"/>
              <w:left w:val="nil"/>
              <w:bottom w:val="single" w:sz="4" w:space="0" w:color="auto"/>
              <w:right w:val="single" w:sz="4" w:space="0" w:color="auto"/>
            </w:tcBorders>
            <w:shd w:val="clear" w:color="auto" w:fill="auto"/>
          </w:tcPr>
          <w:p w14:paraId="1F0CE610" w14:textId="77777777" w:rsidR="007173F6" w:rsidRPr="00C6788B" w:rsidRDefault="007173F6" w:rsidP="0011607A">
            <w:pPr>
              <w:jc w:val="both"/>
            </w:pPr>
            <w:r w:rsidRPr="00C6788B">
              <w:t>Nguyên vật liệu</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E2A8B6" w14:textId="77777777" w:rsidR="007173F6" w:rsidRPr="00C6788B" w:rsidRDefault="007173F6" w:rsidP="0011607A">
            <w:pPr>
              <w:jc w:val="right"/>
              <w:rPr>
                <w:bCs/>
              </w:rPr>
            </w:pPr>
            <w:r w:rsidRPr="00C6788B">
              <w:rPr>
                <w:bCs/>
              </w:rPr>
              <w:t>763.000.000</w:t>
            </w:r>
          </w:p>
        </w:tc>
        <w:tc>
          <w:tcPr>
            <w:tcW w:w="1858" w:type="dxa"/>
            <w:tcBorders>
              <w:top w:val="single" w:sz="4" w:space="0" w:color="auto"/>
              <w:left w:val="nil"/>
              <w:bottom w:val="single" w:sz="4" w:space="0" w:color="auto"/>
              <w:right w:val="single" w:sz="4" w:space="0" w:color="auto"/>
            </w:tcBorders>
            <w:shd w:val="clear" w:color="auto" w:fill="auto"/>
            <w:vAlign w:val="center"/>
          </w:tcPr>
          <w:p w14:paraId="2E6F3119" w14:textId="77777777" w:rsidR="007173F6" w:rsidRPr="00C6788B" w:rsidRDefault="007173F6" w:rsidP="0011607A">
            <w:pPr>
              <w:jc w:val="right"/>
              <w:rPr>
                <w:bCs/>
              </w:rPr>
            </w:pPr>
          </w:p>
        </w:tc>
      </w:tr>
      <w:tr w:rsidR="007173F6" w:rsidRPr="00C6788B" w14:paraId="386D4BED" w14:textId="77777777" w:rsidTr="002738C7">
        <w:trPr>
          <w:trHeight w:hRule="exact" w:val="289"/>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1F443E7" w14:textId="77777777" w:rsidR="007173F6" w:rsidRPr="00C6788B" w:rsidRDefault="007173F6" w:rsidP="0011607A">
            <w:pPr>
              <w:jc w:val="both"/>
              <w:rPr>
                <w:b/>
                <w:bCs/>
              </w:rPr>
            </w:pPr>
            <w:r w:rsidRPr="00C6788B">
              <w:rPr>
                <w:b/>
                <w:bCs/>
              </w:rPr>
              <w:t>154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DDA433" w14:textId="77777777" w:rsidR="007173F6" w:rsidRPr="00C6788B" w:rsidRDefault="007173F6" w:rsidP="0011607A">
            <w:pPr>
              <w:jc w:val="both"/>
              <w:rPr>
                <w:b/>
                <w:bCs/>
              </w:rPr>
            </w:pPr>
          </w:p>
        </w:tc>
        <w:tc>
          <w:tcPr>
            <w:tcW w:w="4394" w:type="dxa"/>
            <w:tcBorders>
              <w:top w:val="single" w:sz="4" w:space="0" w:color="auto"/>
              <w:left w:val="nil"/>
              <w:bottom w:val="single" w:sz="4" w:space="0" w:color="auto"/>
              <w:right w:val="single" w:sz="4" w:space="0" w:color="auto"/>
            </w:tcBorders>
            <w:shd w:val="clear" w:color="auto" w:fill="auto"/>
          </w:tcPr>
          <w:p w14:paraId="5BF1039B" w14:textId="77777777" w:rsidR="007173F6" w:rsidRPr="00C6788B" w:rsidRDefault="007173F6" w:rsidP="0011607A">
            <w:pPr>
              <w:jc w:val="both"/>
            </w:pPr>
            <w:r w:rsidRPr="00C6788B">
              <w:t>Chi phí SX kinh doanh dở</w:t>
            </w:r>
            <w:r>
              <w:t xml:space="preserve"> d</w:t>
            </w:r>
            <w:r w:rsidRPr="00C6788B">
              <w:t>ang</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24424D" w14:textId="5CA67FA0" w:rsidR="007173F6" w:rsidRPr="00C6788B" w:rsidRDefault="00CD594E" w:rsidP="0011607A">
            <w:pPr>
              <w:jc w:val="right"/>
              <w:rPr>
                <w:bCs/>
              </w:rPr>
            </w:pPr>
            <w:r>
              <w:rPr>
                <w:bCs/>
              </w:rPr>
              <w:t>75</w:t>
            </w:r>
            <w:r w:rsidR="007173F6" w:rsidRPr="00C6788B">
              <w:rPr>
                <w:bCs/>
              </w:rPr>
              <w:t>.000.000</w:t>
            </w:r>
          </w:p>
        </w:tc>
        <w:tc>
          <w:tcPr>
            <w:tcW w:w="1858" w:type="dxa"/>
            <w:tcBorders>
              <w:top w:val="single" w:sz="4" w:space="0" w:color="auto"/>
              <w:left w:val="nil"/>
              <w:bottom w:val="single" w:sz="4" w:space="0" w:color="auto"/>
              <w:right w:val="single" w:sz="4" w:space="0" w:color="auto"/>
            </w:tcBorders>
            <w:shd w:val="clear" w:color="auto" w:fill="auto"/>
            <w:vAlign w:val="center"/>
          </w:tcPr>
          <w:p w14:paraId="32105A84" w14:textId="77777777" w:rsidR="007173F6" w:rsidRPr="00C6788B" w:rsidRDefault="007173F6" w:rsidP="0011607A">
            <w:pPr>
              <w:jc w:val="right"/>
              <w:rPr>
                <w:bCs/>
              </w:rPr>
            </w:pPr>
          </w:p>
        </w:tc>
      </w:tr>
      <w:tr w:rsidR="007173F6" w:rsidRPr="00C6788B" w14:paraId="538956DA" w14:textId="77777777" w:rsidTr="002738C7">
        <w:trPr>
          <w:trHeight w:hRule="exact" w:val="279"/>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691FF" w14:textId="77777777" w:rsidR="007173F6" w:rsidRPr="00C6788B" w:rsidRDefault="007173F6" w:rsidP="0011607A">
            <w:pPr>
              <w:jc w:val="both"/>
              <w:rPr>
                <w:b/>
                <w:bCs/>
              </w:rPr>
            </w:pPr>
            <w:r w:rsidRPr="00C6788B">
              <w:rPr>
                <w:b/>
                <w:bCs/>
              </w:rPr>
              <w:t>1551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1BC7BE"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3CA9147" w14:textId="77777777" w:rsidR="007173F6" w:rsidRPr="00C6788B" w:rsidRDefault="007173F6" w:rsidP="0011607A">
            <w:pPr>
              <w:jc w:val="both"/>
              <w:rPr>
                <w:bCs/>
              </w:rPr>
            </w:pPr>
            <w:r w:rsidRPr="00C6788B">
              <w:rPr>
                <w:bCs/>
              </w:rPr>
              <w:t>Thành phẩm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340EAF" w14:textId="77777777" w:rsidR="007173F6" w:rsidRPr="00C6788B" w:rsidRDefault="007173F6" w:rsidP="0011607A">
            <w:pPr>
              <w:jc w:val="right"/>
              <w:rPr>
                <w:bCs/>
              </w:rPr>
            </w:pPr>
            <w:r w:rsidRPr="00C6788B">
              <w:rPr>
                <w:bCs/>
              </w:rPr>
              <w:t>282.000.000</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31242AC3" w14:textId="77777777" w:rsidR="007173F6" w:rsidRPr="00C6788B" w:rsidRDefault="007173F6" w:rsidP="0011607A">
            <w:pPr>
              <w:jc w:val="right"/>
              <w:rPr>
                <w:bCs/>
              </w:rPr>
            </w:pPr>
          </w:p>
        </w:tc>
      </w:tr>
      <w:tr w:rsidR="007173F6" w:rsidRPr="00C6788B" w14:paraId="00C971B9" w14:textId="77777777" w:rsidTr="002738C7">
        <w:trPr>
          <w:trHeight w:hRule="exact" w:val="283"/>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5C522" w14:textId="77777777" w:rsidR="007173F6" w:rsidRPr="00C6788B" w:rsidRDefault="007173F6" w:rsidP="0011607A">
            <w:pPr>
              <w:jc w:val="both"/>
              <w:rPr>
                <w:b/>
                <w:bCs/>
              </w:rPr>
            </w:pPr>
            <w:r w:rsidRPr="00C6788B">
              <w:rPr>
                <w:b/>
                <w:bCs/>
              </w:rPr>
              <w:t>2112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F87E52"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512E8E2" w14:textId="77777777" w:rsidR="007173F6" w:rsidRPr="00C6788B" w:rsidRDefault="007173F6" w:rsidP="0011607A">
            <w:pPr>
              <w:jc w:val="both"/>
              <w:rPr>
                <w:bCs/>
              </w:rPr>
            </w:pPr>
            <w:r w:rsidRPr="00C6788B">
              <w:rPr>
                <w:bCs/>
              </w:rPr>
              <w:t>Máy móc thiết bị</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7CD875" w14:textId="528EC836" w:rsidR="007173F6" w:rsidRPr="00C6788B" w:rsidRDefault="007173F6" w:rsidP="0011607A">
            <w:pPr>
              <w:jc w:val="right"/>
              <w:rPr>
                <w:bCs/>
                <w:lang w:val="vi-VN"/>
              </w:rPr>
            </w:pPr>
            <w:r w:rsidRPr="00C6788B">
              <w:rPr>
                <w:bCs/>
                <w:lang w:val="vi-VN"/>
              </w:rPr>
              <w:t>1.</w:t>
            </w:r>
            <w:r w:rsidR="002738C7">
              <w:rPr>
                <w:bCs/>
              </w:rPr>
              <w:t>50</w:t>
            </w:r>
            <w:r w:rsidRPr="00C6788B">
              <w:rPr>
                <w:bCs/>
                <w:lang w:val="vi-VN"/>
              </w:rPr>
              <w:t>0.000.000</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7D88B660" w14:textId="77777777" w:rsidR="007173F6" w:rsidRPr="00C6788B" w:rsidRDefault="007173F6" w:rsidP="0011607A">
            <w:pPr>
              <w:jc w:val="right"/>
              <w:rPr>
                <w:bCs/>
              </w:rPr>
            </w:pPr>
          </w:p>
        </w:tc>
      </w:tr>
      <w:tr w:rsidR="007173F6" w:rsidRPr="00C6788B" w14:paraId="718F785E" w14:textId="77777777" w:rsidTr="002738C7">
        <w:trPr>
          <w:trHeight w:hRule="exact" w:val="288"/>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C6899" w14:textId="77777777" w:rsidR="007173F6" w:rsidRPr="00C6788B" w:rsidRDefault="007173F6" w:rsidP="0011607A">
            <w:pPr>
              <w:jc w:val="both"/>
              <w:rPr>
                <w:b/>
                <w:bCs/>
              </w:rPr>
            </w:pPr>
            <w:r w:rsidRPr="00C6788B">
              <w:rPr>
                <w:b/>
                <w:bCs/>
              </w:rPr>
              <w:t>2113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E59DBC"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2E106AB" w14:textId="77777777" w:rsidR="007173F6" w:rsidRPr="00C6788B" w:rsidRDefault="007173F6" w:rsidP="0011607A">
            <w:pPr>
              <w:jc w:val="both"/>
              <w:rPr>
                <w:bCs/>
              </w:rPr>
            </w:pPr>
            <w:r w:rsidRPr="00C6788B">
              <w:rPr>
                <w:bCs/>
              </w:rPr>
              <w:t>Phương tiện vận tải</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C9B201" w14:textId="67FB47AB" w:rsidR="007173F6" w:rsidRPr="00C6788B" w:rsidRDefault="002738C7" w:rsidP="0011607A">
            <w:pPr>
              <w:jc w:val="right"/>
              <w:rPr>
                <w:bCs/>
                <w:lang w:val="vi-VN"/>
              </w:rPr>
            </w:pPr>
            <w:r>
              <w:rPr>
                <w:bCs/>
              </w:rPr>
              <w:t>1.20</w:t>
            </w:r>
            <w:r w:rsidR="007173F6" w:rsidRPr="00C6788B">
              <w:rPr>
                <w:bCs/>
                <w:lang w:val="vi-VN"/>
              </w:rPr>
              <w:t>0.000.000</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5DBE88B5" w14:textId="77777777" w:rsidR="007173F6" w:rsidRPr="00C6788B" w:rsidRDefault="007173F6" w:rsidP="0011607A">
            <w:pPr>
              <w:jc w:val="right"/>
              <w:rPr>
                <w:bCs/>
              </w:rPr>
            </w:pPr>
          </w:p>
        </w:tc>
      </w:tr>
      <w:tr w:rsidR="002738C7" w:rsidRPr="00C6788B" w14:paraId="452E2974" w14:textId="77777777" w:rsidTr="002738C7">
        <w:trPr>
          <w:trHeight w:hRule="exact" w:val="291"/>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BE9D429" w14:textId="04A3832E" w:rsidR="002738C7" w:rsidRPr="00C6788B" w:rsidRDefault="002738C7" w:rsidP="0011607A">
            <w:pPr>
              <w:jc w:val="both"/>
              <w:rPr>
                <w:b/>
                <w:bCs/>
              </w:rPr>
            </w:pPr>
            <w:r>
              <w:rPr>
                <w:b/>
                <w:bCs/>
              </w:rPr>
              <w:t>2114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7CF5FF" w14:textId="77777777" w:rsidR="002738C7" w:rsidRPr="00C6788B" w:rsidRDefault="002738C7" w:rsidP="0011607A">
            <w:pPr>
              <w:jc w:val="both"/>
              <w:rPr>
                <w:b/>
                <w:bCs/>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08F60DF5" w14:textId="3BCF2866" w:rsidR="002738C7" w:rsidRPr="00C6788B" w:rsidRDefault="002738C7" w:rsidP="0011607A">
            <w:pPr>
              <w:jc w:val="both"/>
              <w:rPr>
                <w:bCs/>
              </w:rPr>
            </w:pPr>
            <w:r>
              <w:rPr>
                <w:bCs/>
              </w:rPr>
              <w:t>Thiết bị, dụng cụ quản lý</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822D12" w14:textId="26994BC9" w:rsidR="002738C7" w:rsidRPr="00C6788B" w:rsidRDefault="002738C7" w:rsidP="0011607A">
            <w:pPr>
              <w:jc w:val="right"/>
              <w:rPr>
                <w:bCs/>
              </w:rPr>
            </w:pPr>
            <w:r>
              <w:rPr>
                <w:bCs/>
              </w:rPr>
              <w:t>320.000.000</w:t>
            </w:r>
          </w:p>
        </w:tc>
        <w:tc>
          <w:tcPr>
            <w:tcW w:w="1858" w:type="dxa"/>
            <w:tcBorders>
              <w:top w:val="single" w:sz="4" w:space="0" w:color="auto"/>
              <w:left w:val="nil"/>
              <w:bottom w:val="single" w:sz="4" w:space="0" w:color="auto"/>
              <w:right w:val="single" w:sz="4" w:space="0" w:color="auto"/>
            </w:tcBorders>
            <w:shd w:val="clear" w:color="auto" w:fill="auto"/>
            <w:vAlign w:val="center"/>
          </w:tcPr>
          <w:p w14:paraId="3707E6CD" w14:textId="77777777" w:rsidR="002738C7" w:rsidRDefault="002738C7" w:rsidP="0011607A">
            <w:pPr>
              <w:jc w:val="right"/>
              <w:rPr>
                <w:bCs/>
              </w:rPr>
            </w:pPr>
          </w:p>
        </w:tc>
      </w:tr>
      <w:tr w:rsidR="007173F6" w:rsidRPr="00C6788B" w14:paraId="4BFCEDC8" w14:textId="77777777" w:rsidTr="002738C7">
        <w:trPr>
          <w:trHeight w:hRule="exact" w:val="291"/>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9AE94" w14:textId="77777777" w:rsidR="007173F6" w:rsidRPr="00C6788B" w:rsidRDefault="007173F6" w:rsidP="0011607A">
            <w:pPr>
              <w:jc w:val="both"/>
              <w:rPr>
                <w:b/>
                <w:bCs/>
              </w:rPr>
            </w:pPr>
            <w:r w:rsidRPr="00C6788B">
              <w:rPr>
                <w:b/>
                <w:bCs/>
              </w:rPr>
              <w:t>2141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7B2422"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D25E0F4" w14:textId="77777777" w:rsidR="007173F6" w:rsidRPr="00C6788B" w:rsidRDefault="007173F6" w:rsidP="0011607A">
            <w:pPr>
              <w:jc w:val="both"/>
              <w:rPr>
                <w:bCs/>
              </w:rPr>
            </w:pPr>
            <w:r w:rsidRPr="00C6788B">
              <w:rPr>
                <w:bCs/>
              </w:rPr>
              <w:t>Hao mòn TSCĐ HH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33B7C0"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381D02B0" w14:textId="0D9CF3E9" w:rsidR="007173F6" w:rsidRPr="002738C7" w:rsidRDefault="002738C7" w:rsidP="0011607A">
            <w:pPr>
              <w:jc w:val="right"/>
              <w:rPr>
                <w:bCs/>
              </w:rPr>
            </w:pPr>
            <w:r>
              <w:rPr>
                <w:bCs/>
              </w:rPr>
              <w:t>1.369.652.778</w:t>
            </w:r>
          </w:p>
        </w:tc>
      </w:tr>
      <w:tr w:rsidR="007173F6" w:rsidRPr="00C6788B" w14:paraId="269D7703" w14:textId="77777777" w:rsidTr="002738C7">
        <w:trPr>
          <w:trHeight w:hRule="exact" w:val="282"/>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413B00C6" w14:textId="77777777" w:rsidR="007173F6" w:rsidRPr="00C6788B" w:rsidRDefault="007173F6" w:rsidP="0011607A">
            <w:pPr>
              <w:jc w:val="both"/>
              <w:rPr>
                <w:b/>
                <w:bCs/>
              </w:rPr>
            </w:pPr>
            <w:r w:rsidRPr="00C6788B">
              <w:rPr>
                <w:b/>
                <w:bCs/>
              </w:rPr>
              <w:t>2422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999415" w14:textId="77777777" w:rsidR="007173F6" w:rsidRPr="00C6788B" w:rsidRDefault="007173F6" w:rsidP="0011607A">
            <w:pPr>
              <w:jc w:val="both"/>
              <w:rPr>
                <w:b/>
                <w:bCs/>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11D2AF8A" w14:textId="77777777" w:rsidR="007173F6" w:rsidRPr="00C6788B" w:rsidRDefault="007173F6" w:rsidP="0011607A">
            <w:pPr>
              <w:jc w:val="both"/>
              <w:rPr>
                <w:bCs/>
              </w:rPr>
            </w:pPr>
            <w:r w:rsidRPr="00C6788B">
              <w:rPr>
                <w:bCs/>
              </w:rPr>
              <w:t>Chi phí trả trước dài hạn</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A506AA" w14:textId="77777777" w:rsidR="007173F6" w:rsidRPr="00C6788B" w:rsidRDefault="007173F6" w:rsidP="0011607A">
            <w:pPr>
              <w:jc w:val="right"/>
              <w:rPr>
                <w:bCs/>
              </w:rPr>
            </w:pPr>
            <w:r w:rsidRPr="00C6788B">
              <w:rPr>
                <w:bCs/>
              </w:rPr>
              <w:t>183.600.000</w:t>
            </w:r>
          </w:p>
        </w:tc>
        <w:tc>
          <w:tcPr>
            <w:tcW w:w="1858" w:type="dxa"/>
            <w:tcBorders>
              <w:top w:val="single" w:sz="4" w:space="0" w:color="auto"/>
              <w:left w:val="nil"/>
              <w:bottom w:val="single" w:sz="4" w:space="0" w:color="auto"/>
              <w:right w:val="single" w:sz="4" w:space="0" w:color="auto"/>
            </w:tcBorders>
            <w:shd w:val="clear" w:color="auto" w:fill="auto"/>
            <w:vAlign w:val="center"/>
          </w:tcPr>
          <w:p w14:paraId="07FD972E" w14:textId="77777777" w:rsidR="007173F6" w:rsidRPr="00C6788B" w:rsidRDefault="007173F6" w:rsidP="0011607A">
            <w:pPr>
              <w:jc w:val="right"/>
              <w:rPr>
                <w:bCs/>
              </w:rPr>
            </w:pPr>
          </w:p>
        </w:tc>
      </w:tr>
      <w:tr w:rsidR="007173F6" w:rsidRPr="00C6788B" w14:paraId="3A506C1E" w14:textId="77777777" w:rsidTr="002738C7">
        <w:trPr>
          <w:trHeight w:hRule="exact" w:val="285"/>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1EB6385" w14:textId="77777777" w:rsidR="007173F6" w:rsidRPr="00C6788B" w:rsidRDefault="007173F6" w:rsidP="0011607A">
            <w:pPr>
              <w:jc w:val="both"/>
              <w:rPr>
                <w:b/>
                <w:bCs/>
              </w:rPr>
            </w:pPr>
            <w:r w:rsidRPr="00C6788B">
              <w:rPr>
                <w:b/>
                <w:bCs/>
              </w:rPr>
              <w:t>2442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5585FC" w14:textId="77777777" w:rsidR="007173F6" w:rsidRPr="00C6788B" w:rsidRDefault="007173F6" w:rsidP="0011607A">
            <w:pPr>
              <w:jc w:val="both"/>
              <w:rPr>
                <w:b/>
                <w:bCs/>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7201F5E1" w14:textId="77777777" w:rsidR="007173F6" w:rsidRPr="00C6788B" w:rsidRDefault="007173F6" w:rsidP="0011607A">
            <w:pPr>
              <w:jc w:val="both"/>
              <w:rPr>
                <w:bCs/>
              </w:rPr>
            </w:pPr>
            <w:r w:rsidRPr="00C6788B">
              <w:rPr>
                <w:bCs/>
              </w:rPr>
              <w:t>Ký quỹ, ký cược dài hạn</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42A7B5" w14:textId="77777777" w:rsidR="007173F6" w:rsidRPr="00C6788B" w:rsidRDefault="007173F6" w:rsidP="0011607A">
            <w:pPr>
              <w:jc w:val="right"/>
              <w:rPr>
                <w:bCs/>
              </w:rPr>
            </w:pPr>
            <w:r w:rsidRPr="00C6788B">
              <w:rPr>
                <w:bCs/>
              </w:rPr>
              <w:t>2</w:t>
            </w:r>
            <w:r>
              <w:rPr>
                <w:bCs/>
              </w:rPr>
              <w:t>5</w:t>
            </w:r>
            <w:r w:rsidRPr="00C6788B">
              <w:rPr>
                <w:bCs/>
              </w:rPr>
              <w:t>0.000.000</w:t>
            </w:r>
          </w:p>
        </w:tc>
        <w:tc>
          <w:tcPr>
            <w:tcW w:w="1858" w:type="dxa"/>
            <w:tcBorders>
              <w:top w:val="single" w:sz="4" w:space="0" w:color="auto"/>
              <w:left w:val="nil"/>
              <w:bottom w:val="single" w:sz="4" w:space="0" w:color="auto"/>
              <w:right w:val="single" w:sz="4" w:space="0" w:color="auto"/>
            </w:tcBorders>
            <w:shd w:val="clear" w:color="auto" w:fill="auto"/>
            <w:vAlign w:val="center"/>
          </w:tcPr>
          <w:p w14:paraId="2828A50B" w14:textId="77777777" w:rsidR="007173F6" w:rsidRPr="00C6788B" w:rsidRDefault="007173F6" w:rsidP="0011607A">
            <w:pPr>
              <w:jc w:val="right"/>
              <w:rPr>
                <w:bCs/>
              </w:rPr>
            </w:pPr>
          </w:p>
        </w:tc>
      </w:tr>
      <w:tr w:rsidR="007173F6" w:rsidRPr="00C6788B" w14:paraId="166EA36B" w14:textId="77777777" w:rsidTr="002738C7">
        <w:trPr>
          <w:trHeight w:hRule="exact" w:val="276"/>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07B90" w14:textId="77777777" w:rsidR="007173F6" w:rsidRPr="00C6788B" w:rsidRDefault="007173F6" w:rsidP="0011607A">
            <w:pPr>
              <w:jc w:val="both"/>
              <w:rPr>
                <w:b/>
                <w:bCs/>
              </w:rPr>
            </w:pPr>
            <w:r w:rsidRPr="00C6788B">
              <w:rPr>
                <w:b/>
                <w:bCs/>
              </w:rPr>
              <w:t>331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A113C9"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A80E302" w14:textId="77777777" w:rsidR="007173F6" w:rsidRPr="00C6788B" w:rsidRDefault="007173F6" w:rsidP="0011607A">
            <w:pPr>
              <w:jc w:val="both"/>
              <w:rPr>
                <w:bCs/>
              </w:rPr>
            </w:pPr>
            <w:r w:rsidRPr="00C6788B">
              <w:rPr>
                <w:bCs/>
              </w:rPr>
              <w:t>Phải trả cho người bán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91872A"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22FB1C05" w14:textId="77777777" w:rsidR="007173F6" w:rsidRPr="00C6788B" w:rsidRDefault="007173F6" w:rsidP="0011607A">
            <w:pPr>
              <w:jc w:val="right"/>
              <w:rPr>
                <w:bCs/>
              </w:rPr>
            </w:pPr>
          </w:p>
        </w:tc>
      </w:tr>
      <w:tr w:rsidR="007173F6" w:rsidRPr="00C6788B" w14:paraId="0053035E" w14:textId="77777777" w:rsidTr="002738C7">
        <w:trPr>
          <w:trHeight w:hRule="exact" w:val="293"/>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EACE" w14:textId="77777777" w:rsidR="007173F6" w:rsidRPr="00C6788B" w:rsidRDefault="007173F6" w:rsidP="0011607A">
            <w:pPr>
              <w:jc w:val="both"/>
              <w:rPr>
                <w:b/>
                <w:bCs/>
              </w:rPr>
            </w:pPr>
            <w:r w:rsidRPr="00C6788B">
              <w:rPr>
                <w:b/>
                <w:bC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5FBDC0" w14:textId="77777777" w:rsidR="007173F6" w:rsidRPr="00C6788B" w:rsidRDefault="007173F6" w:rsidP="0011607A">
            <w:pPr>
              <w:jc w:val="both"/>
              <w:rPr>
                <w:b/>
                <w:bCs/>
              </w:rPr>
            </w:pPr>
            <w:r w:rsidRPr="00C6788B">
              <w:rPr>
                <w:b/>
                <w:bCs/>
              </w:rPr>
              <w:t>Chi tiết</w:t>
            </w:r>
          </w:p>
        </w:tc>
        <w:tc>
          <w:tcPr>
            <w:tcW w:w="4394" w:type="dxa"/>
            <w:tcBorders>
              <w:top w:val="single" w:sz="4" w:space="0" w:color="auto"/>
              <w:left w:val="nil"/>
              <w:bottom w:val="single" w:sz="4" w:space="0" w:color="auto"/>
              <w:right w:val="single" w:sz="4" w:space="0" w:color="auto"/>
            </w:tcBorders>
            <w:shd w:val="clear" w:color="auto" w:fill="auto"/>
            <w:vAlign w:val="center"/>
          </w:tcPr>
          <w:p w14:paraId="36FF2B38" w14:textId="77777777" w:rsidR="007173F6" w:rsidRPr="00C6788B" w:rsidRDefault="007173F6" w:rsidP="0011607A">
            <w:pPr>
              <w:jc w:val="both"/>
            </w:pPr>
            <w:r w:rsidRPr="00C6788B">
              <w:t>Công ty Cổ Phần Karta</w:t>
            </w:r>
          </w:p>
          <w:p w14:paraId="7629CD38" w14:textId="77777777" w:rsidR="007173F6" w:rsidRPr="00C6788B" w:rsidRDefault="007173F6" w:rsidP="0011607A">
            <w:pPr>
              <w:snapToGrid w:val="0"/>
              <w:spacing w:before="120"/>
              <w:jc w:val="both"/>
            </w:pPr>
            <w:r w:rsidRPr="00C6788B">
              <w:t>ANHIU HELI., LTD</w:t>
            </w:r>
          </w:p>
          <w:p w14:paraId="3CB2E14B" w14:textId="77777777" w:rsidR="007173F6" w:rsidRPr="00C6788B" w:rsidRDefault="007173F6" w:rsidP="0011607A">
            <w:pPr>
              <w:jc w:val="both"/>
              <w:rPr>
                <w:bC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79CF24"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1D0C6A34" w14:textId="77777777" w:rsidR="007173F6" w:rsidRPr="00C6788B" w:rsidRDefault="007173F6" w:rsidP="0011607A">
            <w:pPr>
              <w:jc w:val="right"/>
              <w:rPr>
                <w:bCs/>
              </w:rPr>
            </w:pPr>
            <w:r w:rsidRPr="00C6788B">
              <w:rPr>
                <w:bCs/>
              </w:rPr>
              <w:t>52.000.000</w:t>
            </w:r>
          </w:p>
        </w:tc>
      </w:tr>
      <w:tr w:rsidR="007173F6" w:rsidRPr="00C6788B" w14:paraId="7CE84C5C" w14:textId="77777777" w:rsidTr="002738C7">
        <w:trPr>
          <w:trHeight w:hRule="exact" w:val="553"/>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4E2A7" w14:textId="77777777" w:rsidR="007173F6" w:rsidRPr="00C6788B" w:rsidRDefault="007173F6" w:rsidP="0011607A">
            <w:pPr>
              <w:jc w:val="both"/>
              <w:rPr>
                <w:b/>
                <w:bCs/>
              </w:rPr>
            </w:pPr>
            <w:r w:rsidRPr="00C6788B">
              <w:rPr>
                <w:b/>
                <w:bC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67C84F"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tcPr>
          <w:p w14:paraId="697C43EC" w14:textId="45FC9F47" w:rsidR="007173F6" w:rsidRPr="00C6788B" w:rsidRDefault="00DE625B" w:rsidP="0011607A">
            <w:pPr>
              <w:snapToGrid w:val="0"/>
              <w:jc w:val="both"/>
            </w:pPr>
            <w:r>
              <w:t xml:space="preserve">VITECH CO., LTD </w:t>
            </w:r>
          </w:p>
          <w:p w14:paraId="5F469F5B" w14:textId="77777777" w:rsidR="007173F6" w:rsidRPr="00C6788B" w:rsidRDefault="007173F6" w:rsidP="0011607A">
            <w:pPr>
              <w:snapToGrid w:val="0"/>
              <w:jc w:val="both"/>
            </w:pPr>
            <w:r w:rsidRPr="00C6788B">
              <w:t>(4.000USD x 23.150 VND/USD)</w:t>
            </w:r>
          </w:p>
          <w:p w14:paraId="335C521B" w14:textId="77777777" w:rsidR="007173F6" w:rsidRPr="00C6788B" w:rsidRDefault="007173F6" w:rsidP="0011607A">
            <w:pPr>
              <w:jc w:val="both"/>
              <w:rPr>
                <w:bC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C6ACCC"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1BE009E5" w14:textId="77777777" w:rsidR="007173F6" w:rsidRPr="00C6788B" w:rsidRDefault="007173F6" w:rsidP="0011607A">
            <w:pPr>
              <w:jc w:val="right"/>
              <w:rPr>
                <w:bCs/>
              </w:rPr>
            </w:pPr>
            <w:r w:rsidRPr="00C6788B">
              <w:rPr>
                <w:bCs/>
              </w:rPr>
              <w:t>92.600.000</w:t>
            </w:r>
          </w:p>
        </w:tc>
      </w:tr>
      <w:tr w:rsidR="007173F6" w:rsidRPr="00C6788B" w14:paraId="03B2EE44" w14:textId="77777777" w:rsidTr="002738C7">
        <w:trPr>
          <w:trHeight w:hRule="exact" w:val="291"/>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7222" w14:textId="77777777" w:rsidR="007173F6" w:rsidRPr="00C6788B" w:rsidRDefault="007173F6" w:rsidP="0011607A">
            <w:pPr>
              <w:jc w:val="both"/>
              <w:rPr>
                <w:b/>
                <w:bCs/>
              </w:rPr>
            </w:pPr>
            <w:r w:rsidRPr="00C6788B">
              <w:rPr>
                <w:b/>
                <w:bCs/>
              </w:rPr>
              <w:t>33311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15875A"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tcPr>
          <w:p w14:paraId="72F64B0E" w14:textId="77777777" w:rsidR="007173F6" w:rsidRPr="00C6788B" w:rsidRDefault="007173F6" w:rsidP="0011607A">
            <w:pPr>
              <w:jc w:val="both"/>
              <w:rPr>
                <w:bCs/>
              </w:rPr>
            </w:pPr>
            <w:r w:rsidRPr="00C6788B">
              <w:rPr>
                <w:bCs/>
              </w:rPr>
              <w:t>Thuế GTGT phải nộp</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AA3D3D"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36FC2F64" w14:textId="77777777" w:rsidR="007173F6" w:rsidRPr="00C6788B" w:rsidRDefault="007173F6" w:rsidP="0011607A">
            <w:pPr>
              <w:jc w:val="right"/>
              <w:rPr>
                <w:bCs/>
              </w:rPr>
            </w:pPr>
            <w:r w:rsidRPr="00C6788B">
              <w:rPr>
                <w:bCs/>
              </w:rPr>
              <w:t>36.545.000</w:t>
            </w:r>
          </w:p>
        </w:tc>
      </w:tr>
      <w:tr w:rsidR="007173F6" w:rsidRPr="00C6788B" w14:paraId="2B502E46" w14:textId="77777777" w:rsidTr="002738C7">
        <w:trPr>
          <w:trHeight w:hRule="exact" w:val="281"/>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B5F81" w14:textId="77777777" w:rsidR="007173F6" w:rsidRPr="00C6788B" w:rsidRDefault="007173F6" w:rsidP="0011607A">
            <w:pPr>
              <w:jc w:val="both"/>
              <w:rPr>
                <w:b/>
                <w:bCs/>
              </w:rPr>
            </w:pPr>
            <w:r w:rsidRPr="00C6788B">
              <w:rPr>
                <w:b/>
                <w:bCs/>
              </w:rPr>
              <w:t>3341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3B7F33" w14:textId="77777777" w:rsidR="007173F6" w:rsidRPr="00C6788B" w:rsidRDefault="007173F6" w:rsidP="0011607A">
            <w:pPr>
              <w:jc w:val="both"/>
              <w:rPr>
                <w:b/>
                <w:bCs/>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18BAF3B" w14:textId="77777777" w:rsidR="007173F6" w:rsidRPr="00C6788B" w:rsidRDefault="007173F6" w:rsidP="0011607A">
            <w:pPr>
              <w:jc w:val="both"/>
              <w:rPr>
                <w:bCs/>
              </w:rPr>
            </w:pPr>
            <w:r w:rsidRPr="00C6788B">
              <w:rPr>
                <w:bCs/>
              </w:rPr>
              <w:t>Phải trả công nhân viên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CE43FA"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5212839E" w14:textId="77777777" w:rsidR="007173F6" w:rsidRPr="00C6788B" w:rsidRDefault="007173F6" w:rsidP="0011607A">
            <w:pPr>
              <w:jc w:val="right"/>
              <w:rPr>
                <w:bCs/>
              </w:rPr>
            </w:pPr>
            <w:r>
              <w:rPr>
                <w:bCs/>
              </w:rPr>
              <w:t>182</w:t>
            </w:r>
            <w:r w:rsidRPr="00C6788B">
              <w:rPr>
                <w:bCs/>
              </w:rPr>
              <w:t>.000.000</w:t>
            </w:r>
          </w:p>
        </w:tc>
      </w:tr>
      <w:tr w:rsidR="007173F6" w:rsidRPr="00C6788B" w14:paraId="10CE010A" w14:textId="77777777" w:rsidTr="002738C7">
        <w:trPr>
          <w:trHeight w:hRule="exact" w:val="286"/>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E0C0028" w14:textId="77777777" w:rsidR="007173F6" w:rsidRPr="00C6788B" w:rsidRDefault="007173F6" w:rsidP="0011607A">
            <w:pPr>
              <w:jc w:val="both"/>
              <w:rPr>
                <w:b/>
                <w:bCs/>
              </w:rPr>
            </w:pPr>
            <w:r w:rsidRPr="00C6788B">
              <w:rPr>
                <w:b/>
                <w:bCs/>
              </w:rPr>
              <w:t>3334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6ED85E" w14:textId="77777777" w:rsidR="007173F6" w:rsidRPr="00C6788B" w:rsidRDefault="007173F6" w:rsidP="0011607A">
            <w:pPr>
              <w:jc w:val="both"/>
              <w:rPr>
                <w:b/>
                <w:bCs/>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506F862F" w14:textId="77777777" w:rsidR="007173F6" w:rsidRPr="00C6788B" w:rsidRDefault="007173F6" w:rsidP="0011607A">
            <w:pPr>
              <w:jc w:val="both"/>
              <w:rPr>
                <w:bCs/>
              </w:rPr>
            </w:pPr>
            <w:r w:rsidRPr="00C6788B">
              <w:rPr>
                <w:bCs/>
              </w:rPr>
              <w:t>Thuế thu nhập doanh nghiệp</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7B929D"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tcPr>
          <w:p w14:paraId="5CB46D32" w14:textId="77777777" w:rsidR="007173F6" w:rsidRPr="00C6788B" w:rsidRDefault="007173F6" w:rsidP="0011607A">
            <w:pPr>
              <w:jc w:val="right"/>
              <w:rPr>
                <w:bCs/>
              </w:rPr>
            </w:pPr>
            <w:r w:rsidRPr="00C6788B">
              <w:rPr>
                <w:bCs/>
              </w:rPr>
              <w:t>56.150.000</w:t>
            </w:r>
          </w:p>
        </w:tc>
      </w:tr>
      <w:tr w:rsidR="007173F6" w:rsidRPr="00C6788B" w14:paraId="089E1030" w14:textId="77777777" w:rsidTr="002738C7">
        <w:trPr>
          <w:trHeight w:hRule="exact" w:val="275"/>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4A0AA95C" w14:textId="77777777" w:rsidR="007173F6" w:rsidRPr="00C6788B" w:rsidRDefault="007173F6" w:rsidP="0011607A">
            <w:pPr>
              <w:jc w:val="both"/>
              <w:rPr>
                <w:b/>
                <w:bCs/>
              </w:rPr>
            </w:pPr>
            <w:r w:rsidRPr="00C6788B">
              <w:rPr>
                <w:b/>
                <w:bCs/>
              </w:rPr>
              <w:t>34112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100844"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tcPr>
          <w:p w14:paraId="0019C404" w14:textId="77777777" w:rsidR="007173F6" w:rsidRPr="00C6788B" w:rsidRDefault="007173F6" w:rsidP="0011607A">
            <w:pPr>
              <w:jc w:val="both"/>
              <w:rPr>
                <w:bCs/>
              </w:rPr>
            </w:pPr>
            <w:r w:rsidRPr="00C6788B">
              <w:rPr>
                <w:bCs/>
              </w:rPr>
              <w:t xml:space="preserve">Vay dài hạn </w:t>
            </w:r>
            <w:r w:rsidRPr="00C6788B">
              <w:rPr>
                <w:color w:val="000000"/>
              </w:rPr>
              <w:t>Ngân hàng Quốc Tế - VIB</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81807A"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tcPr>
          <w:p w14:paraId="3E2ABCE9" w14:textId="77777777" w:rsidR="007173F6" w:rsidRPr="00C6788B" w:rsidRDefault="007173F6" w:rsidP="0011607A">
            <w:pPr>
              <w:jc w:val="right"/>
              <w:rPr>
                <w:bCs/>
              </w:rPr>
            </w:pPr>
            <w:r w:rsidRPr="00C6788B">
              <w:rPr>
                <w:bCs/>
              </w:rPr>
              <w:t>3</w:t>
            </w:r>
            <w:r>
              <w:rPr>
                <w:bCs/>
              </w:rPr>
              <w:t>6</w:t>
            </w:r>
            <w:r w:rsidRPr="00C6788B">
              <w:rPr>
                <w:bCs/>
              </w:rPr>
              <w:t>0.000.000</w:t>
            </w:r>
          </w:p>
        </w:tc>
      </w:tr>
      <w:tr w:rsidR="007173F6" w:rsidRPr="00C6788B" w14:paraId="64C063BC" w14:textId="77777777" w:rsidTr="002738C7">
        <w:trPr>
          <w:trHeight w:hRule="exact" w:val="293"/>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FB73D" w14:textId="77777777" w:rsidR="007173F6" w:rsidRPr="00C6788B" w:rsidRDefault="007173F6" w:rsidP="0011607A">
            <w:pPr>
              <w:jc w:val="both"/>
              <w:rPr>
                <w:b/>
                <w:bCs/>
              </w:rPr>
            </w:pPr>
            <w:r w:rsidRPr="00C6788B">
              <w:rPr>
                <w:b/>
                <w:bCs/>
              </w:rPr>
              <w:t>41111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8562AC"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7272D36" w14:textId="77777777" w:rsidR="007173F6" w:rsidRPr="00C6788B" w:rsidRDefault="007173F6" w:rsidP="0011607A">
            <w:pPr>
              <w:jc w:val="both"/>
              <w:rPr>
                <w:bCs/>
              </w:rPr>
            </w:pPr>
            <w:r w:rsidRPr="00C6788B">
              <w:rPr>
                <w:bCs/>
              </w:rPr>
              <w:t>Vốn đầu tư của chủ sở hữu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FE4A76"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7A7B3C2C" w14:textId="77777777" w:rsidR="007173F6" w:rsidRPr="00C6788B" w:rsidRDefault="007173F6" w:rsidP="0011607A">
            <w:pPr>
              <w:jc w:val="right"/>
              <w:rPr>
                <w:bCs/>
              </w:rPr>
            </w:pPr>
            <w:r w:rsidRPr="00C6788B">
              <w:rPr>
                <w:bCs/>
              </w:rPr>
              <w:t>4.000.000.000</w:t>
            </w:r>
          </w:p>
        </w:tc>
      </w:tr>
      <w:tr w:rsidR="007173F6" w:rsidRPr="00C6788B" w14:paraId="06DD92EB" w14:textId="77777777" w:rsidTr="002738C7">
        <w:trPr>
          <w:trHeight w:hRule="exact" w:val="283"/>
          <w:tblHead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F17F6" w14:textId="77777777" w:rsidR="007173F6" w:rsidRPr="00C6788B" w:rsidRDefault="007173F6" w:rsidP="0011607A">
            <w:pPr>
              <w:jc w:val="both"/>
              <w:rPr>
                <w:b/>
                <w:bCs/>
              </w:rPr>
            </w:pPr>
            <w:r w:rsidRPr="00C6788B">
              <w:rPr>
                <w:b/>
                <w:bCs/>
              </w:rPr>
              <w:t>4211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070B17" w14:textId="77777777" w:rsidR="007173F6" w:rsidRPr="00C6788B" w:rsidRDefault="007173F6" w:rsidP="0011607A">
            <w:pPr>
              <w:jc w:val="both"/>
              <w:rPr>
                <w:b/>
                <w:bCs/>
              </w:rPr>
            </w:pPr>
            <w:r w:rsidRPr="00C6788B">
              <w:rPr>
                <w:b/>
                <w:bCs/>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A413936" w14:textId="77777777" w:rsidR="007173F6" w:rsidRPr="00C6788B" w:rsidRDefault="007173F6" w:rsidP="0011607A">
            <w:pPr>
              <w:jc w:val="both"/>
              <w:rPr>
                <w:bCs/>
              </w:rPr>
            </w:pPr>
            <w:r w:rsidRPr="00C6788B">
              <w:rPr>
                <w:bCs/>
              </w:rPr>
              <w:t>Lợi nhuận năm trước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3CADE0" w14:textId="77777777" w:rsidR="007173F6" w:rsidRPr="00C6788B" w:rsidRDefault="007173F6" w:rsidP="0011607A">
            <w:pPr>
              <w:jc w:val="right"/>
              <w:rPr>
                <w:bCs/>
              </w:rPr>
            </w:pP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09E73B60" w14:textId="77777777" w:rsidR="007173F6" w:rsidRPr="00C6788B" w:rsidRDefault="007173F6" w:rsidP="0011607A">
            <w:pPr>
              <w:jc w:val="right"/>
              <w:rPr>
                <w:bCs/>
              </w:rPr>
            </w:pPr>
            <w:r w:rsidRPr="00C6788B">
              <w:rPr>
                <w:bCs/>
              </w:rPr>
              <w:t>58.000.000</w:t>
            </w:r>
          </w:p>
        </w:tc>
      </w:tr>
    </w:tbl>
    <w:p w14:paraId="7D59E7F5" w14:textId="77777777" w:rsidR="007173F6" w:rsidRPr="00C6788B" w:rsidRDefault="007173F6" w:rsidP="007173F6">
      <w:pPr>
        <w:spacing w:before="120" w:after="120"/>
        <w:jc w:val="both"/>
        <w:rPr>
          <w:b/>
        </w:rPr>
      </w:pPr>
      <w:r w:rsidRPr="00C6788B">
        <w:rPr>
          <w:b/>
        </w:rPr>
        <w:t>Chi phí sản xuất kinh doanh dở dang ở phân xưởng</w:t>
      </w:r>
      <w:r>
        <w:rPr>
          <w:b/>
        </w:rPr>
        <w:t xml:space="preserve"> Giấy in và Vở</w:t>
      </w:r>
      <w:r w:rsidRPr="00C6788B">
        <w:rPr>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126"/>
        <w:gridCol w:w="3828"/>
      </w:tblGrid>
      <w:tr w:rsidR="007173F6" w:rsidRPr="00C6788B" w14:paraId="7067831D" w14:textId="77777777" w:rsidTr="0011607A">
        <w:trPr>
          <w:trHeight w:val="553"/>
        </w:trPr>
        <w:tc>
          <w:tcPr>
            <w:tcW w:w="1276" w:type="dxa"/>
          </w:tcPr>
          <w:p w14:paraId="7D2490BF" w14:textId="77777777" w:rsidR="007173F6" w:rsidRPr="00C6788B" w:rsidRDefault="007173F6" w:rsidP="0011607A">
            <w:pPr>
              <w:snapToGrid w:val="0"/>
              <w:spacing w:line="288" w:lineRule="auto"/>
              <w:jc w:val="center"/>
              <w:rPr>
                <w:b/>
              </w:rPr>
            </w:pPr>
            <w:r w:rsidRPr="00C6788B">
              <w:rPr>
                <w:b/>
              </w:rPr>
              <w:t xml:space="preserve">Mã </w:t>
            </w:r>
            <w:r w:rsidRPr="00C6788B">
              <w:rPr>
                <w:b/>
              </w:rPr>
              <w:br/>
              <w:t>ĐTTHCP</w:t>
            </w:r>
          </w:p>
        </w:tc>
        <w:tc>
          <w:tcPr>
            <w:tcW w:w="2126" w:type="dxa"/>
          </w:tcPr>
          <w:p w14:paraId="7ED1DB34" w14:textId="77777777" w:rsidR="007173F6" w:rsidRPr="00C6788B" w:rsidRDefault="007173F6" w:rsidP="0011607A">
            <w:pPr>
              <w:snapToGrid w:val="0"/>
              <w:spacing w:line="288" w:lineRule="auto"/>
              <w:jc w:val="center"/>
              <w:rPr>
                <w:b/>
              </w:rPr>
            </w:pPr>
            <w:r w:rsidRPr="00C6788B">
              <w:rPr>
                <w:b/>
              </w:rPr>
              <w:t>Tên đối tượng tập hợp chi phí</w:t>
            </w:r>
          </w:p>
        </w:tc>
        <w:tc>
          <w:tcPr>
            <w:tcW w:w="3828" w:type="dxa"/>
          </w:tcPr>
          <w:p w14:paraId="53D368C7" w14:textId="77777777" w:rsidR="007173F6" w:rsidRPr="00C6788B" w:rsidRDefault="007173F6" w:rsidP="0011607A">
            <w:pPr>
              <w:snapToGrid w:val="0"/>
              <w:spacing w:line="288" w:lineRule="auto"/>
              <w:jc w:val="center"/>
              <w:rPr>
                <w:b/>
              </w:rPr>
            </w:pPr>
            <w:r w:rsidRPr="00C6788B">
              <w:rPr>
                <w:b/>
              </w:rPr>
              <w:t>Chi phí dở dang đầu kỳ</w:t>
            </w:r>
          </w:p>
        </w:tc>
      </w:tr>
      <w:tr w:rsidR="007173F6" w:rsidRPr="00C6788B" w14:paraId="33F7A0FA" w14:textId="77777777" w:rsidTr="0011607A">
        <w:trPr>
          <w:trHeight w:val="789"/>
        </w:trPr>
        <w:tc>
          <w:tcPr>
            <w:tcW w:w="1276" w:type="dxa"/>
            <w:vAlign w:val="center"/>
          </w:tcPr>
          <w:p w14:paraId="4E1DF428" w14:textId="3A813830" w:rsidR="007173F6" w:rsidRPr="00C6788B" w:rsidRDefault="007173F6" w:rsidP="0011607A">
            <w:pPr>
              <w:pStyle w:val="TableContents"/>
              <w:snapToGrid w:val="0"/>
              <w:spacing w:line="288" w:lineRule="auto"/>
              <w:jc w:val="both"/>
              <w:rPr>
                <w:sz w:val="22"/>
                <w:szCs w:val="22"/>
              </w:rPr>
            </w:pPr>
            <w:r w:rsidRPr="00C6788B">
              <w:rPr>
                <w:sz w:val="22"/>
                <w:szCs w:val="22"/>
              </w:rPr>
              <w:t>PXG</w:t>
            </w:r>
          </w:p>
        </w:tc>
        <w:tc>
          <w:tcPr>
            <w:tcW w:w="2126" w:type="dxa"/>
            <w:vAlign w:val="center"/>
          </w:tcPr>
          <w:p w14:paraId="6E2C8FD9" w14:textId="77777777" w:rsidR="007173F6" w:rsidRPr="00C6788B" w:rsidRDefault="007173F6" w:rsidP="0011607A">
            <w:pPr>
              <w:pStyle w:val="TableContents"/>
              <w:snapToGrid w:val="0"/>
              <w:spacing w:line="288" w:lineRule="auto"/>
              <w:jc w:val="both"/>
              <w:rPr>
                <w:sz w:val="22"/>
                <w:szCs w:val="22"/>
              </w:rPr>
            </w:pPr>
            <w:r w:rsidRPr="00C6788B">
              <w:rPr>
                <w:sz w:val="22"/>
                <w:szCs w:val="22"/>
              </w:rPr>
              <w:t>Phân xưởng sản xuất giấy in và Vở</w:t>
            </w:r>
          </w:p>
        </w:tc>
        <w:tc>
          <w:tcPr>
            <w:tcW w:w="3828" w:type="dxa"/>
            <w:vAlign w:val="center"/>
          </w:tcPr>
          <w:p w14:paraId="3E97788F" w14:textId="01CDBBCC" w:rsidR="007173F6" w:rsidRPr="00C6788B" w:rsidRDefault="007173F6" w:rsidP="007173F6">
            <w:pPr>
              <w:pStyle w:val="ListParagraph"/>
              <w:numPr>
                <w:ilvl w:val="0"/>
                <w:numId w:val="13"/>
              </w:numPr>
              <w:autoSpaceDE w:val="0"/>
              <w:autoSpaceDN w:val="0"/>
              <w:adjustRightInd w:val="0"/>
              <w:spacing w:line="288" w:lineRule="auto"/>
              <w:ind w:left="371" w:hanging="284"/>
              <w:jc w:val="both"/>
            </w:pPr>
            <w:r w:rsidRPr="00C6788B">
              <w:t xml:space="preserve">Chi phí NVL TT </w:t>
            </w:r>
            <w:r w:rsidR="006A4F9C">
              <w:t>5</w:t>
            </w:r>
            <w:r w:rsidRPr="00C6788B">
              <w:t>0.000.000</w:t>
            </w:r>
          </w:p>
          <w:p w14:paraId="53F8E22F" w14:textId="39848A9D" w:rsidR="007173F6" w:rsidRPr="00C6788B" w:rsidRDefault="007173F6" w:rsidP="007173F6">
            <w:pPr>
              <w:pStyle w:val="ListParagraph"/>
              <w:numPr>
                <w:ilvl w:val="0"/>
                <w:numId w:val="13"/>
              </w:numPr>
              <w:autoSpaceDE w:val="0"/>
              <w:autoSpaceDN w:val="0"/>
              <w:adjustRightInd w:val="0"/>
              <w:spacing w:line="288" w:lineRule="auto"/>
              <w:ind w:left="371" w:hanging="284"/>
              <w:jc w:val="both"/>
            </w:pPr>
            <w:r w:rsidRPr="00C6788B">
              <w:t xml:space="preserve">Chi phí NC TT SX: </w:t>
            </w:r>
            <w:r w:rsidR="006A4F9C">
              <w:t>1</w:t>
            </w:r>
            <w:r w:rsidRPr="00C6788B">
              <w:t>0.000.00</w:t>
            </w:r>
            <w:r>
              <w:t>0</w:t>
            </w:r>
          </w:p>
          <w:p w14:paraId="0E0A15EB" w14:textId="554FEBCA" w:rsidR="007173F6" w:rsidRPr="00C6788B" w:rsidRDefault="007173F6" w:rsidP="007173F6">
            <w:pPr>
              <w:pStyle w:val="ListParagraph"/>
              <w:numPr>
                <w:ilvl w:val="0"/>
                <w:numId w:val="13"/>
              </w:numPr>
              <w:autoSpaceDE w:val="0"/>
              <w:autoSpaceDN w:val="0"/>
              <w:adjustRightInd w:val="0"/>
              <w:spacing w:line="288" w:lineRule="auto"/>
              <w:ind w:left="371" w:hanging="284"/>
              <w:jc w:val="both"/>
            </w:pPr>
            <w:r w:rsidRPr="00C6788B">
              <w:t>Chi phí SXC: 1</w:t>
            </w:r>
            <w:r w:rsidR="006A4F9C">
              <w:t>5</w:t>
            </w:r>
            <w:r w:rsidRPr="00C6788B">
              <w:t>.000.000</w:t>
            </w:r>
          </w:p>
        </w:tc>
      </w:tr>
    </w:tbl>
    <w:p w14:paraId="3DE77109" w14:textId="77777777" w:rsidR="007173F6" w:rsidRPr="00C6788B" w:rsidRDefault="007173F6" w:rsidP="007173F6">
      <w:pPr>
        <w:spacing w:before="120" w:after="120"/>
        <w:jc w:val="both"/>
        <w:rPr>
          <w:b/>
        </w:rPr>
      </w:pPr>
      <w:r w:rsidRPr="00C6788B">
        <w:rPr>
          <w:b/>
        </w:rPr>
        <w:t>Vật tư, Thành phẩm tồn đầu năm</w:t>
      </w:r>
    </w:p>
    <w:tbl>
      <w:tblPr>
        <w:tblW w:w="9659" w:type="dxa"/>
        <w:tblInd w:w="-34" w:type="dxa"/>
        <w:tblLayout w:type="fixed"/>
        <w:tblLook w:val="04A0" w:firstRow="1" w:lastRow="0" w:firstColumn="1" w:lastColumn="0" w:noHBand="0" w:noVBand="1"/>
      </w:tblPr>
      <w:tblGrid>
        <w:gridCol w:w="1163"/>
        <w:gridCol w:w="2835"/>
        <w:gridCol w:w="1161"/>
        <w:gridCol w:w="824"/>
        <w:gridCol w:w="1825"/>
        <w:gridCol w:w="1851"/>
      </w:tblGrid>
      <w:tr w:rsidR="007173F6" w:rsidRPr="00C6788B" w14:paraId="50053983" w14:textId="77777777" w:rsidTr="00AC2B49">
        <w:trPr>
          <w:trHeight w:hRule="exact" w:val="391"/>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346B" w14:textId="77777777" w:rsidR="007173F6" w:rsidRPr="00C6788B" w:rsidRDefault="007173F6" w:rsidP="0011607A">
            <w:pPr>
              <w:jc w:val="center"/>
              <w:rPr>
                <w:b/>
                <w:bCs/>
              </w:rPr>
            </w:pPr>
            <w:r w:rsidRPr="00C6788B">
              <w:rPr>
                <w:b/>
                <w:bCs/>
              </w:rPr>
              <w:t>Mã</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12FD805" w14:textId="77777777" w:rsidR="007173F6" w:rsidRPr="00C6788B" w:rsidRDefault="007173F6" w:rsidP="0011607A">
            <w:pPr>
              <w:jc w:val="center"/>
              <w:rPr>
                <w:b/>
                <w:bCs/>
              </w:rPr>
            </w:pPr>
            <w:r w:rsidRPr="00C6788B">
              <w:rPr>
                <w:b/>
                <w:bCs/>
              </w:rPr>
              <w:t>Tên vật liệu</w:t>
            </w: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337F0811" w14:textId="77777777" w:rsidR="007173F6" w:rsidRPr="00C6788B" w:rsidRDefault="007173F6" w:rsidP="0011607A">
            <w:pPr>
              <w:jc w:val="center"/>
              <w:rPr>
                <w:b/>
                <w:bCs/>
              </w:rPr>
            </w:pPr>
            <w:r w:rsidRPr="00C6788B">
              <w:rPr>
                <w:b/>
                <w:bCs/>
              </w:rPr>
              <w:t>ĐVT</w:t>
            </w:r>
          </w:p>
        </w:tc>
        <w:tc>
          <w:tcPr>
            <w:tcW w:w="824" w:type="dxa"/>
            <w:tcBorders>
              <w:top w:val="single" w:sz="4" w:space="0" w:color="auto"/>
              <w:left w:val="nil"/>
              <w:bottom w:val="single" w:sz="4" w:space="0" w:color="auto"/>
              <w:right w:val="single" w:sz="4" w:space="0" w:color="auto"/>
            </w:tcBorders>
            <w:shd w:val="clear" w:color="auto" w:fill="auto"/>
            <w:noWrap/>
            <w:vAlign w:val="center"/>
          </w:tcPr>
          <w:p w14:paraId="2B653C42" w14:textId="77777777" w:rsidR="007173F6" w:rsidRPr="00C6788B" w:rsidRDefault="007173F6" w:rsidP="0011607A">
            <w:pPr>
              <w:jc w:val="center"/>
              <w:rPr>
                <w:b/>
                <w:bCs/>
              </w:rPr>
            </w:pPr>
            <w:r w:rsidRPr="00C6788B">
              <w:rPr>
                <w:b/>
                <w:bCs/>
              </w:rPr>
              <w:t>Số lượng</w:t>
            </w:r>
          </w:p>
        </w:tc>
        <w:tc>
          <w:tcPr>
            <w:tcW w:w="1825" w:type="dxa"/>
            <w:tcBorders>
              <w:top w:val="single" w:sz="4" w:space="0" w:color="auto"/>
              <w:left w:val="nil"/>
              <w:bottom w:val="single" w:sz="4" w:space="0" w:color="auto"/>
              <w:right w:val="single" w:sz="4" w:space="0" w:color="auto"/>
            </w:tcBorders>
          </w:tcPr>
          <w:p w14:paraId="65C57FC6" w14:textId="77777777" w:rsidR="007173F6" w:rsidRPr="00C6788B" w:rsidRDefault="007173F6" w:rsidP="0011607A">
            <w:pPr>
              <w:jc w:val="center"/>
              <w:rPr>
                <w:b/>
                <w:bCs/>
              </w:rPr>
            </w:pPr>
            <w:r w:rsidRPr="00C6788B">
              <w:rPr>
                <w:b/>
                <w:bCs/>
              </w:rPr>
              <w:t>Đơn giá</w:t>
            </w:r>
          </w:p>
          <w:p w14:paraId="64C3B9ED" w14:textId="77777777" w:rsidR="007173F6" w:rsidRPr="00C6788B" w:rsidRDefault="007173F6" w:rsidP="0011607A">
            <w:pPr>
              <w:jc w:val="center"/>
            </w:pPr>
          </w:p>
        </w:tc>
        <w:tc>
          <w:tcPr>
            <w:tcW w:w="1851" w:type="dxa"/>
            <w:tcBorders>
              <w:top w:val="single" w:sz="4" w:space="0" w:color="auto"/>
              <w:left w:val="single" w:sz="4" w:space="0" w:color="auto"/>
              <w:bottom w:val="single" w:sz="4" w:space="0" w:color="auto"/>
              <w:right w:val="single" w:sz="4" w:space="0" w:color="auto"/>
            </w:tcBorders>
            <w:vAlign w:val="center"/>
          </w:tcPr>
          <w:p w14:paraId="43C0A19F" w14:textId="77777777" w:rsidR="007173F6" w:rsidRPr="00C6788B" w:rsidRDefault="007173F6" w:rsidP="0011607A">
            <w:pPr>
              <w:jc w:val="center"/>
              <w:rPr>
                <w:b/>
                <w:bCs/>
              </w:rPr>
            </w:pPr>
            <w:r w:rsidRPr="00C6788B">
              <w:rPr>
                <w:b/>
                <w:bCs/>
              </w:rPr>
              <w:t>Giá trị tồn</w:t>
            </w:r>
          </w:p>
        </w:tc>
      </w:tr>
      <w:tr w:rsidR="007173F6" w:rsidRPr="00C6788B" w14:paraId="55FDEDF0" w14:textId="77777777" w:rsidTr="00AC2B49">
        <w:trPr>
          <w:trHeight w:hRule="exact" w:val="366"/>
        </w:trPr>
        <w:tc>
          <w:tcPr>
            <w:tcW w:w="1163" w:type="dxa"/>
            <w:tcBorders>
              <w:top w:val="nil"/>
              <w:left w:val="single" w:sz="4" w:space="0" w:color="auto"/>
              <w:bottom w:val="single" w:sz="4" w:space="0" w:color="auto"/>
              <w:right w:val="single" w:sz="4" w:space="0" w:color="auto"/>
            </w:tcBorders>
            <w:shd w:val="clear" w:color="auto" w:fill="auto"/>
            <w:vAlign w:val="center"/>
          </w:tcPr>
          <w:p w14:paraId="737C2DE1" w14:textId="77777777" w:rsidR="007173F6" w:rsidRPr="00C6788B" w:rsidRDefault="007173F6" w:rsidP="0011607A">
            <w:pPr>
              <w:snapToGrid w:val="0"/>
              <w:jc w:val="both"/>
            </w:pPr>
            <w:r w:rsidRPr="00C6788B">
              <w:t>TGB1</w:t>
            </w:r>
          </w:p>
        </w:tc>
        <w:tc>
          <w:tcPr>
            <w:tcW w:w="2835" w:type="dxa"/>
            <w:tcBorders>
              <w:top w:val="nil"/>
              <w:left w:val="nil"/>
              <w:bottom w:val="single" w:sz="4" w:space="0" w:color="auto"/>
              <w:right w:val="single" w:sz="4" w:space="0" w:color="auto"/>
            </w:tcBorders>
            <w:shd w:val="clear" w:color="auto" w:fill="auto"/>
            <w:vAlign w:val="center"/>
          </w:tcPr>
          <w:p w14:paraId="7DF90207" w14:textId="77777777" w:rsidR="007173F6" w:rsidRPr="00C6788B" w:rsidRDefault="007173F6" w:rsidP="0011607A">
            <w:pPr>
              <w:jc w:val="both"/>
              <w:rPr>
                <w:bCs/>
              </w:rPr>
            </w:pPr>
            <w:r w:rsidRPr="00C6788B">
              <w:rPr>
                <w:bCs/>
              </w:rPr>
              <w:t>Tinh Bột giấy</w:t>
            </w:r>
          </w:p>
        </w:tc>
        <w:tc>
          <w:tcPr>
            <w:tcW w:w="1161" w:type="dxa"/>
            <w:tcBorders>
              <w:top w:val="nil"/>
              <w:left w:val="nil"/>
              <w:bottom w:val="single" w:sz="4" w:space="0" w:color="auto"/>
              <w:right w:val="single" w:sz="4" w:space="0" w:color="auto"/>
            </w:tcBorders>
            <w:shd w:val="clear" w:color="auto" w:fill="auto"/>
            <w:noWrap/>
            <w:vAlign w:val="center"/>
          </w:tcPr>
          <w:p w14:paraId="54CFB8F5" w14:textId="77777777" w:rsidR="007173F6" w:rsidRPr="00C6788B" w:rsidRDefault="007173F6" w:rsidP="0011607A">
            <w:pPr>
              <w:jc w:val="both"/>
            </w:pPr>
            <w:r w:rsidRPr="00C6788B">
              <w:t>Tấn</w:t>
            </w:r>
          </w:p>
        </w:tc>
        <w:tc>
          <w:tcPr>
            <w:tcW w:w="824" w:type="dxa"/>
            <w:tcBorders>
              <w:top w:val="nil"/>
              <w:left w:val="nil"/>
              <w:bottom w:val="single" w:sz="4" w:space="0" w:color="auto"/>
              <w:right w:val="single" w:sz="4" w:space="0" w:color="auto"/>
            </w:tcBorders>
            <w:shd w:val="clear" w:color="auto" w:fill="auto"/>
            <w:noWrap/>
            <w:vAlign w:val="center"/>
          </w:tcPr>
          <w:p w14:paraId="3FF776EE" w14:textId="77777777" w:rsidR="007173F6" w:rsidRPr="00C6788B" w:rsidRDefault="007173F6" w:rsidP="0011607A">
            <w:pPr>
              <w:jc w:val="center"/>
            </w:pPr>
            <w:r w:rsidRPr="00C6788B">
              <w:t>80</w:t>
            </w:r>
          </w:p>
        </w:tc>
        <w:tc>
          <w:tcPr>
            <w:tcW w:w="1825" w:type="dxa"/>
            <w:tcBorders>
              <w:top w:val="single" w:sz="4" w:space="0" w:color="auto"/>
              <w:left w:val="nil"/>
              <w:bottom w:val="single" w:sz="4" w:space="0" w:color="auto"/>
              <w:right w:val="single" w:sz="4" w:space="0" w:color="auto"/>
            </w:tcBorders>
          </w:tcPr>
          <w:p w14:paraId="139A5FD5" w14:textId="77777777" w:rsidR="007173F6" w:rsidRPr="00C6788B" w:rsidRDefault="007173F6" w:rsidP="0011607A">
            <w:pPr>
              <w:jc w:val="center"/>
              <w:rPr>
                <w:bCs/>
              </w:rPr>
            </w:pPr>
            <w:r w:rsidRPr="00C6788B">
              <w:rPr>
                <w:bCs/>
              </w:rPr>
              <w:t>7.800.000đ/tấn</w:t>
            </w:r>
          </w:p>
        </w:tc>
        <w:tc>
          <w:tcPr>
            <w:tcW w:w="1851" w:type="dxa"/>
            <w:tcBorders>
              <w:top w:val="nil"/>
              <w:left w:val="single" w:sz="4" w:space="0" w:color="auto"/>
              <w:bottom w:val="single" w:sz="4" w:space="0" w:color="auto"/>
              <w:right w:val="single" w:sz="4" w:space="0" w:color="auto"/>
            </w:tcBorders>
            <w:vAlign w:val="center"/>
          </w:tcPr>
          <w:p w14:paraId="245B19EA" w14:textId="77777777" w:rsidR="007173F6" w:rsidRPr="00C6788B" w:rsidRDefault="007173F6" w:rsidP="0011607A">
            <w:pPr>
              <w:jc w:val="center"/>
              <w:rPr>
                <w:bCs/>
              </w:rPr>
            </w:pPr>
            <w:r w:rsidRPr="00C6788B">
              <w:rPr>
                <w:bCs/>
              </w:rPr>
              <w:t>624.000.000</w:t>
            </w:r>
          </w:p>
        </w:tc>
      </w:tr>
      <w:tr w:rsidR="007173F6" w:rsidRPr="00C6788B" w14:paraId="6397B095" w14:textId="77777777" w:rsidTr="00AC2B49">
        <w:trPr>
          <w:trHeight w:hRule="exact" w:val="366"/>
        </w:trPr>
        <w:tc>
          <w:tcPr>
            <w:tcW w:w="1163" w:type="dxa"/>
            <w:tcBorders>
              <w:top w:val="nil"/>
              <w:left w:val="single" w:sz="4" w:space="0" w:color="auto"/>
              <w:bottom w:val="single" w:sz="4" w:space="0" w:color="auto"/>
              <w:right w:val="single" w:sz="4" w:space="0" w:color="auto"/>
            </w:tcBorders>
            <w:shd w:val="clear" w:color="auto" w:fill="auto"/>
            <w:vAlign w:val="center"/>
          </w:tcPr>
          <w:p w14:paraId="099DF86B" w14:textId="77777777" w:rsidR="007173F6" w:rsidRPr="00C6788B" w:rsidRDefault="007173F6" w:rsidP="0011607A">
            <w:pPr>
              <w:snapToGrid w:val="0"/>
              <w:jc w:val="both"/>
            </w:pPr>
            <w:r w:rsidRPr="00C6788B">
              <w:t>DDTT</w:t>
            </w:r>
          </w:p>
        </w:tc>
        <w:tc>
          <w:tcPr>
            <w:tcW w:w="2835" w:type="dxa"/>
            <w:tcBorders>
              <w:top w:val="nil"/>
              <w:left w:val="nil"/>
              <w:bottom w:val="single" w:sz="4" w:space="0" w:color="auto"/>
              <w:right w:val="single" w:sz="4" w:space="0" w:color="auto"/>
            </w:tcBorders>
            <w:shd w:val="clear" w:color="auto" w:fill="auto"/>
            <w:vAlign w:val="center"/>
          </w:tcPr>
          <w:p w14:paraId="0C4FC763" w14:textId="77777777" w:rsidR="007173F6" w:rsidRPr="00C6788B" w:rsidRDefault="007173F6" w:rsidP="0011607A">
            <w:pPr>
              <w:jc w:val="both"/>
              <w:rPr>
                <w:bCs/>
              </w:rPr>
            </w:pPr>
            <w:r w:rsidRPr="00C6788B">
              <w:rPr>
                <w:bCs/>
              </w:rPr>
              <w:t>Dung lịch tẩy trắng</w:t>
            </w:r>
          </w:p>
        </w:tc>
        <w:tc>
          <w:tcPr>
            <w:tcW w:w="1161" w:type="dxa"/>
            <w:tcBorders>
              <w:top w:val="nil"/>
              <w:left w:val="nil"/>
              <w:bottom w:val="single" w:sz="4" w:space="0" w:color="auto"/>
              <w:right w:val="single" w:sz="4" w:space="0" w:color="auto"/>
            </w:tcBorders>
            <w:shd w:val="clear" w:color="auto" w:fill="auto"/>
            <w:noWrap/>
            <w:vAlign w:val="center"/>
          </w:tcPr>
          <w:p w14:paraId="6BA0E260" w14:textId="77777777" w:rsidR="007173F6" w:rsidRPr="00C6788B" w:rsidRDefault="007173F6" w:rsidP="0011607A">
            <w:pPr>
              <w:jc w:val="both"/>
            </w:pPr>
            <w:r w:rsidRPr="00C6788B">
              <w:t>lít</w:t>
            </w:r>
          </w:p>
        </w:tc>
        <w:tc>
          <w:tcPr>
            <w:tcW w:w="824" w:type="dxa"/>
            <w:tcBorders>
              <w:top w:val="nil"/>
              <w:left w:val="nil"/>
              <w:bottom w:val="single" w:sz="4" w:space="0" w:color="auto"/>
              <w:right w:val="single" w:sz="4" w:space="0" w:color="auto"/>
            </w:tcBorders>
            <w:shd w:val="clear" w:color="auto" w:fill="auto"/>
            <w:noWrap/>
            <w:vAlign w:val="center"/>
          </w:tcPr>
          <w:p w14:paraId="16196CAC" w14:textId="77777777" w:rsidR="007173F6" w:rsidRPr="00C6788B" w:rsidRDefault="007173F6" w:rsidP="0011607A">
            <w:pPr>
              <w:jc w:val="center"/>
            </w:pPr>
            <w:r w:rsidRPr="00C6788B">
              <w:t>500</w:t>
            </w:r>
          </w:p>
        </w:tc>
        <w:tc>
          <w:tcPr>
            <w:tcW w:w="1825" w:type="dxa"/>
            <w:tcBorders>
              <w:top w:val="single" w:sz="4" w:space="0" w:color="auto"/>
              <w:left w:val="nil"/>
              <w:bottom w:val="single" w:sz="4" w:space="0" w:color="auto"/>
              <w:right w:val="single" w:sz="4" w:space="0" w:color="auto"/>
            </w:tcBorders>
          </w:tcPr>
          <w:p w14:paraId="686AB642" w14:textId="77777777" w:rsidR="007173F6" w:rsidRPr="00C6788B" w:rsidRDefault="007173F6" w:rsidP="0011607A">
            <w:pPr>
              <w:jc w:val="center"/>
              <w:rPr>
                <w:bCs/>
              </w:rPr>
            </w:pPr>
            <w:r w:rsidRPr="00C6788B">
              <w:rPr>
                <w:bCs/>
              </w:rPr>
              <w:t>150.000đ/lít</w:t>
            </w:r>
          </w:p>
        </w:tc>
        <w:tc>
          <w:tcPr>
            <w:tcW w:w="1851" w:type="dxa"/>
            <w:tcBorders>
              <w:top w:val="nil"/>
              <w:left w:val="single" w:sz="4" w:space="0" w:color="auto"/>
              <w:bottom w:val="single" w:sz="4" w:space="0" w:color="auto"/>
              <w:right w:val="single" w:sz="4" w:space="0" w:color="auto"/>
            </w:tcBorders>
            <w:vAlign w:val="center"/>
          </w:tcPr>
          <w:p w14:paraId="60DEEF85" w14:textId="77777777" w:rsidR="007173F6" w:rsidRPr="00C6788B" w:rsidRDefault="007173F6" w:rsidP="0011607A">
            <w:pPr>
              <w:jc w:val="center"/>
              <w:rPr>
                <w:bCs/>
              </w:rPr>
            </w:pPr>
            <w:r w:rsidRPr="00C6788B">
              <w:rPr>
                <w:bCs/>
              </w:rPr>
              <w:t>75.000.000</w:t>
            </w:r>
          </w:p>
        </w:tc>
      </w:tr>
      <w:tr w:rsidR="007173F6" w:rsidRPr="00C6788B" w14:paraId="25C46FB2" w14:textId="77777777" w:rsidTr="00AC2B49">
        <w:trPr>
          <w:trHeight w:hRule="exact" w:val="366"/>
        </w:trPr>
        <w:tc>
          <w:tcPr>
            <w:tcW w:w="1163" w:type="dxa"/>
            <w:tcBorders>
              <w:top w:val="nil"/>
              <w:left w:val="single" w:sz="4" w:space="0" w:color="auto"/>
              <w:bottom w:val="single" w:sz="4" w:space="0" w:color="auto"/>
              <w:right w:val="single" w:sz="4" w:space="0" w:color="auto"/>
            </w:tcBorders>
            <w:shd w:val="clear" w:color="auto" w:fill="auto"/>
            <w:vAlign w:val="center"/>
          </w:tcPr>
          <w:p w14:paraId="4D5E3A37" w14:textId="77777777" w:rsidR="007173F6" w:rsidRPr="00C6788B" w:rsidRDefault="007173F6" w:rsidP="0011607A">
            <w:pPr>
              <w:snapToGrid w:val="0"/>
              <w:jc w:val="both"/>
            </w:pPr>
            <w:r w:rsidRPr="00C6788B">
              <w:t>PDDT</w:t>
            </w:r>
          </w:p>
        </w:tc>
        <w:tc>
          <w:tcPr>
            <w:tcW w:w="2835" w:type="dxa"/>
            <w:tcBorders>
              <w:top w:val="nil"/>
              <w:left w:val="nil"/>
              <w:bottom w:val="single" w:sz="4" w:space="0" w:color="auto"/>
              <w:right w:val="single" w:sz="4" w:space="0" w:color="auto"/>
            </w:tcBorders>
            <w:shd w:val="clear" w:color="auto" w:fill="auto"/>
            <w:vAlign w:val="center"/>
          </w:tcPr>
          <w:p w14:paraId="32EC3403" w14:textId="77777777" w:rsidR="007173F6" w:rsidRPr="00C6788B" w:rsidRDefault="007173F6" w:rsidP="0011607A">
            <w:pPr>
              <w:jc w:val="both"/>
              <w:rPr>
                <w:bCs/>
              </w:rPr>
            </w:pPr>
            <w:r w:rsidRPr="00C6788B">
              <w:rPr>
                <w:bCs/>
              </w:rPr>
              <w:t>Phụ gia Điôxit Titan</w:t>
            </w:r>
          </w:p>
        </w:tc>
        <w:tc>
          <w:tcPr>
            <w:tcW w:w="1161" w:type="dxa"/>
            <w:tcBorders>
              <w:top w:val="nil"/>
              <w:left w:val="nil"/>
              <w:bottom w:val="single" w:sz="4" w:space="0" w:color="auto"/>
              <w:right w:val="single" w:sz="4" w:space="0" w:color="auto"/>
            </w:tcBorders>
            <w:shd w:val="clear" w:color="auto" w:fill="auto"/>
            <w:noWrap/>
            <w:vAlign w:val="center"/>
          </w:tcPr>
          <w:p w14:paraId="2A941D60" w14:textId="77777777" w:rsidR="007173F6" w:rsidRPr="00C6788B" w:rsidRDefault="007173F6" w:rsidP="0011607A">
            <w:pPr>
              <w:jc w:val="both"/>
            </w:pPr>
            <w:r w:rsidRPr="00C6788B">
              <w:t>kg</w:t>
            </w:r>
          </w:p>
        </w:tc>
        <w:tc>
          <w:tcPr>
            <w:tcW w:w="824" w:type="dxa"/>
            <w:tcBorders>
              <w:top w:val="nil"/>
              <w:left w:val="nil"/>
              <w:bottom w:val="single" w:sz="4" w:space="0" w:color="auto"/>
              <w:right w:val="single" w:sz="4" w:space="0" w:color="auto"/>
            </w:tcBorders>
            <w:shd w:val="clear" w:color="auto" w:fill="auto"/>
            <w:noWrap/>
            <w:vAlign w:val="center"/>
          </w:tcPr>
          <w:p w14:paraId="0F37ADE4" w14:textId="77777777" w:rsidR="007173F6" w:rsidRPr="00C6788B" w:rsidRDefault="007173F6" w:rsidP="0011607A">
            <w:pPr>
              <w:jc w:val="center"/>
            </w:pPr>
            <w:r w:rsidRPr="00C6788B">
              <w:t>200</w:t>
            </w:r>
          </w:p>
        </w:tc>
        <w:tc>
          <w:tcPr>
            <w:tcW w:w="1825" w:type="dxa"/>
            <w:tcBorders>
              <w:top w:val="single" w:sz="4" w:space="0" w:color="auto"/>
              <w:left w:val="nil"/>
              <w:bottom w:val="single" w:sz="4" w:space="0" w:color="auto"/>
              <w:right w:val="single" w:sz="4" w:space="0" w:color="auto"/>
            </w:tcBorders>
          </w:tcPr>
          <w:p w14:paraId="6616B847" w14:textId="77777777" w:rsidR="007173F6" w:rsidRPr="00C6788B" w:rsidRDefault="007173F6" w:rsidP="0011607A">
            <w:pPr>
              <w:jc w:val="center"/>
              <w:rPr>
                <w:bCs/>
              </w:rPr>
            </w:pPr>
            <w:r w:rsidRPr="00C6788B">
              <w:rPr>
                <w:bCs/>
              </w:rPr>
              <w:t>320.000đ/kg</w:t>
            </w:r>
          </w:p>
        </w:tc>
        <w:tc>
          <w:tcPr>
            <w:tcW w:w="1851" w:type="dxa"/>
            <w:tcBorders>
              <w:top w:val="nil"/>
              <w:left w:val="single" w:sz="4" w:space="0" w:color="auto"/>
              <w:bottom w:val="single" w:sz="4" w:space="0" w:color="auto"/>
              <w:right w:val="single" w:sz="4" w:space="0" w:color="auto"/>
            </w:tcBorders>
            <w:vAlign w:val="center"/>
          </w:tcPr>
          <w:p w14:paraId="10A85B54" w14:textId="77777777" w:rsidR="007173F6" w:rsidRPr="00C6788B" w:rsidRDefault="007173F6" w:rsidP="0011607A">
            <w:pPr>
              <w:jc w:val="center"/>
              <w:rPr>
                <w:bCs/>
              </w:rPr>
            </w:pPr>
            <w:r w:rsidRPr="00C6788B">
              <w:rPr>
                <w:bCs/>
              </w:rPr>
              <w:t>64.000.000</w:t>
            </w:r>
          </w:p>
        </w:tc>
      </w:tr>
      <w:tr w:rsidR="007173F6" w:rsidRPr="00C6788B" w14:paraId="0F0F87F2" w14:textId="77777777" w:rsidTr="00AC2B49">
        <w:trPr>
          <w:trHeight w:hRule="exact" w:val="366"/>
        </w:trPr>
        <w:tc>
          <w:tcPr>
            <w:tcW w:w="1163" w:type="dxa"/>
            <w:tcBorders>
              <w:top w:val="nil"/>
              <w:left w:val="single" w:sz="4" w:space="0" w:color="auto"/>
              <w:bottom w:val="single" w:sz="4" w:space="0" w:color="auto"/>
              <w:right w:val="single" w:sz="4" w:space="0" w:color="auto"/>
            </w:tcBorders>
            <w:shd w:val="clear" w:color="auto" w:fill="auto"/>
            <w:vAlign w:val="center"/>
          </w:tcPr>
          <w:p w14:paraId="7BFDD2C2" w14:textId="77777777" w:rsidR="007173F6" w:rsidRPr="00C6788B" w:rsidRDefault="007173F6" w:rsidP="0011607A">
            <w:pPr>
              <w:snapToGrid w:val="0"/>
              <w:jc w:val="both"/>
            </w:pPr>
          </w:p>
        </w:tc>
        <w:tc>
          <w:tcPr>
            <w:tcW w:w="2835" w:type="dxa"/>
            <w:tcBorders>
              <w:top w:val="nil"/>
              <w:left w:val="nil"/>
              <w:bottom w:val="single" w:sz="4" w:space="0" w:color="auto"/>
              <w:right w:val="single" w:sz="4" w:space="0" w:color="auto"/>
            </w:tcBorders>
            <w:shd w:val="clear" w:color="auto" w:fill="auto"/>
            <w:vAlign w:val="center"/>
          </w:tcPr>
          <w:p w14:paraId="538B472C" w14:textId="77777777" w:rsidR="007173F6" w:rsidRPr="00C6788B" w:rsidRDefault="007173F6" w:rsidP="0011607A">
            <w:pPr>
              <w:jc w:val="both"/>
              <w:rPr>
                <w:b/>
                <w:bCs/>
                <w:u w:val="single"/>
              </w:rPr>
            </w:pPr>
            <w:r w:rsidRPr="00C6788B">
              <w:rPr>
                <w:b/>
                <w:bCs/>
                <w:u w:val="single"/>
              </w:rPr>
              <w:t>Tổng cộng</w:t>
            </w:r>
          </w:p>
        </w:tc>
        <w:tc>
          <w:tcPr>
            <w:tcW w:w="1161" w:type="dxa"/>
            <w:tcBorders>
              <w:top w:val="nil"/>
              <w:left w:val="nil"/>
              <w:bottom w:val="single" w:sz="4" w:space="0" w:color="auto"/>
              <w:right w:val="single" w:sz="4" w:space="0" w:color="auto"/>
            </w:tcBorders>
            <w:shd w:val="clear" w:color="auto" w:fill="auto"/>
            <w:noWrap/>
            <w:vAlign w:val="center"/>
          </w:tcPr>
          <w:p w14:paraId="21365600" w14:textId="77777777" w:rsidR="007173F6" w:rsidRPr="00C6788B" w:rsidRDefault="007173F6" w:rsidP="0011607A">
            <w:pPr>
              <w:jc w:val="both"/>
            </w:pPr>
          </w:p>
        </w:tc>
        <w:tc>
          <w:tcPr>
            <w:tcW w:w="824" w:type="dxa"/>
            <w:tcBorders>
              <w:top w:val="nil"/>
              <w:left w:val="nil"/>
              <w:bottom w:val="single" w:sz="4" w:space="0" w:color="auto"/>
              <w:right w:val="single" w:sz="4" w:space="0" w:color="auto"/>
            </w:tcBorders>
            <w:shd w:val="clear" w:color="auto" w:fill="auto"/>
            <w:noWrap/>
            <w:vAlign w:val="center"/>
          </w:tcPr>
          <w:p w14:paraId="3C8E10DF" w14:textId="77777777" w:rsidR="007173F6" w:rsidRPr="00C6788B" w:rsidRDefault="007173F6" w:rsidP="0011607A">
            <w:pPr>
              <w:jc w:val="center"/>
            </w:pPr>
          </w:p>
        </w:tc>
        <w:tc>
          <w:tcPr>
            <w:tcW w:w="1825" w:type="dxa"/>
            <w:tcBorders>
              <w:top w:val="single" w:sz="4" w:space="0" w:color="auto"/>
              <w:left w:val="nil"/>
              <w:bottom w:val="single" w:sz="4" w:space="0" w:color="auto"/>
              <w:right w:val="single" w:sz="4" w:space="0" w:color="auto"/>
            </w:tcBorders>
          </w:tcPr>
          <w:p w14:paraId="312A10CE" w14:textId="77777777" w:rsidR="007173F6" w:rsidRPr="00C6788B" w:rsidRDefault="007173F6" w:rsidP="0011607A">
            <w:pPr>
              <w:jc w:val="center"/>
              <w:rPr>
                <w:bCs/>
              </w:rPr>
            </w:pPr>
          </w:p>
        </w:tc>
        <w:tc>
          <w:tcPr>
            <w:tcW w:w="1851" w:type="dxa"/>
            <w:tcBorders>
              <w:top w:val="nil"/>
              <w:left w:val="single" w:sz="4" w:space="0" w:color="auto"/>
              <w:bottom w:val="single" w:sz="4" w:space="0" w:color="auto"/>
              <w:right w:val="single" w:sz="4" w:space="0" w:color="auto"/>
            </w:tcBorders>
            <w:vAlign w:val="center"/>
          </w:tcPr>
          <w:p w14:paraId="35D387DA" w14:textId="77777777" w:rsidR="007173F6" w:rsidRPr="00C6788B" w:rsidRDefault="007173F6" w:rsidP="0011607A">
            <w:pPr>
              <w:jc w:val="center"/>
              <w:rPr>
                <w:b/>
                <w:bCs/>
                <w:u w:val="single"/>
              </w:rPr>
            </w:pPr>
            <w:r w:rsidRPr="00C6788B">
              <w:rPr>
                <w:b/>
                <w:bCs/>
                <w:u w:val="single"/>
              </w:rPr>
              <w:t>763.000.000</w:t>
            </w:r>
          </w:p>
        </w:tc>
      </w:tr>
      <w:tr w:rsidR="007173F6" w:rsidRPr="00C6788B" w14:paraId="6B4BFFEB" w14:textId="77777777" w:rsidTr="00AC2B49">
        <w:trPr>
          <w:trHeight w:hRule="exact" w:val="366"/>
        </w:trPr>
        <w:tc>
          <w:tcPr>
            <w:tcW w:w="1163" w:type="dxa"/>
            <w:tcBorders>
              <w:top w:val="nil"/>
              <w:left w:val="single" w:sz="4" w:space="0" w:color="auto"/>
              <w:bottom w:val="single" w:sz="4" w:space="0" w:color="auto"/>
              <w:right w:val="single" w:sz="4" w:space="0" w:color="auto"/>
            </w:tcBorders>
            <w:shd w:val="clear" w:color="auto" w:fill="auto"/>
            <w:vAlign w:val="center"/>
          </w:tcPr>
          <w:p w14:paraId="61DF08E8" w14:textId="77777777" w:rsidR="007173F6" w:rsidRPr="00C6788B" w:rsidRDefault="007173F6" w:rsidP="0011607A">
            <w:pPr>
              <w:snapToGrid w:val="0"/>
              <w:jc w:val="both"/>
            </w:pPr>
            <w:r w:rsidRPr="00C6788B">
              <w:rPr>
                <w:b/>
                <w:bCs/>
              </w:rPr>
              <w:t>Mã</w:t>
            </w:r>
          </w:p>
        </w:tc>
        <w:tc>
          <w:tcPr>
            <w:tcW w:w="2835" w:type="dxa"/>
            <w:tcBorders>
              <w:top w:val="nil"/>
              <w:left w:val="nil"/>
              <w:bottom w:val="single" w:sz="4" w:space="0" w:color="auto"/>
              <w:right w:val="single" w:sz="4" w:space="0" w:color="auto"/>
            </w:tcBorders>
            <w:shd w:val="clear" w:color="auto" w:fill="auto"/>
            <w:vAlign w:val="center"/>
          </w:tcPr>
          <w:p w14:paraId="44659CC0" w14:textId="77777777" w:rsidR="007173F6" w:rsidRPr="00C6788B" w:rsidRDefault="007173F6" w:rsidP="0011607A">
            <w:pPr>
              <w:jc w:val="both"/>
              <w:rPr>
                <w:bCs/>
              </w:rPr>
            </w:pPr>
            <w:r w:rsidRPr="00C6788B">
              <w:rPr>
                <w:b/>
                <w:bCs/>
              </w:rPr>
              <w:t>Tên thành phẩm</w:t>
            </w:r>
          </w:p>
        </w:tc>
        <w:tc>
          <w:tcPr>
            <w:tcW w:w="1161" w:type="dxa"/>
            <w:tcBorders>
              <w:top w:val="nil"/>
              <w:left w:val="nil"/>
              <w:bottom w:val="single" w:sz="4" w:space="0" w:color="auto"/>
              <w:right w:val="single" w:sz="4" w:space="0" w:color="auto"/>
            </w:tcBorders>
            <w:shd w:val="clear" w:color="auto" w:fill="auto"/>
            <w:noWrap/>
            <w:vAlign w:val="center"/>
          </w:tcPr>
          <w:p w14:paraId="093B3DE1" w14:textId="77777777" w:rsidR="007173F6" w:rsidRPr="00C6788B" w:rsidRDefault="007173F6" w:rsidP="0011607A">
            <w:pPr>
              <w:jc w:val="both"/>
            </w:pPr>
            <w:r w:rsidRPr="00C6788B">
              <w:rPr>
                <w:b/>
                <w:bCs/>
              </w:rPr>
              <w:t>ĐVT</w:t>
            </w:r>
          </w:p>
        </w:tc>
        <w:tc>
          <w:tcPr>
            <w:tcW w:w="824" w:type="dxa"/>
            <w:tcBorders>
              <w:top w:val="nil"/>
              <w:left w:val="nil"/>
              <w:bottom w:val="single" w:sz="4" w:space="0" w:color="auto"/>
              <w:right w:val="single" w:sz="4" w:space="0" w:color="auto"/>
            </w:tcBorders>
            <w:shd w:val="clear" w:color="auto" w:fill="auto"/>
            <w:noWrap/>
            <w:vAlign w:val="center"/>
          </w:tcPr>
          <w:p w14:paraId="40C1A932" w14:textId="77777777" w:rsidR="007173F6" w:rsidRPr="00C6788B" w:rsidRDefault="007173F6" w:rsidP="0011607A">
            <w:pPr>
              <w:jc w:val="center"/>
            </w:pPr>
            <w:r w:rsidRPr="00C6788B">
              <w:rPr>
                <w:b/>
                <w:bCs/>
              </w:rPr>
              <w:t>Số lượng</w:t>
            </w:r>
          </w:p>
        </w:tc>
        <w:tc>
          <w:tcPr>
            <w:tcW w:w="1825" w:type="dxa"/>
            <w:tcBorders>
              <w:top w:val="single" w:sz="4" w:space="0" w:color="auto"/>
              <w:left w:val="nil"/>
              <w:bottom w:val="single" w:sz="4" w:space="0" w:color="auto"/>
              <w:right w:val="single" w:sz="4" w:space="0" w:color="auto"/>
            </w:tcBorders>
          </w:tcPr>
          <w:p w14:paraId="6084AF70" w14:textId="77777777" w:rsidR="007173F6" w:rsidRPr="00C6788B" w:rsidRDefault="007173F6" w:rsidP="0011607A">
            <w:pPr>
              <w:jc w:val="center"/>
              <w:rPr>
                <w:b/>
                <w:bCs/>
              </w:rPr>
            </w:pPr>
            <w:r w:rsidRPr="00C6788B">
              <w:rPr>
                <w:b/>
                <w:bCs/>
              </w:rPr>
              <w:t>Đơn giá</w:t>
            </w:r>
          </w:p>
          <w:p w14:paraId="5D4B5871" w14:textId="77777777" w:rsidR="007173F6" w:rsidRPr="00C6788B" w:rsidRDefault="007173F6" w:rsidP="0011607A">
            <w:pPr>
              <w:jc w:val="center"/>
              <w:rPr>
                <w:bCs/>
              </w:rPr>
            </w:pPr>
          </w:p>
        </w:tc>
        <w:tc>
          <w:tcPr>
            <w:tcW w:w="1851" w:type="dxa"/>
            <w:tcBorders>
              <w:top w:val="nil"/>
              <w:left w:val="single" w:sz="4" w:space="0" w:color="auto"/>
              <w:bottom w:val="single" w:sz="4" w:space="0" w:color="auto"/>
              <w:right w:val="single" w:sz="4" w:space="0" w:color="auto"/>
            </w:tcBorders>
            <w:vAlign w:val="center"/>
          </w:tcPr>
          <w:p w14:paraId="2E8CD173" w14:textId="77777777" w:rsidR="007173F6" w:rsidRPr="00C6788B" w:rsidRDefault="007173F6" w:rsidP="0011607A">
            <w:pPr>
              <w:jc w:val="center"/>
              <w:rPr>
                <w:bCs/>
              </w:rPr>
            </w:pPr>
            <w:r w:rsidRPr="00C6788B">
              <w:rPr>
                <w:b/>
                <w:bCs/>
              </w:rPr>
              <w:t>Giá trị tồn</w:t>
            </w:r>
          </w:p>
        </w:tc>
      </w:tr>
      <w:tr w:rsidR="007173F6" w:rsidRPr="00C6788B" w14:paraId="3B935AF3" w14:textId="77777777" w:rsidTr="00AC2B49">
        <w:trPr>
          <w:trHeight w:hRule="exact" w:val="361"/>
        </w:trPr>
        <w:tc>
          <w:tcPr>
            <w:tcW w:w="1163" w:type="dxa"/>
            <w:tcBorders>
              <w:top w:val="nil"/>
              <w:left w:val="single" w:sz="4" w:space="0" w:color="auto"/>
              <w:bottom w:val="single" w:sz="4" w:space="0" w:color="auto"/>
              <w:right w:val="single" w:sz="4" w:space="0" w:color="auto"/>
            </w:tcBorders>
            <w:shd w:val="clear" w:color="auto" w:fill="auto"/>
            <w:vAlign w:val="center"/>
          </w:tcPr>
          <w:p w14:paraId="5DA5BDB9" w14:textId="77777777" w:rsidR="007173F6" w:rsidRPr="00C6788B" w:rsidRDefault="007173F6" w:rsidP="0011607A">
            <w:pPr>
              <w:snapToGrid w:val="0"/>
              <w:jc w:val="both"/>
            </w:pPr>
            <w:r w:rsidRPr="00C6788B">
              <w:t>GPA4</w:t>
            </w:r>
          </w:p>
        </w:tc>
        <w:tc>
          <w:tcPr>
            <w:tcW w:w="2835" w:type="dxa"/>
            <w:tcBorders>
              <w:top w:val="nil"/>
              <w:left w:val="nil"/>
              <w:bottom w:val="single" w:sz="4" w:space="0" w:color="auto"/>
              <w:right w:val="single" w:sz="4" w:space="0" w:color="auto"/>
            </w:tcBorders>
            <w:shd w:val="clear" w:color="auto" w:fill="auto"/>
            <w:vAlign w:val="center"/>
          </w:tcPr>
          <w:p w14:paraId="3A6C5D04" w14:textId="77777777" w:rsidR="007173F6" w:rsidRPr="00C6788B" w:rsidRDefault="007173F6" w:rsidP="0011607A">
            <w:pPr>
              <w:jc w:val="both"/>
              <w:rPr>
                <w:bCs/>
              </w:rPr>
            </w:pPr>
            <w:r w:rsidRPr="00C6788B">
              <w:t>Giấy in, photo A4 (100gr)</w:t>
            </w:r>
          </w:p>
        </w:tc>
        <w:tc>
          <w:tcPr>
            <w:tcW w:w="1161" w:type="dxa"/>
            <w:tcBorders>
              <w:top w:val="nil"/>
              <w:left w:val="nil"/>
              <w:bottom w:val="single" w:sz="4" w:space="0" w:color="auto"/>
              <w:right w:val="single" w:sz="4" w:space="0" w:color="auto"/>
            </w:tcBorders>
            <w:shd w:val="clear" w:color="auto" w:fill="auto"/>
            <w:noWrap/>
            <w:vAlign w:val="center"/>
          </w:tcPr>
          <w:p w14:paraId="6A393120" w14:textId="77777777" w:rsidR="007173F6" w:rsidRPr="00C6788B" w:rsidRDefault="007173F6" w:rsidP="0011607A">
            <w:pPr>
              <w:jc w:val="both"/>
            </w:pPr>
            <w:r w:rsidRPr="00C6788B">
              <w:t>Thùng</w:t>
            </w:r>
          </w:p>
        </w:tc>
        <w:tc>
          <w:tcPr>
            <w:tcW w:w="824" w:type="dxa"/>
            <w:tcBorders>
              <w:top w:val="nil"/>
              <w:left w:val="nil"/>
              <w:bottom w:val="single" w:sz="4" w:space="0" w:color="auto"/>
              <w:right w:val="single" w:sz="4" w:space="0" w:color="auto"/>
            </w:tcBorders>
            <w:shd w:val="clear" w:color="auto" w:fill="auto"/>
            <w:noWrap/>
            <w:vAlign w:val="center"/>
          </w:tcPr>
          <w:p w14:paraId="2F1E8E30" w14:textId="77777777" w:rsidR="007173F6" w:rsidRPr="00C6788B" w:rsidRDefault="007173F6" w:rsidP="0011607A">
            <w:pPr>
              <w:jc w:val="center"/>
            </w:pPr>
            <w:r w:rsidRPr="00C6788B">
              <w:t>320</w:t>
            </w:r>
          </w:p>
        </w:tc>
        <w:tc>
          <w:tcPr>
            <w:tcW w:w="1825" w:type="dxa"/>
            <w:tcBorders>
              <w:top w:val="single" w:sz="4" w:space="0" w:color="auto"/>
              <w:left w:val="nil"/>
              <w:bottom w:val="single" w:sz="4" w:space="0" w:color="auto"/>
              <w:right w:val="single" w:sz="4" w:space="0" w:color="auto"/>
            </w:tcBorders>
          </w:tcPr>
          <w:p w14:paraId="4241A10D" w14:textId="77777777" w:rsidR="007173F6" w:rsidRPr="00C6788B" w:rsidRDefault="007173F6" w:rsidP="0011607A">
            <w:pPr>
              <w:jc w:val="center"/>
              <w:rPr>
                <w:bCs/>
              </w:rPr>
            </w:pPr>
            <w:r w:rsidRPr="00C6788B">
              <w:rPr>
                <w:bCs/>
              </w:rPr>
              <w:t>350.000 đ/thùng</w:t>
            </w:r>
          </w:p>
        </w:tc>
        <w:tc>
          <w:tcPr>
            <w:tcW w:w="1851" w:type="dxa"/>
            <w:tcBorders>
              <w:top w:val="nil"/>
              <w:left w:val="single" w:sz="4" w:space="0" w:color="auto"/>
              <w:bottom w:val="single" w:sz="4" w:space="0" w:color="auto"/>
              <w:right w:val="single" w:sz="4" w:space="0" w:color="auto"/>
            </w:tcBorders>
            <w:vAlign w:val="center"/>
          </w:tcPr>
          <w:p w14:paraId="6ACC52DA" w14:textId="77777777" w:rsidR="007173F6" w:rsidRPr="00C6788B" w:rsidRDefault="007173F6" w:rsidP="0011607A">
            <w:pPr>
              <w:jc w:val="center"/>
              <w:rPr>
                <w:bCs/>
              </w:rPr>
            </w:pPr>
            <w:r w:rsidRPr="00C6788B">
              <w:rPr>
                <w:bCs/>
              </w:rPr>
              <w:t>112.000.000</w:t>
            </w:r>
          </w:p>
        </w:tc>
      </w:tr>
      <w:tr w:rsidR="007173F6" w:rsidRPr="00C6788B" w14:paraId="560DDFBA" w14:textId="77777777" w:rsidTr="00AC2B49">
        <w:trPr>
          <w:trHeight w:hRule="exact" w:val="295"/>
        </w:trPr>
        <w:tc>
          <w:tcPr>
            <w:tcW w:w="1163" w:type="dxa"/>
            <w:tcBorders>
              <w:top w:val="nil"/>
              <w:left w:val="single" w:sz="4" w:space="0" w:color="auto"/>
              <w:bottom w:val="single" w:sz="4" w:space="0" w:color="auto"/>
              <w:right w:val="single" w:sz="4" w:space="0" w:color="auto"/>
            </w:tcBorders>
            <w:shd w:val="clear" w:color="auto" w:fill="auto"/>
            <w:vAlign w:val="center"/>
          </w:tcPr>
          <w:p w14:paraId="1F14E988" w14:textId="77777777" w:rsidR="007173F6" w:rsidRPr="00C6788B" w:rsidRDefault="007173F6" w:rsidP="0011607A">
            <w:pPr>
              <w:snapToGrid w:val="0"/>
              <w:jc w:val="both"/>
            </w:pPr>
            <w:r w:rsidRPr="00C6788B">
              <w:t>GPA5</w:t>
            </w:r>
          </w:p>
        </w:tc>
        <w:tc>
          <w:tcPr>
            <w:tcW w:w="2835" w:type="dxa"/>
            <w:tcBorders>
              <w:top w:val="nil"/>
              <w:left w:val="nil"/>
              <w:bottom w:val="single" w:sz="4" w:space="0" w:color="auto"/>
              <w:right w:val="single" w:sz="4" w:space="0" w:color="auto"/>
            </w:tcBorders>
            <w:shd w:val="clear" w:color="auto" w:fill="auto"/>
            <w:vAlign w:val="center"/>
          </w:tcPr>
          <w:p w14:paraId="004FC44D" w14:textId="77777777" w:rsidR="007173F6" w:rsidRPr="00C6788B" w:rsidRDefault="007173F6" w:rsidP="0011607A">
            <w:pPr>
              <w:jc w:val="both"/>
              <w:rPr>
                <w:bCs/>
              </w:rPr>
            </w:pPr>
            <w:r w:rsidRPr="00C6788B">
              <w:t>Giấy in, photo A5 (80gr)</w:t>
            </w:r>
          </w:p>
        </w:tc>
        <w:tc>
          <w:tcPr>
            <w:tcW w:w="1161" w:type="dxa"/>
            <w:tcBorders>
              <w:top w:val="nil"/>
              <w:left w:val="nil"/>
              <w:bottom w:val="single" w:sz="4" w:space="0" w:color="auto"/>
              <w:right w:val="single" w:sz="4" w:space="0" w:color="auto"/>
            </w:tcBorders>
            <w:shd w:val="clear" w:color="auto" w:fill="auto"/>
            <w:noWrap/>
            <w:vAlign w:val="center"/>
          </w:tcPr>
          <w:p w14:paraId="0F2A72CD" w14:textId="77777777" w:rsidR="007173F6" w:rsidRPr="00C6788B" w:rsidRDefault="007173F6" w:rsidP="0011607A">
            <w:pPr>
              <w:jc w:val="both"/>
            </w:pPr>
            <w:r w:rsidRPr="00C6788B">
              <w:t>Thùng</w:t>
            </w:r>
          </w:p>
        </w:tc>
        <w:tc>
          <w:tcPr>
            <w:tcW w:w="824" w:type="dxa"/>
            <w:tcBorders>
              <w:top w:val="nil"/>
              <w:left w:val="nil"/>
              <w:bottom w:val="single" w:sz="4" w:space="0" w:color="auto"/>
              <w:right w:val="single" w:sz="4" w:space="0" w:color="auto"/>
            </w:tcBorders>
            <w:shd w:val="clear" w:color="auto" w:fill="auto"/>
            <w:noWrap/>
            <w:vAlign w:val="center"/>
          </w:tcPr>
          <w:p w14:paraId="6A82D81F" w14:textId="77777777" w:rsidR="007173F6" w:rsidRPr="00C6788B" w:rsidRDefault="007173F6" w:rsidP="0011607A">
            <w:pPr>
              <w:jc w:val="center"/>
            </w:pPr>
            <w:r w:rsidRPr="00C6788B">
              <w:t>250</w:t>
            </w:r>
          </w:p>
        </w:tc>
        <w:tc>
          <w:tcPr>
            <w:tcW w:w="1825" w:type="dxa"/>
            <w:tcBorders>
              <w:top w:val="single" w:sz="4" w:space="0" w:color="auto"/>
              <w:left w:val="nil"/>
              <w:bottom w:val="single" w:sz="4" w:space="0" w:color="auto"/>
              <w:right w:val="single" w:sz="4" w:space="0" w:color="auto"/>
            </w:tcBorders>
          </w:tcPr>
          <w:p w14:paraId="38AA0791" w14:textId="77777777" w:rsidR="007173F6" w:rsidRPr="00C6788B" w:rsidRDefault="007173F6" w:rsidP="0011607A">
            <w:pPr>
              <w:jc w:val="center"/>
              <w:rPr>
                <w:bCs/>
              </w:rPr>
            </w:pPr>
            <w:r w:rsidRPr="00C6788B">
              <w:rPr>
                <w:bCs/>
              </w:rPr>
              <w:t>280.000 đ/thùng</w:t>
            </w:r>
          </w:p>
        </w:tc>
        <w:tc>
          <w:tcPr>
            <w:tcW w:w="1851" w:type="dxa"/>
            <w:tcBorders>
              <w:top w:val="nil"/>
              <w:left w:val="single" w:sz="4" w:space="0" w:color="auto"/>
              <w:bottom w:val="single" w:sz="4" w:space="0" w:color="auto"/>
              <w:right w:val="single" w:sz="4" w:space="0" w:color="auto"/>
            </w:tcBorders>
            <w:vAlign w:val="center"/>
          </w:tcPr>
          <w:p w14:paraId="6DF11DB7" w14:textId="77777777" w:rsidR="007173F6" w:rsidRPr="00C6788B" w:rsidRDefault="007173F6" w:rsidP="0011607A">
            <w:pPr>
              <w:jc w:val="center"/>
              <w:rPr>
                <w:bCs/>
              </w:rPr>
            </w:pPr>
            <w:r w:rsidRPr="00C6788B">
              <w:rPr>
                <w:bCs/>
              </w:rPr>
              <w:t>70.000.000</w:t>
            </w:r>
          </w:p>
        </w:tc>
      </w:tr>
      <w:tr w:rsidR="007173F6" w:rsidRPr="00C6788B" w14:paraId="30E09A57" w14:textId="77777777" w:rsidTr="00AC2B49">
        <w:trPr>
          <w:trHeight w:hRule="exact" w:val="294"/>
        </w:trPr>
        <w:tc>
          <w:tcPr>
            <w:tcW w:w="1163" w:type="dxa"/>
            <w:tcBorders>
              <w:top w:val="nil"/>
              <w:left w:val="single" w:sz="4" w:space="0" w:color="auto"/>
              <w:bottom w:val="single" w:sz="4" w:space="0" w:color="auto"/>
              <w:right w:val="single" w:sz="4" w:space="0" w:color="auto"/>
            </w:tcBorders>
            <w:shd w:val="clear" w:color="auto" w:fill="auto"/>
            <w:vAlign w:val="center"/>
          </w:tcPr>
          <w:p w14:paraId="6D4CD249" w14:textId="77777777" w:rsidR="007173F6" w:rsidRPr="00C6788B" w:rsidRDefault="007173F6" w:rsidP="0011607A">
            <w:pPr>
              <w:snapToGrid w:val="0"/>
              <w:jc w:val="both"/>
            </w:pPr>
            <w:r w:rsidRPr="00C6788B">
              <w:t>VH</w:t>
            </w:r>
            <w:r>
              <w:t>S50</w:t>
            </w:r>
          </w:p>
        </w:tc>
        <w:tc>
          <w:tcPr>
            <w:tcW w:w="2835" w:type="dxa"/>
            <w:tcBorders>
              <w:top w:val="nil"/>
              <w:left w:val="nil"/>
              <w:bottom w:val="single" w:sz="4" w:space="0" w:color="auto"/>
              <w:right w:val="single" w:sz="4" w:space="0" w:color="auto"/>
            </w:tcBorders>
            <w:shd w:val="clear" w:color="auto" w:fill="auto"/>
            <w:vAlign w:val="center"/>
          </w:tcPr>
          <w:p w14:paraId="372C340E" w14:textId="77777777" w:rsidR="007173F6" w:rsidRPr="00C6788B" w:rsidRDefault="007173F6" w:rsidP="0011607A">
            <w:pPr>
              <w:jc w:val="both"/>
              <w:rPr>
                <w:bCs/>
              </w:rPr>
            </w:pPr>
            <w:r w:rsidRPr="00C6788B">
              <w:t>Vở Ánh Sáng 50 trang</w:t>
            </w:r>
          </w:p>
        </w:tc>
        <w:tc>
          <w:tcPr>
            <w:tcW w:w="1161" w:type="dxa"/>
            <w:tcBorders>
              <w:top w:val="nil"/>
              <w:left w:val="nil"/>
              <w:bottom w:val="single" w:sz="4" w:space="0" w:color="auto"/>
              <w:right w:val="single" w:sz="4" w:space="0" w:color="auto"/>
            </w:tcBorders>
            <w:shd w:val="clear" w:color="auto" w:fill="auto"/>
            <w:noWrap/>
          </w:tcPr>
          <w:p w14:paraId="35D5C88A" w14:textId="77777777" w:rsidR="007173F6" w:rsidRPr="00C6788B" w:rsidRDefault="007173F6" w:rsidP="0011607A">
            <w:pPr>
              <w:jc w:val="both"/>
            </w:pPr>
            <w:r w:rsidRPr="00C6788B">
              <w:t>Thùng</w:t>
            </w:r>
          </w:p>
        </w:tc>
        <w:tc>
          <w:tcPr>
            <w:tcW w:w="824" w:type="dxa"/>
            <w:tcBorders>
              <w:top w:val="nil"/>
              <w:left w:val="nil"/>
              <w:bottom w:val="single" w:sz="4" w:space="0" w:color="auto"/>
              <w:right w:val="single" w:sz="4" w:space="0" w:color="auto"/>
            </w:tcBorders>
            <w:shd w:val="clear" w:color="auto" w:fill="auto"/>
            <w:noWrap/>
            <w:vAlign w:val="center"/>
          </w:tcPr>
          <w:p w14:paraId="657B2C99" w14:textId="77777777" w:rsidR="007173F6" w:rsidRPr="00C6788B" w:rsidRDefault="007173F6" w:rsidP="0011607A">
            <w:pPr>
              <w:jc w:val="center"/>
            </w:pPr>
            <w:r w:rsidRPr="00C6788B">
              <w:t>160</w:t>
            </w:r>
          </w:p>
        </w:tc>
        <w:tc>
          <w:tcPr>
            <w:tcW w:w="1825" w:type="dxa"/>
            <w:tcBorders>
              <w:top w:val="single" w:sz="4" w:space="0" w:color="auto"/>
              <w:left w:val="nil"/>
              <w:bottom w:val="single" w:sz="4" w:space="0" w:color="auto"/>
              <w:right w:val="single" w:sz="4" w:space="0" w:color="auto"/>
            </w:tcBorders>
          </w:tcPr>
          <w:p w14:paraId="416ADAF3" w14:textId="4B013B9E" w:rsidR="007173F6" w:rsidRPr="00C6788B" w:rsidRDefault="007173F6" w:rsidP="0011607A">
            <w:pPr>
              <w:jc w:val="center"/>
              <w:rPr>
                <w:bCs/>
              </w:rPr>
            </w:pPr>
            <w:r w:rsidRPr="00C6788B">
              <w:rPr>
                <w:bCs/>
              </w:rPr>
              <w:t>150.000</w:t>
            </w:r>
          </w:p>
        </w:tc>
        <w:tc>
          <w:tcPr>
            <w:tcW w:w="1851" w:type="dxa"/>
            <w:tcBorders>
              <w:top w:val="nil"/>
              <w:left w:val="single" w:sz="4" w:space="0" w:color="auto"/>
              <w:bottom w:val="single" w:sz="4" w:space="0" w:color="auto"/>
              <w:right w:val="single" w:sz="4" w:space="0" w:color="auto"/>
            </w:tcBorders>
            <w:vAlign w:val="center"/>
          </w:tcPr>
          <w:p w14:paraId="3B5E6F4C" w14:textId="77777777" w:rsidR="007173F6" w:rsidRPr="00C6788B" w:rsidRDefault="007173F6" w:rsidP="0011607A">
            <w:pPr>
              <w:jc w:val="center"/>
              <w:rPr>
                <w:bCs/>
              </w:rPr>
            </w:pPr>
            <w:r w:rsidRPr="00C6788B">
              <w:rPr>
                <w:bCs/>
              </w:rPr>
              <w:t>24.000.000</w:t>
            </w:r>
          </w:p>
        </w:tc>
      </w:tr>
      <w:tr w:rsidR="007173F6" w:rsidRPr="00C6788B" w14:paraId="0184ADB1" w14:textId="77777777" w:rsidTr="00AC2B49">
        <w:trPr>
          <w:trHeight w:hRule="exact" w:val="287"/>
        </w:trPr>
        <w:tc>
          <w:tcPr>
            <w:tcW w:w="1163" w:type="dxa"/>
            <w:tcBorders>
              <w:top w:val="nil"/>
              <w:left w:val="single" w:sz="4" w:space="0" w:color="auto"/>
              <w:bottom w:val="single" w:sz="4" w:space="0" w:color="auto"/>
              <w:right w:val="single" w:sz="4" w:space="0" w:color="auto"/>
            </w:tcBorders>
            <w:shd w:val="clear" w:color="auto" w:fill="auto"/>
            <w:vAlign w:val="center"/>
          </w:tcPr>
          <w:p w14:paraId="338DCC61" w14:textId="77777777" w:rsidR="007173F6" w:rsidRPr="00C6788B" w:rsidRDefault="007173F6" w:rsidP="0011607A">
            <w:pPr>
              <w:snapToGrid w:val="0"/>
              <w:jc w:val="both"/>
            </w:pPr>
            <w:r w:rsidRPr="00C6788B">
              <w:t>VH</w:t>
            </w:r>
            <w:r>
              <w:t>100</w:t>
            </w:r>
          </w:p>
        </w:tc>
        <w:tc>
          <w:tcPr>
            <w:tcW w:w="2835" w:type="dxa"/>
            <w:tcBorders>
              <w:top w:val="nil"/>
              <w:left w:val="nil"/>
              <w:bottom w:val="single" w:sz="4" w:space="0" w:color="auto"/>
              <w:right w:val="single" w:sz="4" w:space="0" w:color="auto"/>
            </w:tcBorders>
            <w:shd w:val="clear" w:color="auto" w:fill="auto"/>
            <w:vAlign w:val="center"/>
          </w:tcPr>
          <w:p w14:paraId="61E677BC" w14:textId="77777777" w:rsidR="007173F6" w:rsidRPr="00C6788B" w:rsidRDefault="007173F6" w:rsidP="0011607A">
            <w:pPr>
              <w:jc w:val="both"/>
              <w:rPr>
                <w:bCs/>
              </w:rPr>
            </w:pPr>
            <w:r w:rsidRPr="00C6788B">
              <w:t>Vở Ánh Sáng 100 trang</w:t>
            </w:r>
          </w:p>
        </w:tc>
        <w:tc>
          <w:tcPr>
            <w:tcW w:w="1161" w:type="dxa"/>
            <w:tcBorders>
              <w:top w:val="nil"/>
              <w:left w:val="nil"/>
              <w:bottom w:val="single" w:sz="4" w:space="0" w:color="auto"/>
              <w:right w:val="single" w:sz="4" w:space="0" w:color="auto"/>
            </w:tcBorders>
            <w:shd w:val="clear" w:color="auto" w:fill="auto"/>
            <w:noWrap/>
          </w:tcPr>
          <w:p w14:paraId="618C409C" w14:textId="77777777" w:rsidR="007173F6" w:rsidRPr="00C6788B" w:rsidRDefault="007173F6" w:rsidP="0011607A">
            <w:pPr>
              <w:jc w:val="both"/>
            </w:pPr>
            <w:r w:rsidRPr="00C6788B">
              <w:t>Thùng</w:t>
            </w:r>
          </w:p>
        </w:tc>
        <w:tc>
          <w:tcPr>
            <w:tcW w:w="824" w:type="dxa"/>
            <w:tcBorders>
              <w:top w:val="nil"/>
              <w:left w:val="nil"/>
              <w:bottom w:val="single" w:sz="4" w:space="0" w:color="auto"/>
              <w:right w:val="single" w:sz="4" w:space="0" w:color="auto"/>
            </w:tcBorders>
            <w:shd w:val="clear" w:color="auto" w:fill="auto"/>
            <w:noWrap/>
            <w:vAlign w:val="center"/>
          </w:tcPr>
          <w:p w14:paraId="5C978E4A" w14:textId="77777777" w:rsidR="007173F6" w:rsidRPr="00C6788B" w:rsidRDefault="007173F6" w:rsidP="0011607A">
            <w:pPr>
              <w:jc w:val="center"/>
            </w:pPr>
            <w:r w:rsidRPr="00C6788B">
              <w:t>200</w:t>
            </w:r>
          </w:p>
        </w:tc>
        <w:tc>
          <w:tcPr>
            <w:tcW w:w="1825" w:type="dxa"/>
            <w:tcBorders>
              <w:top w:val="single" w:sz="4" w:space="0" w:color="auto"/>
              <w:left w:val="nil"/>
              <w:bottom w:val="single" w:sz="4" w:space="0" w:color="auto"/>
              <w:right w:val="single" w:sz="4" w:space="0" w:color="auto"/>
            </w:tcBorders>
          </w:tcPr>
          <w:p w14:paraId="3D3AA31F" w14:textId="534618C6" w:rsidR="007173F6" w:rsidRPr="00C6788B" w:rsidRDefault="007173F6" w:rsidP="0011607A">
            <w:pPr>
              <w:jc w:val="center"/>
              <w:rPr>
                <w:bCs/>
              </w:rPr>
            </w:pPr>
            <w:r w:rsidRPr="00C6788B">
              <w:rPr>
                <w:bCs/>
              </w:rPr>
              <w:t>230.000</w:t>
            </w:r>
          </w:p>
        </w:tc>
        <w:tc>
          <w:tcPr>
            <w:tcW w:w="1851" w:type="dxa"/>
            <w:tcBorders>
              <w:top w:val="nil"/>
              <w:left w:val="single" w:sz="4" w:space="0" w:color="auto"/>
              <w:bottom w:val="single" w:sz="4" w:space="0" w:color="auto"/>
              <w:right w:val="single" w:sz="4" w:space="0" w:color="auto"/>
            </w:tcBorders>
            <w:vAlign w:val="center"/>
          </w:tcPr>
          <w:p w14:paraId="0D90A7DE" w14:textId="77777777" w:rsidR="007173F6" w:rsidRPr="00C6788B" w:rsidRDefault="007173F6" w:rsidP="0011607A">
            <w:pPr>
              <w:jc w:val="center"/>
              <w:rPr>
                <w:bCs/>
              </w:rPr>
            </w:pPr>
            <w:r w:rsidRPr="00C6788B">
              <w:rPr>
                <w:bCs/>
              </w:rPr>
              <w:t>46.000.000</w:t>
            </w:r>
          </w:p>
        </w:tc>
      </w:tr>
      <w:tr w:rsidR="007173F6" w:rsidRPr="00C6788B" w14:paraId="65EB64B8" w14:textId="77777777" w:rsidTr="00AC2B49">
        <w:trPr>
          <w:trHeight w:hRule="exact" w:val="293"/>
        </w:trPr>
        <w:tc>
          <w:tcPr>
            <w:tcW w:w="1163" w:type="dxa"/>
            <w:tcBorders>
              <w:top w:val="nil"/>
              <w:left w:val="single" w:sz="4" w:space="0" w:color="auto"/>
              <w:bottom w:val="single" w:sz="4" w:space="0" w:color="auto"/>
              <w:right w:val="single" w:sz="4" w:space="0" w:color="auto"/>
            </w:tcBorders>
            <w:shd w:val="clear" w:color="auto" w:fill="auto"/>
            <w:vAlign w:val="center"/>
          </w:tcPr>
          <w:p w14:paraId="5A082210" w14:textId="77777777" w:rsidR="007173F6" w:rsidRPr="00C6788B" w:rsidRDefault="007173F6" w:rsidP="0011607A">
            <w:pPr>
              <w:snapToGrid w:val="0"/>
              <w:jc w:val="both"/>
            </w:pPr>
            <w:r w:rsidRPr="00C6788B">
              <w:t>VNBH</w:t>
            </w:r>
          </w:p>
        </w:tc>
        <w:tc>
          <w:tcPr>
            <w:tcW w:w="2835" w:type="dxa"/>
            <w:tcBorders>
              <w:top w:val="nil"/>
              <w:left w:val="nil"/>
              <w:bottom w:val="single" w:sz="4" w:space="0" w:color="auto"/>
              <w:right w:val="single" w:sz="4" w:space="0" w:color="auto"/>
            </w:tcBorders>
            <w:shd w:val="clear" w:color="auto" w:fill="auto"/>
            <w:vAlign w:val="center"/>
          </w:tcPr>
          <w:p w14:paraId="050F9396" w14:textId="77777777" w:rsidR="007173F6" w:rsidRPr="00C6788B" w:rsidRDefault="007173F6" w:rsidP="0011607A">
            <w:pPr>
              <w:jc w:val="both"/>
              <w:rPr>
                <w:bCs/>
              </w:rPr>
            </w:pPr>
            <w:r w:rsidRPr="00C6788B">
              <w:t>Vở họp Notebook</w:t>
            </w:r>
          </w:p>
        </w:tc>
        <w:tc>
          <w:tcPr>
            <w:tcW w:w="1161" w:type="dxa"/>
            <w:tcBorders>
              <w:top w:val="nil"/>
              <w:left w:val="nil"/>
              <w:bottom w:val="single" w:sz="4" w:space="0" w:color="auto"/>
              <w:right w:val="single" w:sz="4" w:space="0" w:color="auto"/>
            </w:tcBorders>
            <w:shd w:val="clear" w:color="auto" w:fill="auto"/>
            <w:noWrap/>
            <w:vAlign w:val="center"/>
          </w:tcPr>
          <w:p w14:paraId="419DA348" w14:textId="77777777" w:rsidR="007173F6" w:rsidRPr="00C6788B" w:rsidRDefault="007173F6" w:rsidP="0011607A">
            <w:pPr>
              <w:jc w:val="both"/>
            </w:pPr>
            <w:r w:rsidRPr="00C6788B">
              <w:t>Thùng</w:t>
            </w:r>
          </w:p>
        </w:tc>
        <w:tc>
          <w:tcPr>
            <w:tcW w:w="824" w:type="dxa"/>
            <w:tcBorders>
              <w:top w:val="nil"/>
              <w:left w:val="nil"/>
              <w:bottom w:val="single" w:sz="4" w:space="0" w:color="auto"/>
              <w:right w:val="single" w:sz="4" w:space="0" w:color="auto"/>
            </w:tcBorders>
            <w:shd w:val="clear" w:color="auto" w:fill="auto"/>
            <w:noWrap/>
            <w:vAlign w:val="center"/>
          </w:tcPr>
          <w:p w14:paraId="578DC710" w14:textId="77777777" w:rsidR="007173F6" w:rsidRPr="00C6788B" w:rsidRDefault="007173F6" w:rsidP="0011607A">
            <w:pPr>
              <w:jc w:val="center"/>
            </w:pPr>
            <w:r w:rsidRPr="00C6788B">
              <w:t>120</w:t>
            </w:r>
          </w:p>
        </w:tc>
        <w:tc>
          <w:tcPr>
            <w:tcW w:w="1825" w:type="dxa"/>
            <w:tcBorders>
              <w:top w:val="single" w:sz="4" w:space="0" w:color="auto"/>
              <w:left w:val="nil"/>
              <w:bottom w:val="single" w:sz="4" w:space="0" w:color="auto"/>
              <w:right w:val="single" w:sz="4" w:space="0" w:color="auto"/>
            </w:tcBorders>
          </w:tcPr>
          <w:p w14:paraId="751A9CB5" w14:textId="06F452BE" w:rsidR="007173F6" w:rsidRPr="00C6788B" w:rsidRDefault="007173F6" w:rsidP="0011607A">
            <w:pPr>
              <w:jc w:val="center"/>
              <w:rPr>
                <w:bCs/>
              </w:rPr>
            </w:pPr>
            <w:r w:rsidRPr="00C6788B">
              <w:rPr>
                <w:bCs/>
              </w:rPr>
              <w:t>250.000</w:t>
            </w:r>
          </w:p>
        </w:tc>
        <w:tc>
          <w:tcPr>
            <w:tcW w:w="1851" w:type="dxa"/>
            <w:tcBorders>
              <w:top w:val="nil"/>
              <w:left w:val="single" w:sz="4" w:space="0" w:color="auto"/>
              <w:bottom w:val="single" w:sz="4" w:space="0" w:color="auto"/>
              <w:right w:val="single" w:sz="4" w:space="0" w:color="auto"/>
            </w:tcBorders>
            <w:vAlign w:val="center"/>
          </w:tcPr>
          <w:p w14:paraId="18FABB2D" w14:textId="77777777" w:rsidR="007173F6" w:rsidRPr="00C6788B" w:rsidRDefault="007173F6" w:rsidP="0011607A">
            <w:pPr>
              <w:jc w:val="center"/>
              <w:rPr>
                <w:bCs/>
              </w:rPr>
            </w:pPr>
            <w:r w:rsidRPr="00C6788B">
              <w:rPr>
                <w:bCs/>
              </w:rPr>
              <w:t>30.000.000</w:t>
            </w:r>
          </w:p>
        </w:tc>
      </w:tr>
      <w:tr w:rsidR="007173F6" w:rsidRPr="00C6788B" w14:paraId="4CCF5BB7" w14:textId="77777777" w:rsidTr="00AC2B49">
        <w:trPr>
          <w:trHeight w:hRule="exact" w:val="29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283C99A" w14:textId="77777777" w:rsidR="007173F6" w:rsidRPr="00C6788B" w:rsidRDefault="007173F6" w:rsidP="0011607A">
            <w:pPr>
              <w:snapToGrid w:val="0"/>
              <w:jc w:val="both"/>
            </w:pPr>
          </w:p>
        </w:tc>
        <w:tc>
          <w:tcPr>
            <w:tcW w:w="2835" w:type="dxa"/>
            <w:tcBorders>
              <w:top w:val="single" w:sz="4" w:space="0" w:color="auto"/>
              <w:left w:val="nil"/>
              <w:bottom w:val="single" w:sz="4" w:space="0" w:color="auto"/>
              <w:right w:val="single" w:sz="4" w:space="0" w:color="auto"/>
            </w:tcBorders>
            <w:shd w:val="clear" w:color="auto" w:fill="auto"/>
            <w:vAlign w:val="center"/>
          </w:tcPr>
          <w:p w14:paraId="64D9DBDB" w14:textId="77777777" w:rsidR="007173F6" w:rsidRPr="00C6788B" w:rsidRDefault="007173F6" w:rsidP="0011607A">
            <w:pPr>
              <w:jc w:val="both"/>
              <w:rPr>
                <w:b/>
                <w:u w:val="single"/>
              </w:rPr>
            </w:pPr>
            <w:r w:rsidRPr="00C6788B">
              <w:rPr>
                <w:b/>
                <w:u w:val="single"/>
              </w:rPr>
              <w:t>Tổng cộng</w:t>
            </w: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14D44245" w14:textId="77777777" w:rsidR="007173F6" w:rsidRPr="00C6788B" w:rsidRDefault="007173F6" w:rsidP="0011607A">
            <w:pPr>
              <w:jc w:val="both"/>
            </w:pPr>
          </w:p>
        </w:tc>
        <w:tc>
          <w:tcPr>
            <w:tcW w:w="824" w:type="dxa"/>
            <w:tcBorders>
              <w:top w:val="single" w:sz="4" w:space="0" w:color="auto"/>
              <w:left w:val="nil"/>
              <w:bottom w:val="single" w:sz="4" w:space="0" w:color="auto"/>
              <w:right w:val="single" w:sz="4" w:space="0" w:color="auto"/>
            </w:tcBorders>
            <w:shd w:val="clear" w:color="auto" w:fill="auto"/>
            <w:noWrap/>
            <w:vAlign w:val="center"/>
          </w:tcPr>
          <w:p w14:paraId="2DFEFF26" w14:textId="77777777" w:rsidR="007173F6" w:rsidRPr="00C6788B" w:rsidRDefault="007173F6" w:rsidP="0011607A">
            <w:pPr>
              <w:jc w:val="both"/>
            </w:pPr>
          </w:p>
        </w:tc>
        <w:tc>
          <w:tcPr>
            <w:tcW w:w="1825" w:type="dxa"/>
            <w:tcBorders>
              <w:top w:val="single" w:sz="4" w:space="0" w:color="auto"/>
              <w:left w:val="nil"/>
              <w:bottom w:val="single" w:sz="4" w:space="0" w:color="auto"/>
              <w:right w:val="single" w:sz="4" w:space="0" w:color="auto"/>
            </w:tcBorders>
          </w:tcPr>
          <w:p w14:paraId="2A8F237B" w14:textId="77777777" w:rsidR="007173F6" w:rsidRPr="00C6788B" w:rsidRDefault="007173F6" w:rsidP="0011607A">
            <w:pPr>
              <w:jc w:val="both"/>
              <w:rPr>
                <w:bCs/>
              </w:rPr>
            </w:pPr>
          </w:p>
        </w:tc>
        <w:tc>
          <w:tcPr>
            <w:tcW w:w="1851" w:type="dxa"/>
            <w:tcBorders>
              <w:top w:val="single" w:sz="4" w:space="0" w:color="auto"/>
              <w:left w:val="single" w:sz="4" w:space="0" w:color="auto"/>
              <w:bottom w:val="single" w:sz="4" w:space="0" w:color="auto"/>
              <w:right w:val="single" w:sz="4" w:space="0" w:color="auto"/>
            </w:tcBorders>
            <w:vAlign w:val="center"/>
          </w:tcPr>
          <w:p w14:paraId="5050F4E2" w14:textId="77777777" w:rsidR="007173F6" w:rsidRPr="00C6788B" w:rsidRDefault="007173F6" w:rsidP="0011607A">
            <w:pPr>
              <w:jc w:val="both"/>
              <w:rPr>
                <w:b/>
                <w:bCs/>
                <w:u w:val="single"/>
              </w:rPr>
            </w:pPr>
            <w:r w:rsidRPr="00C6788B">
              <w:rPr>
                <w:b/>
                <w:bCs/>
                <w:u w:val="single"/>
              </w:rPr>
              <w:t>282.000.000</w:t>
            </w:r>
          </w:p>
        </w:tc>
      </w:tr>
    </w:tbl>
    <w:p w14:paraId="49FE5E9C" w14:textId="77777777" w:rsidR="007173F6" w:rsidRPr="00C6788B" w:rsidRDefault="007173F6" w:rsidP="007173F6">
      <w:pPr>
        <w:spacing w:before="120" w:after="120" w:line="264" w:lineRule="auto"/>
        <w:jc w:val="both"/>
        <w:rPr>
          <w:b/>
        </w:rPr>
      </w:pPr>
      <w:r w:rsidRPr="00C6788B">
        <w:rPr>
          <w:b/>
        </w:rPr>
        <w:t xml:space="preserve">Chi phí trả trước dài hạn đầu kỳ </w:t>
      </w:r>
    </w:p>
    <w:tbl>
      <w:tblPr>
        <w:tblW w:w="106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070"/>
        <w:gridCol w:w="630"/>
        <w:gridCol w:w="1440"/>
        <w:gridCol w:w="1539"/>
        <w:gridCol w:w="727"/>
        <w:gridCol w:w="687"/>
        <w:gridCol w:w="1387"/>
        <w:gridCol w:w="938"/>
      </w:tblGrid>
      <w:tr w:rsidR="007173F6" w:rsidRPr="00C6788B" w14:paraId="26994149" w14:textId="77777777" w:rsidTr="006A4F9C">
        <w:trPr>
          <w:trHeight w:val="524"/>
        </w:trPr>
        <w:tc>
          <w:tcPr>
            <w:tcW w:w="1236" w:type="dxa"/>
            <w:vAlign w:val="center"/>
          </w:tcPr>
          <w:p w14:paraId="3E806C6D" w14:textId="77777777" w:rsidR="007173F6" w:rsidRPr="00C6788B" w:rsidRDefault="007173F6" w:rsidP="0011607A">
            <w:pPr>
              <w:snapToGrid w:val="0"/>
              <w:jc w:val="center"/>
              <w:rPr>
                <w:b/>
              </w:rPr>
            </w:pPr>
            <w:r w:rsidRPr="00C6788B">
              <w:rPr>
                <w:b/>
              </w:rPr>
              <w:t>Mã</w:t>
            </w:r>
          </w:p>
        </w:tc>
        <w:tc>
          <w:tcPr>
            <w:tcW w:w="2070" w:type="dxa"/>
            <w:vAlign w:val="center"/>
          </w:tcPr>
          <w:p w14:paraId="5FCC5EB2" w14:textId="77777777" w:rsidR="007173F6" w:rsidRPr="00C6788B" w:rsidRDefault="007173F6" w:rsidP="0011607A">
            <w:pPr>
              <w:snapToGrid w:val="0"/>
              <w:jc w:val="center"/>
              <w:rPr>
                <w:b/>
              </w:rPr>
            </w:pPr>
            <w:r w:rsidRPr="00C6788B">
              <w:rPr>
                <w:b/>
              </w:rPr>
              <w:t>Chi phí</w:t>
            </w:r>
          </w:p>
        </w:tc>
        <w:tc>
          <w:tcPr>
            <w:tcW w:w="630" w:type="dxa"/>
            <w:vAlign w:val="center"/>
          </w:tcPr>
          <w:p w14:paraId="3E59CF58" w14:textId="161377DE" w:rsidR="007173F6" w:rsidRPr="00C6788B" w:rsidRDefault="006A4F9C" w:rsidP="0011607A">
            <w:pPr>
              <w:snapToGrid w:val="0"/>
              <w:jc w:val="center"/>
              <w:rPr>
                <w:b/>
              </w:rPr>
            </w:pPr>
            <w:r>
              <w:rPr>
                <w:b/>
              </w:rPr>
              <w:t>SL</w:t>
            </w:r>
          </w:p>
        </w:tc>
        <w:tc>
          <w:tcPr>
            <w:tcW w:w="1440" w:type="dxa"/>
            <w:vAlign w:val="center"/>
          </w:tcPr>
          <w:p w14:paraId="16744667" w14:textId="77777777" w:rsidR="007173F6" w:rsidRPr="00C6788B" w:rsidRDefault="007173F6" w:rsidP="0011607A">
            <w:pPr>
              <w:snapToGrid w:val="0"/>
              <w:jc w:val="center"/>
              <w:rPr>
                <w:b/>
              </w:rPr>
            </w:pPr>
            <w:r w:rsidRPr="00C6788B">
              <w:rPr>
                <w:b/>
              </w:rPr>
              <w:t>Ngày sử dụng</w:t>
            </w:r>
          </w:p>
        </w:tc>
        <w:tc>
          <w:tcPr>
            <w:tcW w:w="1539" w:type="dxa"/>
            <w:vAlign w:val="center"/>
          </w:tcPr>
          <w:p w14:paraId="05BD9252" w14:textId="77777777" w:rsidR="007173F6" w:rsidRPr="00C6788B" w:rsidRDefault="007173F6" w:rsidP="0011607A">
            <w:pPr>
              <w:snapToGrid w:val="0"/>
              <w:jc w:val="center"/>
              <w:rPr>
                <w:b/>
              </w:rPr>
            </w:pPr>
            <w:r w:rsidRPr="00C6788B">
              <w:rPr>
                <w:b/>
              </w:rPr>
              <w:t>Tổng trị giá</w:t>
            </w:r>
          </w:p>
        </w:tc>
        <w:tc>
          <w:tcPr>
            <w:tcW w:w="727" w:type="dxa"/>
            <w:vAlign w:val="center"/>
          </w:tcPr>
          <w:p w14:paraId="54A31068" w14:textId="77777777" w:rsidR="007173F6" w:rsidRPr="00C6788B" w:rsidRDefault="007173F6" w:rsidP="0011607A">
            <w:pPr>
              <w:snapToGrid w:val="0"/>
              <w:jc w:val="center"/>
              <w:rPr>
                <w:b/>
              </w:rPr>
            </w:pPr>
            <w:r w:rsidRPr="00C6788B">
              <w:rPr>
                <w:b/>
              </w:rPr>
              <w:t>Tổng số kỳ PB</w:t>
            </w:r>
          </w:p>
        </w:tc>
        <w:tc>
          <w:tcPr>
            <w:tcW w:w="687" w:type="dxa"/>
          </w:tcPr>
          <w:p w14:paraId="0EB93D9A" w14:textId="77777777" w:rsidR="007173F6" w:rsidRPr="00C6788B" w:rsidRDefault="007173F6" w:rsidP="0011607A">
            <w:pPr>
              <w:snapToGrid w:val="0"/>
              <w:jc w:val="center"/>
              <w:rPr>
                <w:b/>
              </w:rPr>
            </w:pPr>
            <w:r w:rsidRPr="00C6788B">
              <w:rPr>
                <w:b/>
              </w:rPr>
              <w:t>Số kỳ đã PB</w:t>
            </w:r>
          </w:p>
        </w:tc>
        <w:tc>
          <w:tcPr>
            <w:tcW w:w="1387" w:type="dxa"/>
            <w:vAlign w:val="center"/>
          </w:tcPr>
          <w:p w14:paraId="737CEBEC" w14:textId="77777777" w:rsidR="007173F6" w:rsidRPr="00C6788B" w:rsidRDefault="007173F6" w:rsidP="0011607A">
            <w:pPr>
              <w:snapToGrid w:val="0"/>
              <w:jc w:val="center"/>
              <w:rPr>
                <w:b/>
              </w:rPr>
            </w:pPr>
            <w:r w:rsidRPr="00C6788B">
              <w:rPr>
                <w:b/>
              </w:rPr>
              <w:t>Giá trị</w:t>
            </w:r>
          </w:p>
          <w:p w14:paraId="1A73B8AB" w14:textId="77777777" w:rsidR="007173F6" w:rsidRPr="00C6788B" w:rsidRDefault="007173F6" w:rsidP="0011607A">
            <w:pPr>
              <w:snapToGrid w:val="0"/>
              <w:jc w:val="center"/>
              <w:rPr>
                <w:b/>
              </w:rPr>
            </w:pPr>
            <w:r w:rsidRPr="00C6788B">
              <w:rPr>
                <w:b/>
              </w:rPr>
              <w:t>còn lại</w:t>
            </w:r>
          </w:p>
        </w:tc>
        <w:tc>
          <w:tcPr>
            <w:tcW w:w="938" w:type="dxa"/>
            <w:vAlign w:val="center"/>
          </w:tcPr>
          <w:p w14:paraId="64803C61" w14:textId="77777777" w:rsidR="007173F6" w:rsidRPr="00C6788B" w:rsidRDefault="007173F6" w:rsidP="0011607A">
            <w:pPr>
              <w:snapToGrid w:val="0"/>
              <w:jc w:val="center"/>
              <w:rPr>
                <w:b/>
              </w:rPr>
            </w:pPr>
            <w:r w:rsidRPr="00C6788B">
              <w:rPr>
                <w:b/>
              </w:rPr>
              <w:t>Phòng ban</w:t>
            </w:r>
          </w:p>
        </w:tc>
      </w:tr>
      <w:tr w:rsidR="007173F6" w:rsidRPr="00C6788B" w14:paraId="09D9D2B1" w14:textId="77777777" w:rsidTr="006A4F9C">
        <w:trPr>
          <w:trHeight w:val="443"/>
        </w:trPr>
        <w:tc>
          <w:tcPr>
            <w:tcW w:w="1236" w:type="dxa"/>
          </w:tcPr>
          <w:p w14:paraId="606A6482" w14:textId="1851F151" w:rsidR="007173F6" w:rsidRPr="00C6788B" w:rsidRDefault="007173F6" w:rsidP="0011607A">
            <w:pPr>
              <w:spacing w:before="120" w:after="120"/>
              <w:jc w:val="both"/>
            </w:pPr>
            <w:r w:rsidRPr="00C6788B">
              <w:t>MHB</w:t>
            </w:r>
          </w:p>
        </w:tc>
        <w:tc>
          <w:tcPr>
            <w:tcW w:w="2070" w:type="dxa"/>
            <w:vAlign w:val="center"/>
          </w:tcPr>
          <w:p w14:paraId="6C9ECB01" w14:textId="77777777" w:rsidR="007173F6" w:rsidRPr="00C6788B" w:rsidRDefault="007173F6" w:rsidP="0011607A">
            <w:pPr>
              <w:spacing w:before="120" w:after="120"/>
              <w:jc w:val="both"/>
            </w:pPr>
            <w:r w:rsidRPr="00C6788B">
              <w:t>Máy hút bột giấy</w:t>
            </w:r>
          </w:p>
        </w:tc>
        <w:tc>
          <w:tcPr>
            <w:tcW w:w="630" w:type="dxa"/>
            <w:vAlign w:val="center"/>
          </w:tcPr>
          <w:p w14:paraId="22DEE844" w14:textId="77777777" w:rsidR="007173F6" w:rsidRPr="00C6788B" w:rsidRDefault="007173F6" w:rsidP="0011607A">
            <w:pPr>
              <w:snapToGrid w:val="0"/>
              <w:spacing w:before="120" w:after="120"/>
              <w:jc w:val="center"/>
            </w:pPr>
            <w:r w:rsidRPr="00C6788B">
              <w:t>4</w:t>
            </w:r>
          </w:p>
        </w:tc>
        <w:tc>
          <w:tcPr>
            <w:tcW w:w="1440" w:type="dxa"/>
            <w:vAlign w:val="center"/>
          </w:tcPr>
          <w:p w14:paraId="5C8138C4" w14:textId="3A040424" w:rsidR="007173F6" w:rsidRPr="00C6788B" w:rsidRDefault="006A4F9C" w:rsidP="0011607A">
            <w:pPr>
              <w:snapToGrid w:val="0"/>
              <w:spacing w:before="120" w:after="120"/>
              <w:jc w:val="center"/>
            </w:pPr>
            <w:r>
              <w:t>05</w:t>
            </w:r>
            <w:r w:rsidR="007173F6">
              <w:t>/09/20</w:t>
            </w:r>
            <w:r>
              <w:t>21</w:t>
            </w:r>
          </w:p>
        </w:tc>
        <w:tc>
          <w:tcPr>
            <w:tcW w:w="1539" w:type="dxa"/>
            <w:vAlign w:val="center"/>
          </w:tcPr>
          <w:p w14:paraId="646B9CA7" w14:textId="77777777" w:rsidR="007173F6" w:rsidRPr="00C6788B" w:rsidRDefault="007173F6" w:rsidP="0011607A">
            <w:pPr>
              <w:snapToGrid w:val="0"/>
              <w:spacing w:before="120" w:after="120"/>
              <w:jc w:val="center"/>
            </w:pPr>
            <w:r w:rsidRPr="00C6788B">
              <w:t>67.200.000</w:t>
            </w:r>
          </w:p>
        </w:tc>
        <w:tc>
          <w:tcPr>
            <w:tcW w:w="727" w:type="dxa"/>
            <w:vAlign w:val="center"/>
          </w:tcPr>
          <w:p w14:paraId="0F65B0A0" w14:textId="77777777" w:rsidR="007173F6" w:rsidRPr="00C6788B" w:rsidRDefault="007173F6" w:rsidP="0011607A">
            <w:pPr>
              <w:snapToGrid w:val="0"/>
              <w:spacing w:before="120" w:after="120"/>
              <w:jc w:val="center"/>
            </w:pPr>
            <w:r w:rsidRPr="00C6788B">
              <w:t>24</w:t>
            </w:r>
          </w:p>
        </w:tc>
        <w:tc>
          <w:tcPr>
            <w:tcW w:w="687" w:type="dxa"/>
            <w:vAlign w:val="center"/>
          </w:tcPr>
          <w:p w14:paraId="4B35AA90" w14:textId="77777777" w:rsidR="007173F6" w:rsidRPr="00C6788B" w:rsidRDefault="007173F6" w:rsidP="0011607A">
            <w:pPr>
              <w:snapToGrid w:val="0"/>
              <w:spacing w:before="120" w:after="120"/>
              <w:jc w:val="center"/>
            </w:pPr>
            <w:r>
              <w:t>16</w:t>
            </w:r>
          </w:p>
        </w:tc>
        <w:tc>
          <w:tcPr>
            <w:tcW w:w="1387" w:type="dxa"/>
            <w:vAlign w:val="center"/>
          </w:tcPr>
          <w:p w14:paraId="64DD383E" w14:textId="77777777" w:rsidR="007173F6" w:rsidRPr="00C6788B" w:rsidRDefault="007173F6" w:rsidP="0011607A">
            <w:pPr>
              <w:snapToGrid w:val="0"/>
              <w:spacing w:before="120" w:after="120"/>
              <w:jc w:val="center"/>
            </w:pPr>
            <w:r w:rsidRPr="00C6788B">
              <w:t>22.400.000</w:t>
            </w:r>
          </w:p>
        </w:tc>
        <w:tc>
          <w:tcPr>
            <w:tcW w:w="938" w:type="dxa"/>
            <w:vAlign w:val="center"/>
          </w:tcPr>
          <w:p w14:paraId="15C38BE0" w14:textId="77777777" w:rsidR="007173F6" w:rsidRPr="00C6788B" w:rsidRDefault="007173F6" w:rsidP="0011607A">
            <w:pPr>
              <w:snapToGrid w:val="0"/>
              <w:spacing w:before="120" w:after="120"/>
              <w:jc w:val="both"/>
            </w:pPr>
            <w:r w:rsidRPr="00C6788B">
              <w:t>BPPX</w:t>
            </w:r>
          </w:p>
        </w:tc>
      </w:tr>
      <w:tr w:rsidR="007173F6" w:rsidRPr="00C6788B" w14:paraId="0D036478" w14:textId="77777777" w:rsidTr="006A4F9C">
        <w:trPr>
          <w:trHeight w:val="443"/>
        </w:trPr>
        <w:tc>
          <w:tcPr>
            <w:tcW w:w="1236" w:type="dxa"/>
          </w:tcPr>
          <w:p w14:paraId="04747A44" w14:textId="77777777" w:rsidR="007173F6" w:rsidRPr="00C6788B" w:rsidRDefault="007173F6" w:rsidP="0011607A">
            <w:pPr>
              <w:spacing w:before="120" w:after="120"/>
              <w:jc w:val="both"/>
            </w:pPr>
            <w:r w:rsidRPr="00C6788B">
              <w:t>CPTHUE</w:t>
            </w:r>
          </w:p>
        </w:tc>
        <w:tc>
          <w:tcPr>
            <w:tcW w:w="2070" w:type="dxa"/>
            <w:vAlign w:val="center"/>
          </w:tcPr>
          <w:p w14:paraId="03832B65" w14:textId="77777777" w:rsidR="007173F6" w:rsidRPr="00C6788B" w:rsidRDefault="007173F6" w:rsidP="0011607A">
            <w:pPr>
              <w:spacing w:before="120" w:after="120"/>
              <w:jc w:val="both"/>
            </w:pPr>
            <w:r w:rsidRPr="00C6788B">
              <w:t>Thuê nhà xưởng</w:t>
            </w:r>
          </w:p>
        </w:tc>
        <w:tc>
          <w:tcPr>
            <w:tcW w:w="630" w:type="dxa"/>
            <w:vAlign w:val="center"/>
          </w:tcPr>
          <w:p w14:paraId="5A246701" w14:textId="77777777" w:rsidR="007173F6" w:rsidRPr="00C6788B" w:rsidRDefault="007173F6" w:rsidP="0011607A">
            <w:pPr>
              <w:snapToGrid w:val="0"/>
              <w:spacing w:before="120" w:after="120"/>
              <w:jc w:val="center"/>
            </w:pPr>
            <w:r w:rsidRPr="00C6788B">
              <w:t>12</w:t>
            </w:r>
          </w:p>
        </w:tc>
        <w:tc>
          <w:tcPr>
            <w:tcW w:w="1440" w:type="dxa"/>
            <w:vAlign w:val="center"/>
          </w:tcPr>
          <w:p w14:paraId="41907CBC" w14:textId="25E355C3" w:rsidR="007173F6" w:rsidRPr="00C6788B" w:rsidRDefault="007173F6" w:rsidP="0011607A">
            <w:pPr>
              <w:snapToGrid w:val="0"/>
              <w:spacing w:before="120" w:after="120"/>
              <w:jc w:val="center"/>
            </w:pPr>
            <w:r w:rsidRPr="00C6788B">
              <w:t>08/06/20</w:t>
            </w:r>
            <w:r w:rsidR="006A4F9C">
              <w:t>21</w:t>
            </w:r>
          </w:p>
        </w:tc>
        <w:tc>
          <w:tcPr>
            <w:tcW w:w="1539" w:type="dxa"/>
            <w:vAlign w:val="center"/>
          </w:tcPr>
          <w:p w14:paraId="5F0E1D4C" w14:textId="77777777" w:rsidR="007173F6" w:rsidRPr="00C6788B" w:rsidRDefault="007173F6" w:rsidP="0011607A">
            <w:pPr>
              <w:snapToGrid w:val="0"/>
              <w:spacing w:before="120" w:after="120"/>
              <w:jc w:val="center"/>
            </w:pPr>
            <w:r w:rsidRPr="00C6788B">
              <w:t>360.000.000</w:t>
            </w:r>
          </w:p>
        </w:tc>
        <w:tc>
          <w:tcPr>
            <w:tcW w:w="727" w:type="dxa"/>
            <w:vAlign w:val="center"/>
          </w:tcPr>
          <w:p w14:paraId="3B86E71E" w14:textId="77777777" w:rsidR="007173F6" w:rsidRPr="00C6788B" w:rsidRDefault="007173F6" w:rsidP="0011607A">
            <w:pPr>
              <w:snapToGrid w:val="0"/>
              <w:spacing w:before="120" w:after="120"/>
              <w:jc w:val="center"/>
            </w:pPr>
            <w:r w:rsidRPr="00C6788B">
              <w:t>12</w:t>
            </w:r>
          </w:p>
        </w:tc>
        <w:tc>
          <w:tcPr>
            <w:tcW w:w="687" w:type="dxa"/>
            <w:vAlign w:val="center"/>
          </w:tcPr>
          <w:p w14:paraId="415D4310" w14:textId="77777777" w:rsidR="007173F6" w:rsidRPr="00C6788B" w:rsidRDefault="007173F6" w:rsidP="0011607A">
            <w:pPr>
              <w:snapToGrid w:val="0"/>
              <w:spacing w:before="120" w:after="120"/>
              <w:jc w:val="center"/>
            </w:pPr>
            <w:r w:rsidRPr="00C6788B">
              <w:t>7</w:t>
            </w:r>
          </w:p>
        </w:tc>
        <w:tc>
          <w:tcPr>
            <w:tcW w:w="1387" w:type="dxa"/>
            <w:vAlign w:val="center"/>
          </w:tcPr>
          <w:p w14:paraId="31E29C7F" w14:textId="77777777" w:rsidR="007173F6" w:rsidRPr="00C6788B" w:rsidRDefault="007173F6" w:rsidP="0011607A">
            <w:pPr>
              <w:snapToGrid w:val="0"/>
              <w:spacing w:before="120" w:after="120"/>
              <w:jc w:val="center"/>
            </w:pPr>
            <w:r w:rsidRPr="00C6788B">
              <w:t>150.000.000</w:t>
            </w:r>
          </w:p>
        </w:tc>
        <w:tc>
          <w:tcPr>
            <w:tcW w:w="938" w:type="dxa"/>
            <w:vAlign w:val="center"/>
          </w:tcPr>
          <w:p w14:paraId="5D9A8C40" w14:textId="77777777" w:rsidR="007173F6" w:rsidRPr="00C6788B" w:rsidRDefault="007173F6" w:rsidP="0011607A">
            <w:pPr>
              <w:snapToGrid w:val="0"/>
              <w:spacing w:before="120" w:after="120"/>
              <w:jc w:val="both"/>
            </w:pPr>
            <w:r w:rsidRPr="00C6788B">
              <w:t>BPPX</w:t>
            </w:r>
          </w:p>
        </w:tc>
      </w:tr>
      <w:tr w:rsidR="007173F6" w:rsidRPr="00C6788B" w14:paraId="631B5F38" w14:textId="77777777" w:rsidTr="006A4F9C">
        <w:trPr>
          <w:trHeight w:val="443"/>
        </w:trPr>
        <w:tc>
          <w:tcPr>
            <w:tcW w:w="1236" w:type="dxa"/>
          </w:tcPr>
          <w:p w14:paraId="563214AD" w14:textId="2726F1D6" w:rsidR="007173F6" w:rsidRPr="00C6788B" w:rsidRDefault="00071ED7" w:rsidP="0011607A">
            <w:pPr>
              <w:spacing w:before="120" w:after="120"/>
              <w:jc w:val="both"/>
            </w:pPr>
            <w:r>
              <w:t>MISA</w:t>
            </w:r>
          </w:p>
        </w:tc>
        <w:tc>
          <w:tcPr>
            <w:tcW w:w="2070" w:type="dxa"/>
            <w:vAlign w:val="center"/>
          </w:tcPr>
          <w:p w14:paraId="5A501CD1" w14:textId="77777777" w:rsidR="007173F6" w:rsidRPr="00C6788B" w:rsidRDefault="007173F6" w:rsidP="0011607A">
            <w:pPr>
              <w:spacing w:before="120" w:after="120"/>
              <w:jc w:val="both"/>
            </w:pPr>
            <w:r w:rsidRPr="00C6788B">
              <w:t>PM kế toán Misa</w:t>
            </w:r>
          </w:p>
        </w:tc>
        <w:tc>
          <w:tcPr>
            <w:tcW w:w="630" w:type="dxa"/>
            <w:vAlign w:val="center"/>
          </w:tcPr>
          <w:p w14:paraId="4E6E7450" w14:textId="77777777" w:rsidR="007173F6" w:rsidRPr="00C6788B" w:rsidRDefault="007173F6" w:rsidP="0011607A">
            <w:pPr>
              <w:snapToGrid w:val="0"/>
              <w:spacing w:before="120" w:after="120"/>
              <w:jc w:val="both"/>
            </w:pPr>
          </w:p>
        </w:tc>
        <w:tc>
          <w:tcPr>
            <w:tcW w:w="1440" w:type="dxa"/>
            <w:vAlign w:val="center"/>
          </w:tcPr>
          <w:p w14:paraId="7E70FA99" w14:textId="536FAF87" w:rsidR="007173F6" w:rsidRPr="00C6788B" w:rsidRDefault="007173F6" w:rsidP="0011607A">
            <w:pPr>
              <w:snapToGrid w:val="0"/>
              <w:spacing w:before="120" w:after="120"/>
              <w:jc w:val="center"/>
            </w:pPr>
            <w:r w:rsidRPr="00C6788B">
              <w:t>15/03/20</w:t>
            </w:r>
            <w:r w:rsidR="006A4F9C">
              <w:t>21</w:t>
            </w:r>
          </w:p>
        </w:tc>
        <w:tc>
          <w:tcPr>
            <w:tcW w:w="1539" w:type="dxa"/>
            <w:vAlign w:val="center"/>
          </w:tcPr>
          <w:p w14:paraId="4F4AC21B" w14:textId="77777777" w:rsidR="007173F6" w:rsidRPr="00C6788B" w:rsidRDefault="007173F6" w:rsidP="0011607A">
            <w:pPr>
              <w:snapToGrid w:val="0"/>
              <w:spacing w:before="120" w:after="120"/>
              <w:jc w:val="center"/>
            </w:pPr>
            <w:r w:rsidRPr="00C6788B">
              <w:t>19.200.000</w:t>
            </w:r>
          </w:p>
        </w:tc>
        <w:tc>
          <w:tcPr>
            <w:tcW w:w="727" w:type="dxa"/>
            <w:vAlign w:val="center"/>
          </w:tcPr>
          <w:p w14:paraId="02056FD6" w14:textId="77777777" w:rsidR="007173F6" w:rsidRPr="00C6788B" w:rsidRDefault="007173F6" w:rsidP="0011607A">
            <w:pPr>
              <w:snapToGrid w:val="0"/>
              <w:spacing w:before="120" w:after="120"/>
              <w:jc w:val="center"/>
            </w:pPr>
            <w:r w:rsidRPr="00C6788B">
              <w:t>24</w:t>
            </w:r>
          </w:p>
        </w:tc>
        <w:tc>
          <w:tcPr>
            <w:tcW w:w="687" w:type="dxa"/>
            <w:vAlign w:val="center"/>
          </w:tcPr>
          <w:p w14:paraId="25A0190B" w14:textId="77777777" w:rsidR="007173F6" w:rsidRPr="00C6788B" w:rsidRDefault="007173F6" w:rsidP="0011607A">
            <w:pPr>
              <w:snapToGrid w:val="0"/>
              <w:spacing w:before="120" w:after="120"/>
              <w:jc w:val="center"/>
            </w:pPr>
            <w:r w:rsidRPr="00C6788B">
              <w:t>10</w:t>
            </w:r>
          </w:p>
        </w:tc>
        <w:tc>
          <w:tcPr>
            <w:tcW w:w="1387" w:type="dxa"/>
            <w:vAlign w:val="center"/>
          </w:tcPr>
          <w:p w14:paraId="09ED8C99" w14:textId="77777777" w:rsidR="007173F6" w:rsidRPr="00C6788B" w:rsidRDefault="007173F6" w:rsidP="0011607A">
            <w:pPr>
              <w:snapToGrid w:val="0"/>
              <w:spacing w:before="120" w:after="120"/>
              <w:jc w:val="center"/>
            </w:pPr>
            <w:r w:rsidRPr="00C6788B">
              <w:t>11.200.000</w:t>
            </w:r>
          </w:p>
        </w:tc>
        <w:tc>
          <w:tcPr>
            <w:tcW w:w="938" w:type="dxa"/>
            <w:vAlign w:val="center"/>
          </w:tcPr>
          <w:p w14:paraId="79378CA4" w14:textId="77777777" w:rsidR="007173F6" w:rsidRPr="00C6788B" w:rsidRDefault="007173F6" w:rsidP="0011607A">
            <w:pPr>
              <w:snapToGrid w:val="0"/>
              <w:spacing w:before="120" w:after="120"/>
              <w:jc w:val="both"/>
            </w:pPr>
            <w:r w:rsidRPr="00C6788B">
              <w:t>PKT</w:t>
            </w:r>
          </w:p>
        </w:tc>
      </w:tr>
    </w:tbl>
    <w:p w14:paraId="2C20DA0F" w14:textId="77777777" w:rsidR="007173F6" w:rsidRPr="00C6788B" w:rsidRDefault="007173F6" w:rsidP="007173F6">
      <w:pPr>
        <w:spacing w:before="120" w:after="120"/>
        <w:jc w:val="both"/>
        <w:rPr>
          <w:b/>
        </w:rPr>
      </w:pPr>
      <w:r w:rsidRPr="00C6788B">
        <w:rPr>
          <w:b/>
        </w:rPr>
        <w:t>Báo cáo tình hình sử dụng tài sản cố định đầu năm</w:t>
      </w:r>
    </w:p>
    <w:tbl>
      <w:tblPr>
        <w:tblW w:w="9810" w:type="dxa"/>
        <w:tblInd w:w="-185" w:type="dxa"/>
        <w:tblLayout w:type="fixed"/>
        <w:tblLook w:val="0000" w:firstRow="0" w:lastRow="0" w:firstColumn="0" w:lastColumn="0" w:noHBand="0" w:noVBand="0"/>
      </w:tblPr>
      <w:tblGrid>
        <w:gridCol w:w="990"/>
        <w:gridCol w:w="2389"/>
        <w:gridCol w:w="1481"/>
        <w:gridCol w:w="630"/>
        <w:gridCol w:w="1798"/>
        <w:gridCol w:w="1537"/>
        <w:gridCol w:w="985"/>
      </w:tblGrid>
      <w:tr w:rsidR="007173F6" w:rsidRPr="00C6788B" w14:paraId="47C14011" w14:textId="77777777" w:rsidTr="006A4F9C">
        <w:trPr>
          <w:trHeight w:hRule="exact" w:val="940"/>
        </w:trPr>
        <w:tc>
          <w:tcPr>
            <w:tcW w:w="990" w:type="dxa"/>
            <w:tcBorders>
              <w:top w:val="single" w:sz="4" w:space="0" w:color="000000"/>
              <w:left w:val="single" w:sz="4" w:space="0" w:color="000000"/>
              <w:bottom w:val="single" w:sz="4" w:space="0" w:color="000000"/>
            </w:tcBorders>
            <w:vAlign w:val="center"/>
          </w:tcPr>
          <w:p w14:paraId="035A4ED0" w14:textId="77777777" w:rsidR="007173F6" w:rsidRPr="00C6788B" w:rsidRDefault="007173F6" w:rsidP="0011607A">
            <w:pPr>
              <w:snapToGrid w:val="0"/>
              <w:jc w:val="both"/>
              <w:rPr>
                <w:b/>
              </w:rPr>
            </w:pPr>
            <w:r w:rsidRPr="00C6788B">
              <w:rPr>
                <w:b/>
              </w:rPr>
              <w:t>Mã</w:t>
            </w:r>
          </w:p>
        </w:tc>
        <w:tc>
          <w:tcPr>
            <w:tcW w:w="2389" w:type="dxa"/>
            <w:tcBorders>
              <w:top w:val="single" w:sz="4" w:space="0" w:color="000000"/>
              <w:left w:val="single" w:sz="4" w:space="0" w:color="000000"/>
              <w:bottom w:val="single" w:sz="4" w:space="0" w:color="000000"/>
            </w:tcBorders>
            <w:vAlign w:val="center"/>
          </w:tcPr>
          <w:p w14:paraId="3A8E417A" w14:textId="77777777" w:rsidR="007173F6" w:rsidRPr="00C6788B" w:rsidRDefault="007173F6" w:rsidP="0011607A">
            <w:pPr>
              <w:snapToGrid w:val="0"/>
              <w:jc w:val="both"/>
              <w:rPr>
                <w:b/>
              </w:rPr>
            </w:pPr>
            <w:r w:rsidRPr="00C6788B">
              <w:rPr>
                <w:b/>
              </w:rPr>
              <w:t>Tên TS</w:t>
            </w:r>
          </w:p>
        </w:tc>
        <w:tc>
          <w:tcPr>
            <w:tcW w:w="1481" w:type="dxa"/>
            <w:tcBorders>
              <w:top w:val="single" w:sz="4" w:space="0" w:color="000000"/>
              <w:left w:val="single" w:sz="4" w:space="0" w:color="000000"/>
              <w:bottom w:val="single" w:sz="4" w:space="0" w:color="000000"/>
            </w:tcBorders>
            <w:vAlign w:val="center"/>
          </w:tcPr>
          <w:p w14:paraId="7E72BCD5" w14:textId="77777777" w:rsidR="007173F6" w:rsidRPr="00C6788B" w:rsidRDefault="007173F6" w:rsidP="0011607A">
            <w:pPr>
              <w:snapToGrid w:val="0"/>
              <w:jc w:val="both"/>
              <w:rPr>
                <w:b/>
                <w:lang w:val="vi-VN"/>
              </w:rPr>
            </w:pPr>
            <w:r w:rsidRPr="00C6788B">
              <w:rPr>
                <w:b/>
                <w:lang w:val="vi-VN"/>
              </w:rPr>
              <w:t>Ngày ghi tăng và tính KH</w:t>
            </w:r>
          </w:p>
        </w:tc>
        <w:tc>
          <w:tcPr>
            <w:tcW w:w="630" w:type="dxa"/>
            <w:tcBorders>
              <w:top w:val="single" w:sz="4" w:space="0" w:color="000000"/>
              <w:left w:val="single" w:sz="4" w:space="0" w:color="000000"/>
              <w:bottom w:val="single" w:sz="4" w:space="0" w:color="000000"/>
            </w:tcBorders>
            <w:vAlign w:val="center"/>
          </w:tcPr>
          <w:p w14:paraId="12C33D94" w14:textId="77777777" w:rsidR="007173F6" w:rsidRPr="00C6788B" w:rsidRDefault="007173F6" w:rsidP="0011607A">
            <w:pPr>
              <w:snapToGrid w:val="0"/>
              <w:jc w:val="both"/>
              <w:rPr>
                <w:b/>
              </w:rPr>
            </w:pPr>
            <w:r w:rsidRPr="00C6788B">
              <w:rPr>
                <w:b/>
              </w:rPr>
              <w:t>Số năm SD</w:t>
            </w:r>
          </w:p>
        </w:tc>
        <w:tc>
          <w:tcPr>
            <w:tcW w:w="1798" w:type="dxa"/>
            <w:tcBorders>
              <w:top w:val="single" w:sz="4" w:space="0" w:color="000000"/>
              <w:left w:val="single" w:sz="4" w:space="0" w:color="000000"/>
              <w:bottom w:val="single" w:sz="4" w:space="0" w:color="000000"/>
            </w:tcBorders>
            <w:vAlign w:val="center"/>
          </w:tcPr>
          <w:p w14:paraId="671E1687" w14:textId="77777777" w:rsidR="007173F6" w:rsidRPr="00C6788B" w:rsidRDefault="007173F6" w:rsidP="0011607A">
            <w:pPr>
              <w:snapToGrid w:val="0"/>
              <w:jc w:val="both"/>
              <w:rPr>
                <w:b/>
              </w:rPr>
            </w:pPr>
            <w:r w:rsidRPr="00C6788B">
              <w:rPr>
                <w:b/>
              </w:rPr>
              <w:t>Nguyên giá</w:t>
            </w:r>
          </w:p>
        </w:tc>
        <w:tc>
          <w:tcPr>
            <w:tcW w:w="1537" w:type="dxa"/>
            <w:tcBorders>
              <w:top w:val="single" w:sz="4" w:space="0" w:color="000000"/>
              <w:left w:val="single" w:sz="4" w:space="0" w:color="000000"/>
              <w:bottom w:val="single" w:sz="4" w:space="0" w:color="000000"/>
            </w:tcBorders>
            <w:vAlign w:val="center"/>
          </w:tcPr>
          <w:p w14:paraId="085328FD" w14:textId="77777777" w:rsidR="007173F6" w:rsidRPr="00C6788B" w:rsidRDefault="007173F6" w:rsidP="0011607A">
            <w:pPr>
              <w:snapToGrid w:val="0"/>
              <w:jc w:val="both"/>
              <w:rPr>
                <w:b/>
              </w:rPr>
            </w:pPr>
            <w:r w:rsidRPr="00C6788B">
              <w:rPr>
                <w:b/>
              </w:rPr>
              <w:t>HMLK</w:t>
            </w:r>
          </w:p>
        </w:tc>
        <w:tc>
          <w:tcPr>
            <w:tcW w:w="985" w:type="dxa"/>
            <w:tcBorders>
              <w:top w:val="single" w:sz="4" w:space="0" w:color="000000"/>
              <w:left w:val="single" w:sz="4" w:space="0" w:color="000000"/>
              <w:bottom w:val="single" w:sz="4" w:space="0" w:color="000000"/>
              <w:right w:val="single" w:sz="4" w:space="0" w:color="000000"/>
            </w:tcBorders>
            <w:vAlign w:val="center"/>
          </w:tcPr>
          <w:p w14:paraId="7958339E" w14:textId="77777777" w:rsidR="007173F6" w:rsidRPr="00C6788B" w:rsidRDefault="007173F6" w:rsidP="0011607A">
            <w:pPr>
              <w:snapToGrid w:val="0"/>
              <w:jc w:val="both"/>
              <w:rPr>
                <w:b/>
              </w:rPr>
            </w:pPr>
            <w:r w:rsidRPr="00C6788B">
              <w:rPr>
                <w:b/>
              </w:rPr>
              <w:t>Phòng ban</w:t>
            </w:r>
          </w:p>
        </w:tc>
      </w:tr>
      <w:tr w:rsidR="007173F6" w:rsidRPr="00C6788B" w14:paraId="189EF7B7" w14:textId="77777777" w:rsidTr="006A4F9C">
        <w:trPr>
          <w:trHeight w:hRule="exact" w:val="689"/>
        </w:trPr>
        <w:tc>
          <w:tcPr>
            <w:tcW w:w="990" w:type="dxa"/>
            <w:tcBorders>
              <w:top w:val="single" w:sz="4" w:space="0" w:color="000000"/>
              <w:left w:val="single" w:sz="4" w:space="0" w:color="000000"/>
              <w:bottom w:val="single" w:sz="4" w:space="0" w:color="000000"/>
            </w:tcBorders>
            <w:vAlign w:val="center"/>
          </w:tcPr>
          <w:p w14:paraId="5BC395D4" w14:textId="6BCE9110" w:rsidR="007173F6" w:rsidRPr="006A4F9C" w:rsidRDefault="006A4F9C" w:rsidP="0011607A">
            <w:pPr>
              <w:snapToGrid w:val="0"/>
              <w:spacing w:before="120"/>
              <w:jc w:val="both"/>
            </w:pPr>
            <w:r>
              <w:rPr>
                <w:bCs/>
              </w:rPr>
              <w:t>ML</w:t>
            </w:r>
          </w:p>
        </w:tc>
        <w:tc>
          <w:tcPr>
            <w:tcW w:w="2389" w:type="dxa"/>
            <w:tcBorders>
              <w:top w:val="single" w:sz="4" w:space="0" w:color="000000"/>
              <w:left w:val="single" w:sz="4" w:space="0" w:color="000000"/>
              <w:bottom w:val="single" w:sz="4" w:space="0" w:color="000000"/>
            </w:tcBorders>
            <w:vAlign w:val="center"/>
          </w:tcPr>
          <w:p w14:paraId="7957D50E" w14:textId="77777777" w:rsidR="007173F6" w:rsidRPr="00C6788B" w:rsidRDefault="007173F6" w:rsidP="0011607A">
            <w:pPr>
              <w:pStyle w:val="Heading1"/>
              <w:shd w:val="clear" w:color="auto" w:fill="FFFFFF"/>
              <w:spacing w:before="0"/>
              <w:ind w:right="300"/>
              <w:jc w:val="both"/>
              <w:rPr>
                <w:rFonts w:ascii="Times New Roman" w:hAnsi="Times New Roman" w:cs="Times New Roman"/>
                <w:b w:val="0"/>
                <w:bCs/>
                <w:color w:val="auto"/>
                <w:szCs w:val="22"/>
                <w:lang w:val="vi-VN"/>
              </w:rPr>
            </w:pPr>
            <w:r w:rsidRPr="00C6788B">
              <w:rPr>
                <w:rFonts w:ascii="Times New Roman" w:hAnsi="Times New Roman" w:cs="Times New Roman"/>
                <w:b w:val="0"/>
                <w:color w:val="auto"/>
                <w:szCs w:val="22"/>
                <w:lang w:val="vi-VN"/>
              </w:rPr>
              <w:t>Hệ thống điều hoà nhiệt National</w:t>
            </w:r>
          </w:p>
        </w:tc>
        <w:tc>
          <w:tcPr>
            <w:tcW w:w="1481" w:type="dxa"/>
            <w:tcBorders>
              <w:top w:val="single" w:sz="4" w:space="0" w:color="000000"/>
              <w:left w:val="single" w:sz="4" w:space="0" w:color="000000"/>
              <w:bottom w:val="single" w:sz="4" w:space="0" w:color="000000"/>
            </w:tcBorders>
            <w:vAlign w:val="center"/>
          </w:tcPr>
          <w:p w14:paraId="399581A2" w14:textId="09DA1D46" w:rsidR="007173F6" w:rsidRPr="006A4F9C" w:rsidRDefault="007173F6" w:rsidP="0011607A">
            <w:pPr>
              <w:snapToGrid w:val="0"/>
              <w:spacing w:before="120"/>
              <w:jc w:val="both"/>
            </w:pPr>
            <w:r w:rsidRPr="00C6788B">
              <w:rPr>
                <w:lang w:val="vi-VN"/>
              </w:rPr>
              <w:t>15/07/201</w:t>
            </w:r>
            <w:r w:rsidR="006A4F9C">
              <w:t>8</w:t>
            </w:r>
          </w:p>
        </w:tc>
        <w:tc>
          <w:tcPr>
            <w:tcW w:w="630" w:type="dxa"/>
            <w:tcBorders>
              <w:top w:val="single" w:sz="4" w:space="0" w:color="000000"/>
              <w:left w:val="single" w:sz="4" w:space="0" w:color="000000"/>
              <w:bottom w:val="single" w:sz="4" w:space="0" w:color="000000"/>
            </w:tcBorders>
            <w:vAlign w:val="center"/>
          </w:tcPr>
          <w:p w14:paraId="379AEDF5" w14:textId="77777777" w:rsidR="007173F6" w:rsidRPr="00C6788B" w:rsidRDefault="007173F6" w:rsidP="0011607A">
            <w:pPr>
              <w:pStyle w:val="Normal1"/>
              <w:snapToGrid w:val="0"/>
              <w:spacing w:before="120" w:after="0"/>
              <w:jc w:val="center"/>
              <w:rPr>
                <w:sz w:val="22"/>
                <w:szCs w:val="22"/>
                <w:lang w:val="vi-VN"/>
              </w:rPr>
            </w:pPr>
            <w:r w:rsidRPr="00C6788B">
              <w:rPr>
                <w:sz w:val="22"/>
                <w:szCs w:val="22"/>
                <w:lang w:val="vi-VN"/>
              </w:rPr>
              <w:t>6</w:t>
            </w:r>
          </w:p>
        </w:tc>
        <w:tc>
          <w:tcPr>
            <w:tcW w:w="1798" w:type="dxa"/>
            <w:tcBorders>
              <w:top w:val="single" w:sz="4" w:space="0" w:color="000000"/>
              <w:left w:val="single" w:sz="4" w:space="0" w:color="000000"/>
              <w:bottom w:val="single" w:sz="4" w:space="0" w:color="000000"/>
            </w:tcBorders>
            <w:vAlign w:val="center"/>
          </w:tcPr>
          <w:p w14:paraId="4DA79C21" w14:textId="77777777" w:rsidR="007173F6" w:rsidRPr="00C6788B" w:rsidRDefault="007173F6" w:rsidP="0011607A">
            <w:pPr>
              <w:pStyle w:val="Normal1"/>
              <w:snapToGrid w:val="0"/>
              <w:spacing w:before="120" w:after="0"/>
              <w:jc w:val="center"/>
              <w:rPr>
                <w:sz w:val="22"/>
                <w:szCs w:val="22"/>
                <w:lang w:val="vi-VN"/>
              </w:rPr>
            </w:pPr>
            <w:r w:rsidRPr="00C6788B">
              <w:rPr>
                <w:sz w:val="22"/>
                <w:szCs w:val="22"/>
                <w:lang w:val="vi-VN"/>
              </w:rPr>
              <w:t>320.000.000</w:t>
            </w:r>
          </w:p>
        </w:tc>
        <w:tc>
          <w:tcPr>
            <w:tcW w:w="1537" w:type="dxa"/>
            <w:tcBorders>
              <w:top w:val="single" w:sz="4" w:space="0" w:color="000000"/>
              <w:left w:val="single" w:sz="4" w:space="0" w:color="000000"/>
              <w:bottom w:val="single" w:sz="4" w:space="0" w:color="000000"/>
            </w:tcBorders>
            <w:vAlign w:val="center"/>
          </w:tcPr>
          <w:p w14:paraId="321D8CCF" w14:textId="191BD163" w:rsidR="007173F6" w:rsidRPr="00071ED7" w:rsidRDefault="00071ED7" w:rsidP="00071ED7">
            <w:pPr>
              <w:pStyle w:val="Normal1"/>
              <w:snapToGrid w:val="0"/>
              <w:spacing w:before="120" w:after="0"/>
              <w:rPr>
                <w:sz w:val="22"/>
                <w:szCs w:val="22"/>
              </w:rPr>
            </w:pPr>
            <w:r>
              <w:rPr>
                <w:sz w:val="22"/>
                <w:szCs w:val="22"/>
              </w:rPr>
              <w:t>186.666.667</w:t>
            </w:r>
          </w:p>
        </w:tc>
        <w:tc>
          <w:tcPr>
            <w:tcW w:w="985" w:type="dxa"/>
            <w:tcBorders>
              <w:top w:val="single" w:sz="4" w:space="0" w:color="000000"/>
              <w:left w:val="single" w:sz="4" w:space="0" w:color="000000"/>
              <w:bottom w:val="single" w:sz="4" w:space="0" w:color="000000"/>
              <w:right w:val="single" w:sz="4" w:space="0" w:color="000000"/>
            </w:tcBorders>
            <w:vAlign w:val="center"/>
          </w:tcPr>
          <w:p w14:paraId="32AFAD7A" w14:textId="4CB00CEA" w:rsidR="007173F6" w:rsidRPr="00071ED7" w:rsidRDefault="00071ED7" w:rsidP="0011607A">
            <w:pPr>
              <w:pStyle w:val="Normal1"/>
              <w:snapToGrid w:val="0"/>
              <w:spacing w:before="120" w:after="0"/>
              <w:jc w:val="both"/>
              <w:rPr>
                <w:sz w:val="22"/>
                <w:szCs w:val="22"/>
              </w:rPr>
            </w:pPr>
            <w:r>
              <w:rPr>
                <w:sz w:val="22"/>
                <w:szCs w:val="22"/>
              </w:rPr>
              <w:t>PK</w:t>
            </w:r>
            <w:r w:rsidR="00B55C80">
              <w:rPr>
                <w:sz w:val="22"/>
                <w:szCs w:val="22"/>
              </w:rPr>
              <w:t>T</w:t>
            </w:r>
          </w:p>
        </w:tc>
      </w:tr>
      <w:tr w:rsidR="007173F6" w:rsidRPr="00C6788B" w14:paraId="71E391D3" w14:textId="77777777" w:rsidTr="006A4F9C">
        <w:trPr>
          <w:trHeight w:hRule="exact" w:val="544"/>
        </w:trPr>
        <w:tc>
          <w:tcPr>
            <w:tcW w:w="990" w:type="dxa"/>
            <w:tcBorders>
              <w:top w:val="single" w:sz="4" w:space="0" w:color="000000"/>
              <w:left w:val="single" w:sz="4" w:space="0" w:color="000000"/>
              <w:bottom w:val="single" w:sz="4" w:space="0" w:color="000000"/>
            </w:tcBorders>
          </w:tcPr>
          <w:p w14:paraId="2591EB84" w14:textId="6EA01483" w:rsidR="007173F6" w:rsidRPr="00C6788B" w:rsidRDefault="007173F6" w:rsidP="0011607A">
            <w:pPr>
              <w:snapToGrid w:val="0"/>
              <w:spacing w:before="120"/>
              <w:jc w:val="both"/>
              <w:rPr>
                <w:lang w:val="vi-VN"/>
              </w:rPr>
            </w:pPr>
            <w:r w:rsidRPr="00C6788B">
              <w:t>FORD</w:t>
            </w:r>
          </w:p>
        </w:tc>
        <w:tc>
          <w:tcPr>
            <w:tcW w:w="2389" w:type="dxa"/>
            <w:tcBorders>
              <w:top w:val="single" w:sz="4" w:space="0" w:color="000000"/>
              <w:left w:val="single" w:sz="4" w:space="0" w:color="000000"/>
              <w:bottom w:val="single" w:sz="4" w:space="0" w:color="000000"/>
            </w:tcBorders>
            <w:vAlign w:val="center"/>
          </w:tcPr>
          <w:p w14:paraId="6A04FE18" w14:textId="77777777" w:rsidR="007173F6" w:rsidRPr="00C6788B" w:rsidRDefault="007173F6" w:rsidP="0011607A">
            <w:pPr>
              <w:snapToGrid w:val="0"/>
              <w:spacing w:before="120"/>
              <w:jc w:val="both"/>
            </w:pPr>
            <w:r w:rsidRPr="00C6788B">
              <w:t>Xe Ford 7 chỗ</w:t>
            </w:r>
          </w:p>
        </w:tc>
        <w:tc>
          <w:tcPr>
            <w:tcW w:w="1481" w:type="dxa"/>
            <w:tcBorders>
              <w:top w:val="single" w:sz="4" w:space="0" w:color="000000"/>
              <w:left w:val="single" w:sz="4" w:space="0" w:color="000000"/>
              <w:bottom w:val="single" w:sz="4" w:space="0" w:color="000000"/>
            </w:tcBorders>
            <w:vAlign w:val="center"/>
          </w:tcPr>
          <w:p w14:paraId="5C94C212" w14:textId="48E1BC69" w:rsidR="007173F6" w:rsidRPr="006A4F9C" w:rsidRDefault="007173F6" w:rsidP="0011607A">
            <w:pPr>
              <w:snapToGrid w:val="0"/>
              <w:spacing w:before="120"/>
              <w:jc w:val="both"/>
            </w:pPr>
            <w:r w:rsidRPr="00C6788B">
              <w:rPr>
                <w:lang w:val="vi-VN"/>
              </w:rPr>
              <w:t>10/03/201</w:t>
            </w:r>
            <w:r w:rsidR="006A4F9C">
              <w:t>8</w:t>
            </w:r>
          </w:p>
        </w:tc>
        <w:tc>
          <w:tcPr>
            <w:tcW w:w="630" w:type="dxa"/>
            <w:tcBorders>
              <w:top w:val="single" w:sz="4" w:space="0" w:color="000000"/>
              <w:left w:val="single" w:sz="4" w:space="0" w:color="000000"/>
              <w:bottom w:val="single" w:sz="4" w:space="0" w:color="000000"/>
            </w:tcBorders>
            <w:vAlign w:val="center"/>
          </w:tcPr>
          <w:p w14:paraId="51E62732" w14:textId="77777777" w:rsidR="007173F6" w:rsidRPr="00C6788B" w:rsidRDefault="007173F6" w:rsidP="0011607A">
            <w:pPr>
              <w:pStyle w:val="Normal1"/>
              <w:snapToGrid w:val="0"/>
              <w:spacing w:before="120" w:after="0"/>
              <w:jc w:val="center"/>
              <w:rPr>
                <w:sz w:val="22"/>
                <w:szCs w:val="22"/>
                <w:lang w:val="vi-VN"/>
              </w:rPr>
            </w:pPr>
            <w:r w:rsidRPr="00C6788B">
              <w:rPr>
                <w:sz w:val="22"/>
                <w:szCs w:val="22"/>
                <w:lang w:val="vi-VN"/>
              </w:rPr>
              <w:t>9</w:t>
            </w:r>
          </w:p>
          <w:p w14:paraId="057A9045" w14:textId="77777777" w:rsidR="007173F6" w:rsidRPr="00C6788B" w:rsidRDefault="007173F6" w:rsidP="0011607A">
            <w:pPr>
              <w:pStyle w:val="Normal1"/>
              <w:snapToGrid w:val="0"/>
              <w:spacing w:before="120" w:after="0"/>
              <w:jc w:val="center"/>
              <w:rPr>
                <w:sz w:val="22"/>
                <w:szCs w:val="22"/>
                <w:lang w:val="vi-VN"/>
              </w:rPr>
            </w:pPr>
          </w:p>
        </w:tc>
        <w:tc>
          <w:tcPr>
            <w:tcW w:w="1798" w:type="dxa"/>
            <w:tcBorders>
              <w:top w:val="single" w:sz="4" w:space="0" w:color="000000"/>
              <w:left w:val="single" w:sz="4" w:space="0" w:color="000000"/>
              <w:bottom w:val="single" w:sz="4" w:space="0" w:color="000000"/>
            </w:tcBorders>
            <w:vAlign w:val="center"/>
          </w:tcPr>
          <w:p w14:paraId="49FD5825" w14:textId="76D9770D" w:rsidR="007173F6" w:rsidRPr="00C6788B" w:rsidRDefault="00071ED7" w:rsidP="0011607A">
            <w:pPr>
              <w:snapToGrid w:val="0"/>
              <w:spacing w:before="120"/>
              <w:jc w:val="center"/>
              <w:rPr>
                <w:lang w:val="vi-VN"/>
              </w:rPr>
            </w:pPr>
            <w:r>
              <w:t>1.20</w:t>
            </w:r>
            <w:r w:rsidR="007173F6" w:rsidRPr="00C6788B">
              <w:rPr>
                <w:lang w:val="vi-VN"/>
              </w:rPr>
              <w:t>0.000.000</w:t>
            </w:r>
          </w:p>
        </w:tc>
        <w:tc>
          <w:tcPr>
            <w:tcW w:w="1537" w:type="dxa"/>
            <w:tcBorders>
              <w:top w:val="single" w:sz="4" w:space="0" w:color="000000"/>
              <w:left w:val="single" w:sz="4" w:space="0" w:color="000000"/>
              <w:bottom w:val="single" w:sz="4" w:space="0" w:color="000000"/>
            </w:tcBorders>
            <w:vAlign w:val="center"/>
          </w:tcPr>
          <w:p w14:paraId="172B5C4F" w14:textId="7DBB070F" w:rsidR="007173F6" w:rsidRPr="00C6788B" w:rsidRDefault="00071ED7" w:rsidP="00071ED7">
            <w:pPr>
              <w:snapToGrid w:val="0"/>
              <w:spacing w:before="120"/>
            </w:pPr>
            <w:r>
              <w:t>511.111.111</w:t>
            </w:r>
          </w:p>
        </w:tc>
        <w:tc>
          <w:tcPr>
            <w:tcW w:w="985" w:type="dxa"/>
            <w:tcBorders>
              <w:top w:val="single" w:sz="4" w:space="0" w:color="000000"/>
              <w:left w:val="single" w:sz="4" w:space="0" w:color="000000"/>
              <w:bottom w:val="single" w:sz="4" w:space="0" w:color="000000"/>
              <w:right w:val="single" w:sz="4" w:space="0" w:color="000000"/>
            </w:tcBorders>
            <w:vAlign w:val="center"/>
          </w:tcPr>
          <w:p w14:paraId="75810682" w14:textId="77777777" w:rsidR="007173F6" w:rsidRPr="00C6788B" w:rsidRDefault="007173F6" w:rsidP="0011607A">
            <w:pPr>
              <w:snapToGrid w:val="0"/>
              <w:spacing w:before="120"/>
              <w:jc w:val="both"/>
            </w:pPr>
            <w:r w:rsidRPr="00C6788B">
              <w:t>BGĐ</w:t>
            </w:r>
          </w:p>
        </w:tc>
      </w:tr>
      <w:tr w:rsidR="007173F6" w:rsidRPr="00C6788B" w14:paraId="7E288EE0" w14:textId="77777777" w:rsidTr="006A4F9C">
        <w:trPr>
          <w:trHeight w:hRule="exact" w:val="770"/>
        </w:trPr>
        <w:tc>
          <w:tcPr>
            <w:tcW w:w="990" w:type="dxa"/>
            <w:tcBorders>
              <w:top w:val="single" w:sz="4" w:space="0" w:color="000000"/>
              <w:left w:val="single" w:sz="4" w:space="0" w:color="000000"/>
              <w:bottom w:val="single" w:sz="4" w:space="0" w:color="000000"/>
            </w:tcBorders>
            <w:vAlign w:val="center"/>
          </w:tcPr>
          <w:p w14:paraId="425E3B5F" w14:textId="568F5AD8" w:rsidR="007173F6" w:rsidRPr="006A4F9C" w:rsidRDefault="006A4F9C" w:rsidP="0011607A">
            <w:pPr>
              <w:snapToGrid w:val="0"/>
              <w:spacing w:before="120"/>
              <w:jc w:val="both"/>
            </w:pPr>
            <w:r>
              <w:rPr>
                <w:bCs/>
              </w:rPr>
              <w:t>MLG</w:t>
            </w:r>
          </w:p>
        </w:tc>
        <w:tc>
          <w:tcPr>
            <w:tcW w:w="2389" w:type="dxa"/>
            <w:tcBorders>
              <w:top w:val="single" w:sz="4" w:space="0" w:color="000000"/>
              <w:left w:val="single" w:sz="4" w:space="0" w:color="000000"/>
              <w:bottom w:val="single" w:sz="4" w:space="0" w:color="000000"/>
            </w:tcBorders>
            <w:vAlign w:val="center"/>
          </w:tcPr>
          <w:p w14:paraId="34187EC2" w14:textId="77777777" w:rsidR="007173F6" w:rsidRPr="00C6788B" w:rsidRDefault="007173F6" w:rsidP="0011607A">
            <w:pPr>
              <w:snapToGrid w:val="0"/>
              <w:spacing w:before="120"/>
              <w:jc w:val="both"/>
            </w:pPr>
            <w:r w:rsidRPr="00C6788B">
              <w:rPr>
                <w:bCs/>
                <w:lang w:val="vi-VN"/>
              </w:rPr>
              <w:t xml:space="preserve">Hệ thống </w:t>
            </w:r>
            <w:r w:rsidRPr="00C6788B">
              <w:rPr>
                <w:bCs/>
              </w:rPr>
              <w:t xml:space="preserve">máy </w:t>
            </w:r>
            <w:r w:rsidRPr="00C6788B">
              <w:rPr>
                <w:bCs/>
                <w:lang w:val="vi-VN"/>
              </w:rPr>
              <w:t>làm giấy tạo TP</w:t>
            </w:r>
          </w:p>
        </w:tc>
        <w:tc>
          <w:tcPr>
            <w:tcW w:w="1481" w:type="dxa"/>
            <w:tcBorders>
              <w:top w:val="single" w:sz="4" w:space="0" w:color="000000"/>
              <w:left w:val="single" w:sz="4" w:space="0" w:color="000000"/>
              <w:bottom w:val="single" w:sz="4" w:space="0" w:color="000000"/>
            </w:tcBorders>
            <w:vAlign w:val="center"/>
          </w:tcPr>
          <w:p w14:paraId="2AC3AAC0" w14:textId="5A8CD1C2" w:rsidR="007173F6" w:rsidRPr="006A4F9C" w:rsidRDefault="007173F6" w:rsidP="0011607A">
            <w:pPr>
              <w:snapToGrid w:val="0"/>
              <w:spacing w:before="120"/>
              <w:ind w:left="-152" w:firstLine="152"/>
              <w:jc w:val="both"/>
            </w:pPr>
            <w:r w:rsidRPr="00C6788B">
              <w:rPr>
                <w:lang w:val="vi-VN"/>
              </w:rPr>
              <w:t>20/06/201</w:t>
            </w:r>
            <w:r w:rsidR="006A4F9C">
              <w:t>7</w:t>
            </w:r>
          </w:p>
        </w:tc>
        <w:tc>
          <w:tcPr>
            <w:tcW w:w="630" w:type="dxa"/>
            <w:tcBorders>
              <w:top w:val="single" w:sz="4" w:space="0" w:color="000000"/>
              <w:left w:val="single" w:sz="4" w:space="0" w:color="000000"/>
              <w:bottom w:val="single" w:sz="4" w:space="0" w:color="000000"/>
            </w:tcBorders>
            <w:vAlign w:val="center"/>
          </w:tcPr>
          <w:p w14:paraId="2F7A4C29" w14:textId="77777777" w:rsidR="007173F6" w:rsidRPr="00C6788B" w:rsidRDefault="007173F6" w:rsidP="0011607A">
            <w:pPr>
              <w:pStyle w:val="Normal1"/>
              <w:snapToGrid w:val="0"/>
              <w:spacing w:before="120" w:after="0"/>
              <w:jc w:val="center"/>
              <w:rPr>
                <w:sz w:val="22"/>
                <w:szCs w:val="22"/>
                <w:lang w:val="vi-VN"/>
              </w:rPr>
            </w:pPr>
            <w:r w:rsidRPr="00C6788B">
              <w:rPr>
                <w:sz w:val="22"/>
                <w:szCs w:val="22"/>
                <w:lang w:val="vi-VN"/>
              </w:rPr>
              <w:t>8</w:t>
            </w:r>
          </w:p>
        </w:tc>
        <w:tc>
          <w:tcPr>
            <w:tcW w:w="1798" w:type="dxa"/>
            <w:tcBorders>
              <w:top w:val="single" w:sz="4" w:space="0" w:color="000000"/>
              <w:left w:val="single" w:sz="4" w:space="0" w:color="000000"/>
              <w:bottom w:val="single" w:sz="4" w:space="0" w:color="000000"/>
            </w:tcBorders>
            <w:vAlign w:val="center"/>
          </w:tcPr>
          <w:p w14:paraId="01C89485" w14:textId="77777777" w:rsidR="007173F6" w:rsidRPr="00C6788B" w:rsidRDefault="007173F6" w:rsidP="0011607A">
            <w:pPr>
              <w:snapToGrid w:val="0"/>
              <w:spacing w:before="120"/>
              <w:jc w:val="center"/>
              <w:rPr>
                <w:lang w:val="vi-VN"/>
              </w:rPr>
            </w:pPr>
            <w:r w:rsidRPr="00C6788B">
              <w:rPr>
                <w:lang w:val="vi-VN"/>
              </w:rPr>
              <w:t>1.500.000.000</w:t>
            </w:r>
          </w:p>
        </w:tc>
        <w:tc>
          <w:tcPr>
            <w:tcW w:w="1537" w:type="dxa"/>
            <w:tcBorders>
              <w:top w:val="single" w:sz="4" w:space="0" w:color="000000"/>
              <w:left w:val="single" w:sz="4" w:space="0" w:color="000000"/>
              <w:bottom w:val="single" w:sz="4" w:space="0" w:color="000000"/>
            </w:tcBorders>
            <w:vAlign w:val="center"/>
          </w:tcPr>
          <w:p w14:paraId="06F65AB5" w14:textId="79C301D9" w:rsidR="007173F6" w:rsidRPr="00C6788B" w:rsidRDefault="00071ED7" w:rsidP="0011607A">
            <w:pPr>
              <w:snapToGrid w:val="0"/>
              <w:spacing w:before="120"/>
              <w:jc w:val="center"/>
            </w:pPr>
            <w:r>
              <w:t>671.875.000</w:t>
            </w:r>
          </w:p>
        </w:tc>
        <w:tc>
          <w:tcPr>
            <w:tcW w:w="985" w:type="dxa"/>
            <w:tcBorders>
              <w:top w:val="single" w:sz="4" w:space="0" w:color="000000"/>
              <w:left w:val="single" w:sz="4" w:space="0" w:color="000000"/>
              <w:bottom w:val="single" w:sz="4" w:space="0" w:color="000000"/>
              <w:right w:val="single" w:sz="4" w:space="0" w:color="000000"/>
            </w:tcBorders>
            <w:vAlign w:val="center"/>
          </w:tcPr>
          <w:p w14:paraId="34028190" w14:textId="77777777" w:rsidR="007173F6" w:rsidRPr="00C6788B" w:rsidRDefault="007173F6" w:rsidP="0011607A">
            <w:pPr>
              <w:snapToGrid w:val="0"/>
              <w:jc w:val="both"/>
            </w:pPr>
            <w:r>
              <w:t>PXSX</w:t>
            </w:r>
          </w:p>
          <w:p w14:paraId="5F31376F" w14:textId="77777777" w:rsidR="007173F6" w:rsidRPr="00C6788B" w:rsidRDefault="007173F6" w:rsidP="0011607A">
            <w:pPr>
              <w:snapToGrid w:val="0"/>
              <w:jc w:val="both"/>
            </w:pPr>
          </w:p>
        </w:tc>
      </w:tr>
    </w:tbl>
    <w:tbl>
      <w:tblPr>
        <w:tblStyle w:val="TableGrid"/>
        <w:tblW w:w="10348" w:type="dxa"/>
        <w:tblInd w:w="-147" w:type="dxa"/>
        <w:tblLook w:val="04A0" w:firstRow="1" w:lastRow="0" w:firstColumn="1" w:lastColumn="0" w:noHBand="0" w:noVBand="1"/>
      </w:tblPr>
      <w:tblGrid>
        <w:gridCol w:w="10348"/>
      </w:tblGrid>
      <w:tr w:rsidR="007173F6" w:rsidRPr="00C6788B" w14:paraId="53F6994F" w14:textId="77777777" w:rsidTr="0011607A">
        <w:trPr>
          <w:trHeight w:val="800"/>
        </w:trPr>
        <w:tc>
          <w:tcPr>
            <w:tcW w:w="10348" w:type="dxa"/>
          </w:tcPr>
          <w:bookmarkEnd w:id="6"/>
          <w:p w14:paraId="74FE1EF5" w14:textId="76119AD5" w:rsidR="007173F6" w:rsidRPr="006A4F9C" w:rsidRDefault="006A4F9C" w:rsidP="006A4F9C">
            <w:pPr>
              <w:spacing w:before="60" w:after="60" w:line="288" w:lineRule="auto"/>
              <w:jc w:val="both"/>
              <w:rPr>
                <w:b/>
                <w:szCs w:val="26"/>
              </w:rPr>
            </w:pPr>
            <w:r w:rsidRPr="00E709FC">
              <w:rPr>
                <w:i/>
                <w:spacing w:val="-1"/>
                <w:szCs w:val="26"/>
              </w:rPr>
              <w:t xml:space="preserve">Công ty đã thông báo phát hành </w:t>
            </w:r>
            <w:r w:rsidRPr="00E709FC">
              <w:rPr>
                <w:b/>
                <w:i/>
                <w:spacing w:val="-1"/>
                <w:szCs w:val="26"/>
              </w:rPr>
              <w:t>HĐ điện tử</w:t>
            </w:r>
            <w:r w:rsidRPr="00E709FC">
              <w:rPr>
                <w:i/>
                <w:spacing w:val="-1"/>
                <w:szCs w:val="26"/>
              </w:rPr>
              <w:t>, mẫu số Hóa đơn GTGT 0 liên, ký hiệu LP/22E, từ số 0000001 tới số 0000050</w:t>
            </w:r>
            <w:r w:rsidR="00EB21A2">
              <w:rPr>
                <w:i/>
                <w:spacing w:val="-1"/>
                <w:szCs w:val="26"/>
              </w:rPr>
              <w:t>.</w:t>
            </w:r>
            <w:r w:rsidRPr="00E709FC">
              <w:rPr>
                <w:i/>
                <w:spacing w:val="-1"/>
                <w:szCs w:val="26"/>
              </w:rPr>
              <w:t xml:space="preserve"> Ngày đăng ký, ngày thông báo phát hành hóa đơn 02/01/2022, ngày bắt đầu sử dụng hóa đơn 04/01/2022</w:t>
            </w:r>
            <w:r w:rsidR="00EB21A2">
              <w:rPr>
                <w:i/>
                <w:spacing w:val="-1"/>
                <w:szCs w:val="26"/>
              </w:rPr>
              <w:t xml:space="preserve"> cho chi cục thuế Quận Tân Phú</w:t>
            </w:r>
            <w:r w:rsidRPr="00E709FC">
              <w:rPr>
                <w:i/>
                <w:spacing w:val="-1"/>
                <w:szCs w:val="26"/>
              </w:rPr>
              <w:t>. Tình trạng: Đã có hiệu lực.</w:t>
            </w:r>
          </w:p>
        </w:tc>
      </w:tr>
    </w:tbl>
    <w:p w14:paraId="41C67A0B" w14:textId="2F4E17E6" w:rsidR="007173F6" w:rsidRPr="00DD60BC" w:rsidRDefault="007173F6" w:rsidP="00DD60BC">
      <w:pPr>
        <w:spacing w:before="60" w:after="60" w:line="312" w:lineRule="auto"/>
        <w:jc w:val="both"/>
        <w:rPr>
          <w:b/>
        </w:rPr>
      </w:pPr>
      <w:r w:rsidRPr="00C6788B">
        <w:rPr>
          <w:b/>
        </w:rPr>
        <w:t>III. Các nghiệp vụ kinh tế phát sinh trong tháng 01/20</w:t>
      </w:r>
      <w:r w:rsidR="006A4F9C">
        <w:rPr>
          <w:b/>
        </w:rPr>
        <w:t>22</w:t>
      </w:r>
      <w:r w:rsidRPr="00C6788B">
        <w:rPr>
          <w:b/>
        </w:rPr>
        <w:t>:</w:t>
      </w:r>
    </w:p>
    <w:p w14:paraId="7644D4FB" w14:textId="4BB0A223" w:rsidR="007173F6" w:rsidRPr="00DE625B" w:rsidRDefault="00DD60BC" w:rsidP="007173F6">
      <w:pPr>
        <w:snapToGrid w:val="0"/>
        <w:jc w:val="both"/>
        <w:rPr>
          <w:b/>
          <w:bCs/>
        </w:rPr>
      </w:pPr>
      <w:r>
        <w:t>1</w:t>
      </w:r>
      <w:r w:rsidR="007173F6" w:rsidRPr="00C6788B">
        <w:t xml:space="preserve">. </w:t>
      </w:r>
      <w:r w:rsidR="007173F6" w:rsidRPr="0061078C">
        <w:rPr>
          <w:b/>
        </w:rPr>
        <w:t>Ngày 05/01/20</w:t>
      </w:r>
      <w:r>
        <w:rPr>
          <w:b/>
        </w:rPr>
        <w:t>22</w:t>
      </w:r>
      <w:r w:rsidR="007173F6" w:rsidRPr="00C6788B">
        <w:t xml:space="preserve"> </w:t>
      </w:r>
      <w:r w:rsidRPr="00C6788B">
        <w:t xml:space="preserve">Mua </w:t>
      </w:r>
      <w:r>
        <w:t>02</w:t>
      </w:r>
      <w:r w:rsidRPr="00C6788B">
        <w:t xml:space="preserve"> </w:t>
      </w:r>
      <w:r>
        <w:rPr>
          <w:b/>
        </w:rPr>
        <w:t>Bàn làm việc</w:t>
      </w:r>
      <w:r w:rsidRPr="00C6788B">
        <w:t xml:space="preserve"> (CCDC), giá mua chưa thuế</w:t>
      </w:r>
      <w:r>
        <w:t xml:space="preserve"> 3.6</w:t>
      </w:r>
      <w:r w:rsidRPr="00C6788B">
        <w:t xml:space="preserve">00.000đ/cái, thuế GTGT 10% đã thanh toán bằng tiền mặt cho </w:t>
      </w:r>
      <w:r w:rsidRPr="00C6788B">
        <w:rPr>
          <w:b/>
        </w:rPr>
        <w:t xml:space="preserve">Công ty </w:t>
      </w:r>
      <w:r>
        <w:rPr>
          <w:b/>
        </w:rPr>
        <w:t>TNHH Trang Trí Nội Thất</w:t>
      </w:r>
      <w:r w:rsidRPr="00C6788B">
        <w:rPr>
          <w:b/>
        </w:rPr>
        <w:t xml:space="preserve"> Hoà Phát</w:t>
      </w:r>
      <w:r w:rsidRPr="00C6788B">
        <w:t xml:space="preserve">, MST: </w:t>
      </w:r>
      <w:r>
        <w:t>0314426007, hóa đơn 0000217. Bộ bàn ghế mua về sử dụng ngay cho bộ phận phân xưởng, phân bổ 18 tháng bắt đầu từ tháng này</w:t>
      </w:r>
      <w:r w:rsidRPr="00DE625B">
        <w:rPr>
          <w:b/>
          <w:bCs/>
        </w:rPr>
        <w:t>.</w:t>
      </w:r>
      <w:r w:rsidR="00DE625B" w:rsidRPr="00DE625B">
        <w:rPr>
          <w:b/>
          <w:bCs/>
        </w:rPr>
        <w:t xml:space="preserve"> (0.</w:t>
      </w:r>
      <w:r w:rsidR="004F6DAC">
        <w:rPr>
          <w:b/>
          <w:bCs/>
        </w:rPr>
        <w:t>5</w:t>
      </w:r>
      <w:r w:rsidR="00DE625B" w:rsidRPr="00DE625B">
        <w:rPr>
          <w:b/>
          <w:bCs/>
        </w:rPr>
        <w:t>điểm)</w:t>
      </w:r>
    </w:p>
    <w:p w14:paraId="49AB8AFB" w14:textId="6BA69FEE" w:rsidR="007173F6" w:rsidRPr="00DE625B" w:rsidRDefault="00DD60BC" w:rsidP="007173F6">
      <w:pPr>
        <w:snapToGrid w:val="0"/>
        <w:jc w:val="both"/>
        <w:rPr>
          <w:b/>
          <w:bCs/>
        </w:rPr>
      </w:pPr>
      <w:r>
        <w:t>2</w:t>
      </w:r>
      <w:r w:rsidR="007173F6" w:rsidRPr="00C6788B">
        <w:t xml:space="preserve">. </w:t>
      </w:r>
      <w:r w:rsidR="007173F6" w:rsidRPr="0061078C">
        <w:rPr>
          <w:b/>
        </w:rPr>
        <w:t>Ngày 08/01/20</w:t>
      </w:r>
      <w:r>
        <w:rPr>
          <w:b/>
        </w:rPr>
        <w:t>22</w:t>
      </w:r>
      <w:r w:rsidR="007173F6" w:rsidRPr="00C6788B">
        <w:t xml:space="preserve"> Chuyển </w:t>
      </w:r>
      <w:r>
        <w:t>10</w:t>
      </w:r>
      <w:r w:rsidR="007173F6" w:rsidRPr="00C6788B">
        <w:t xml:space="preserve"> thùng Giấy in, photo A4 Double (100gr) và </w:t>
      </w:r>
      <w:r>
        <w:t>5</w:t>
      </w:r>
      <w:r w:rsidR="007173F6" w:rsidRPr="00C6788B">
        <w:t xml:space="preserve"> Thùng Giấy in, photo A5 Plus (80gr) sang thành CCDC nhập k</w:t>
      </w:r>
      <w:r w:rsidR="007173F6">
        <w:t>ho</w:t>
      </w:r>
      <w:r w:rsidR="007173F6" w:rsidRPr="00C6788B">
        <w:t>.</w:t>
      </w:r>
      <w:r w:rsidR="00DE625B">
        <w:t xml:space="preserve"> </w:t>
      </w:r>
      <w:r w:rsidR="00DE625B">
        <w:rPr>
          <w:b/>
          <w:bCs/>
        </w:rPr>
        <w:t>(0.5điểm)</w:t>
      </w:r>
    </w:p>
    <w:p w14:paraId="54FFAB4E" w14:textId="315EEF3F" w:rsidR="007173F6" w:rsidRPr="00DE625B" w:rsidRDefault="00DE625B" w:rsidP="007173F6">
      <w:pPr>
        <w:snapToGrid w:val="0"/>
        <w:jc w:val="both"/>
        <w:rPr>
          <w:b/>
          <w:bCs/>
        </w:rPr>
      </w:pPr>
      <w:r>
        <w:t>3</w:t>
      </w:r>
      <w:r w:rsidR="007173F6" w:rsidRPr="00C6788B">
        <w:t xml:space="preserve">. </w:t>
      </w:r>
      <w:r w:rsidR="007173F6" w:rsidRPr="0061078C">
        <w:rPr>
          <w:b/>
        </w:rPr>
        <w:t>Ngày 10/01/2019</w:t>
      </w:r>
      <w:r w:rsidR="007173F6" w:rsidRPr="00C6788B">
        <w:t xml:space="preserve"> Xuất vật liệu cho phân xưởng để sản xuất giấy in và vở, chi tiết như sau:</w:t>
      </w:r>
      <w:r>
        <w:t xml:space="preserve"> </w:t>
      </w:r>
      <w:r>
        <w:rPr>
          <w:b/>
          <w:bCs/>
        </w:rPr>
        <w:t>(0.5điểm)</w:t>
      </w:r>
    </w:p>
    <w:tbl>
      <w:tblPr>
        <w:tblW w:w="5954" w:type="dxa"/>
        <w:tblInd w:w="704" w:type="dxa"/>
        <w:tblLayout w:type="fixed"/>
        <w:tblLook w:val="04A0" w:firstRow="1" w:lastRow="0" w:firstColumn="1" w:lastColumn="0" w:noHBand="0" w:noVBand="1"/>
      </w:tblPr>
      <w:tblGrid>
        <w:gridCol w:w="1022"/>
        <w:gridCol w:w="2409"/>
        <w:gridCol w:w="1134"/>
        <w:gridCol w:w="1389"/>
      </w:tblGrid>
      <w:tr w:rsidR="007173F6" w:rsidRPr="00C6788B" w14:paraId="3A2F369F" w14:textId="77777777" w:rsidTr="0011607A">
        <w:trPr>
          <w:trHeight w:hRule="exact" w:val="391"/>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BAD4B" w14:textId="77777777" w:rsidR="007173F6" w:rsidRPr="00C6788B" w:rsidRDefault="007173F6" w:rsidP="0011607A">
            <w:pPr>
              <w:jc w:val="both"/>
              <w:rPr>
                <w:b/>
                <w:bCs/>
              </w:rPr>
            </w:pPr>
            <w:r w:rsidRPr="00C6788B">
              <w:rPr>
                <w:b/>
                <w:bCs/>
              </w:rPr>
              <w:t>Mã</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B140DE8" w14:textId="77777777" w:rsidR="007173F6" w:rsidRPr="00C6788B" w:rsidRDefault="007173F6" w:rsidP="0011607A">
            <w:pPr>
              <w:jc w:val="both"/>
              <w:rPr>
                <w:b/>
                <w:bCs/>
              </w:rPr>
            </w:pPr>
            <w:r w:rsidRPr="00C6788B">
              <w:rPr>
                <w:b/>
                <w:bCs/>
              </w:rPr>
              <w:t>Tên vật liệu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665A45" w14:textId="77777777" w:rsidR="007173F6" w:rsidRPr="00C6788B" w:rsidRDefault="007173F6" w:rsidP="0011607A">
            <w:pPr>
              <w:jc w:val="both"/>
              <w:rPr>
                <w:b/>
                <w:bCs/>
              </w:rPr>
            </w:pPr>
            <w:r w:rsidRPr="00C6788B">
              <w:rPr>
                <w:b/>
                <w:bCs/>
              </w:rPr>
              <w:t>ĐVT</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60A1CC80" w14:textId="77777777" w:rsidR="007173F6" w:rsidRPr="00C6788B" w:rsidRDefault="007173F6" w:rsidP="0011607A">
            <w:pPr>
              <w:jc w:val="both"/>
              <w:rPr>
                <w:b/>
                <w:bCs/>
              </w:rPr>
            </w:pPr>
            <w:r w:rsidRPr="00C6788B">
              <w:rPr>
                <w:b/>
                <w:bCs/>
              </w:rPr>
              <w:t>Số lượng</w:t>
            </w:r>
          </w:p>
        </w:tc>
      </w:tr>
      <w:tr w:rsidR="007173F6" w:rsidRPr="00C6788B" w14:paraId="254A42CC" w14:textId="77777777" w:rsidTr="0011607A">
        <w:trPr>
          <w:trHeight w:hRule="exact" w:val="366"/>
        </w:trPr>
        <w:tc>
          <w:tcPr>
            <w:tcW w:w="1022" w:type="dxa"/>
            <w:tcBorders>
              <w:top w:val="nil"/>
              <w:left w:val="single" w:sz="4" w:space="0" w:color="auto"/>
              <w:bottom w:val="single" w:sz="4" w:space="0" w:color="auto"/>
              <w:right w:val="single" w:sz="4" w:space="0" w:color="auto"/>
            </w:tcBorders>
            <w:shd w:val="clear" w:color="auto" w:fill="auto"/>
            <w:vAlign w:val="center"/>
          </w:tcPr>
          <w:p w14:paraId="404F4FB9" w14:textId="77777777" w:rsidR="007173F6" w:rsidRPr="00C6788B" w:rsidRDefault="007173F6" w:rsidP="0011607A">
            <w:pPr>
              <w:snapToGrid w:val="0"/>
              <w:jc w:val="both"/>
            </w:pPr>
            <w:r w:rsidRPr="00C6788B">
              <w:lastRenderedPageBreak/>
              <w:t>TGB1</w:t>
            </w:r>
          </w:p>
        </w:tc>
        <w:tc>
          <w:tcPr>
            <w:tcW w:w="2409" w:type="dxa"/>
            <w:tcBorders>
              <w:top w:val="nil"/>
              <w:left w:val="nil"/>
              <w:bottom w:val="single" w:sz="4" w:space="0" w:color="auto"/>
              <w:right w:val="single" w:sz="4" w:space="0" w:color="auto"/>
            </w:tcBorders>
            <w:shd w:val="clear" w:color="auto" w:fill="auto"/>
            <w:vAlign w:val="center"/>
          </w:tcPr>
          <w:p w14:paraId="3DB23D81" w14:textId="77777777" w:rsidR="007173F6" w:rsidRPr="00C6788B" w:rsidRDefault="007173F6" w:rsidP="0011607A">
            <w:pPr>
              <w:jc w:val="both"/>
              <w:rPr>
                <w:bCs/>
              </w:rPr>
            </w:pPr>
            <w:r w:rsidRPr="00C6788B">
              <w:rPr>
                <w:bCs/>
              </w:rPr>
              <w:t>Tinh Bột giấy</w:t>
            </w:r>
          </w:p>
        </w:tc>
        <w:tc>
          <w:tcPr>
            <w:tcW w:w="1134" w:type="dxa"/>
            <w:tcBorders>
              <w:top w:val="nil"/>
              <w:left w:val="nil"/>
              <w:bottom w:val="single" w:sz="4" w:space="0" w:color="auto"/>
              <w:right w:val="single" w:sz="4" w:space="0" w:color="auto"/>
            </w:tcBorders>
            <w:shd w:val="clear" w:color="auto" w:fill="auto"/>
            <w:noWrap/>
            <w:vAlign w:val="center"/>
          </w:tcPr>
          <w:p w14:paraId="79EE5AC5" w14:textId="77777777" w:rsidR="007173F6" w:rsidRPr="00C6788B" w:rsidRDefault="007173F6" w:rsidP="0011607A">
            <w:pPr>
              <w:jc w:val="right"/>
            </w:pPr>
            <w:r w:rsidRPr="00C6788B">
              <w:t>Tấn</w:t>
            </w:r>
          </w:p>
        </w:tc>
        <w:tc>
          <w:tcPr>
            <w:tcW w:w="1389" w:type="dxa"/>
            <w:tcBorders>
              <w:top w:val="nil"/>
              <w:left w:val="nil"/>
              <w:bottom w:val="single" w:sz="4" w:space="0" w:color="auto"/>
              <w:right w:val="single" w:sz="4" w:space="0" w:color="auto"/>
            </w:tcBorders>
            <w:shd w:val="clear" w:color="auto" w:fill="auto"/>
            <w:noWrap/>
            <w:vAlign w:val="center"/>
          </w:tcPr>
          <w:p w14:paraId="481D40C3" w14:textId="52DAA66F" w:rsidR="007173F6" w:rsidRPr="00C6788B" w:rsidRDefault="00DD60BC" w:rsidP="0011607A">
            <w:pPr>
              <w:jc w:val="right"/>
            </w:pPr>
            <w:r>
              <w:t>6</w:t>
            </w:r>
            <w:r w:rsidR="007173F6" w:rsidRPr="00C6788B">
              <w:t>0</w:t>
            </w:r>
          </w:p>
        </w:tc>
      </w:tr>
      <w:tr w:rsidR="007173F6" w:rsidRPr="00C6788B" w14:paraId="6376DFEC" w14:textId="77777777" w:rsidTr="0011607A">
        <w:trPr>
          <w:trHeight w:hRule="exact" w:val="366"/>
        </w:trPr>
        <w:tc>
          <w:tcPr>
            <w:tcW w:w="1022" w:type="dxa"/>
            <w:tcBorders>
              <w:top w:val="nil"/>
              <w:left w:val="single" w:sz="4" w:space="0" w:color="auto"/>
              <w:bottom w:val="single" w:sz="4" w:space="0" w:color="auto"/>
              <w:right w:val="single" w:sz="4" w:space="0" w:color="auto"/>
            </w:tcBorders>
            <w:shd w:val="clear" w:color="auto" w:fill="auto"/>
            <w:vAlign w:val="center"/>
          </w:tcPr>
          <w:p w14:paraId="2CF14A4D" w14:textId="77777777" w:rsidR="007173F6" w:rsidRPr="00C6788B" w:rsidRDefault="007173F6" w:rsidP="0011607A">
            <w:pPr>
              <w:snapToGrid w:val="0"/>
              <w:jc w:val="both"/>
            </w:pPr>
            <w:r w:rsidRPr="00C6788B">
              <w:t>DDTT</w:t>
            </w:r>
          </w:p>
        </w:tc>
        <w:tc>
          <w:tcPr>
            <w:tcW w:w="2409" w:type="dxa"/>
            <w:tcBorders>
              <w:top w:val="nil"/>
              <w:left w:val="nil"/>
              <w:bottom w:val="single" w:sz="4" w:space="0" w:color="auto"/>
              <w:right w:val="single" w:sz="4" w:space="0" w:color="auto"/>
            </w:tcBorders>
            <w:shd w:val="clear" w:color="auto" w:fill="auto"/>
            <w:vAlign w:val="center"/>
          </w:tcPr>
          <w:p w14:paraId="3FBC3CAC" w14:textId="77777777" w:rsidR="007173F6" w:rsidRPr="00C6788B" w:rsidRDefault="007173F6" w:rsidP="0011607A">
            <w:pPr>
              <w:jc w:val="both"/>
              <w:rPr>
                <w:bCs/>
              </w:rPr>
            </w:pPr>
            <w:r w:rsidRPr="00C6788B">
              <w:rPr>
                <w:bCs/>
              </w:rPr>
              <w:t>Dung lịch tẩy trắng</w:t>
            </w:r>
          </w:p>
        </w:tc>
        <w:tc>
          <w:tcPr>
            <w:tcW w:w="1134" w:type="dxa"/>
            <w:tcBorders>
              <w:top w:val="nil"/>
              <w:left w:val="nil"/>
              <w:bottom w:val="single" w:sz="4" w:space="0" w:color="auto"/>
              <w:right w:val="single" w:sz="4" w:space="0" w:color="auto"/>
            </w:tcBorders>
            <w:shd w:val="clear" w:color="auto" w:fill="auto"/>
            <w:noWrap/>
            <w:vAlign w:val="center"/>
          </w:tcPr>
          <w:p w14:paraId="33705E03" w14:textId="77777777" w:rsidR="007173F6" w:rsidRPr="00C6788B" w:rsidRDefault="007173F6" w:rsidP="0011607A">
            <w:pPr>
              <w:jc w:val="right"/>
            </w:pPr>
            <w:r w:rsidRPr="00C6788B">
              <w:t>lít</w:t>
            </w:r>
          </w:p>
        </w:tc>
        <w:tc>
          <w:tcPr>
            <w:tcW w:w="1389" w:type="dxa"/>
            <w:tcBorders>
              <w:top w:val="nil"/>
              <w:left w:val="nil"/>
              <w:bottom w:val="single" w:sz="4" w:space="0" w:color="auto"/>
              <w:right w:val="single" w:sz="4" w:space="0" w:color="auto"/>
            </w:tcBorders>
            <w:shd w:val="clear" w:color="auto" w:fill="auto"/>
            <w:noWrap/>
            <w:vAlign w:val="center"/>
          </w:tcPr>
          <w:p w14:paraId="78D37686" w14:textId="2B6E07C8" w:rsidR="007173F6" w:rsidRPr="00C6788B" w:rsidRDefault="00DD60BC" w:rsidP="0011607A">
            <w:pPr>
              <w:jc w:val="right"/>
            </w:pPr>
            <w:r>
              <w:t>3</w:t>
            </w:r>
            <w:r w:rsidR="007173F6" w:rsidRPr="00C6788B">
              <w:t>00</w:t>
            </w:r>
          </w:p>
        </w:tc>
      </w:tr>
      <w:tr w:rsidR="007173F6" w:rsidRPr="00C6788B" w14:paraId="44A657A4" w14:textId="77777777" w:rsidTr="0011607A">
        <w:trPr>
          <w:trHeight w:hRule="exact" w:val="366"/>
        </w:trPr>
        <w:tc>
          <w:tcPr>
            <w:tcW w:w="1022" w:type="dxa"/>
            <w:tcBorders>
              <w:top w:val="nil"/>
              <w:left w:val="single" w:sz="4" w:space="0" w:color="auto"/>
              <w:bottom w:val="single" w:sz="4" w:space="0" w:color="auto"/>
              <w:right w:val="single" w:sz="4" w:space="0" w:color="auto"/>
            </w:tcBorders>
            <w:shd w:val="clear" w:color="auto" w:fill="auto"/>
            <w:vAlign w:val="center"/>
          </w:tcPr>
          <w:p w14:paraId="62795AA4" w14:textId="77777777" w:rsidR="007173F6" w:rsidRPr="00C6788B" w:rsidRDefault="007173F6" w:rsidP="0011607A">
            <w:pPr>
              <w:snapToGrid w:val="0"/>
              <w:jc w:val="both"/>
            </w:pPr>
            <w:r w:rsidRPr="00C6788B">
              <w:t>PDDT</w:t>
            </w:r>
          </w:p>
        </w:tc>
        <w:tc>
          <w:tcPr>
            <w:tcW w:w="2409" w:type="dxa"/>
            <w:tcBorders>
              <w:top w:val="nil"/>
              <w:left w:val="nil"/>
              <w:bottom w:val="single" w:sz="4" w:space="0" w:color="auto"/>
              <w:right w:val="single" w:sz="4" w:space="0" w:color="auto"/>
            </w:tcBorders>
            <w:shd w:val="clear" w:color="auto" w:fill="auto"/>
            <w:vAlign w:val="center"/>
          </w:tcPr>
          <w:p w14:paraId="649733B9" w14:textId="77777777" w:rsidR="007173F6" w:rsidRPr="00C6788B" w:rsidRDefault="007173F6" w:rsidP="0011607A">
            <w:pPr>
              <w:jc w:val="both"/>
              <w:rPr>
                <w:bCs/>
              </w:rPr>
            </w:pPr>
            <w:r w:rsidRPr="00C6788B">
              <w:rPr>
                <w:bCs/>
              </w:rPr>
              <w:t>Phụ gia Điôxit Titan</w:t>
            </w:r>
          </w:p>
        </w:tc>
        <w:tc>
          <w:tcPr>
            <w:tcW w:w="1134" w:type="dxa"/>
            <w:tcBorders>
              <w:top w:val="nil"/>
              <w:left w:val="nil"/>
              <w:bottom w:val="single" w:sz="4" w:space="0" w:color="auto"/>
              <w:right w:val="single" w:sz="4" w:space="0" w:color="auto"/>
            </w:tcBorders>
            <w:shd w:val="clear" w:color="auto" w:fill="auto"/>
            <w:noWrap/>
            <w:vAlign w:val="center"/>
          </w:tcPr>
          <w:p w14:paraId="17A81A80" w14:textId="77777777" w:rsidR="007173F6" w:rsidRPr="00C6788B" w:rsidRDefault="007173F6" w:rsidP="0011607A">
            <w:pPr>
              <w:jc w:val="right"/>
            </w:pPr>
            <w:r w:rsidRPr="00C6788B">
              <w:t>kg</w:t>
            </w:r>
          </w:p>
        </w:tc>
        <w:tc>
          <w:tcPr>
            <w:tcW w:w="1389" w:type="dxa"/>
            <w:tcBorders>
              <w:top w:val="nil"/>
              <w:left w:val="nil"/>
              <w:bottom w:val="single" w:sz="4" w:space="0" w:color="auto"/>
              <w:right w:val="single" w:sz="4" w:space="0" w:color="auto"/>
            </w:tcBorders>
            <w:shd w:val="clear" w:color="auto" w:fill="auto"/>
            <w:noWrap/>
            <w:vAlign w:val="center"/>
          </w:tcPr>
          <w:p w14:paraId="270D4F42" w14:textId="6765D809" w:rsidR="007173F6" w:rsidRPr="00C6788B" w:rsidRDefault="00DD60BC" w:rsidP="0011607A">
            <w:pPr>
              <w:jc w:val="right"/>
            </w:pPr>
            <w:r>
              <w:t>10</w:t>
            </w:r>
            <w:r w:rsidR="007173F6" w:rsidRPr="00C6788B">
              <w:t>0</w:t>
            </w:r>
          </w:p>
        </w:tc>
      </w:tr>
    </w:tbl>
    <w:p w14:paraId="3C7CFF0D" w14:textId="5406BDBD" w:rsidR="007173F6" w:rsidRPr="00DE625B" w:rsidRDefault="00DE625B" w:rsidP="007173F6">
      <w:pPr>
        <w:snapToGrid w:val="0"/>
        <w:jc w:val="both"/>
        <w:rPr>
          <w:b/>
          <w:bCs/>
        </w:rPr>
      </w:pPr>
      <w:r>
        <w:t>4</w:t>
      </w:r>
      <w:r w:rsidR="007173F6" w:rsidRPr="00C6788B">
        <w:t xml:space="preserve">. </w:t>
      </w:r>
      <w:r w:rsidR="007173F6" w:rsidRPr="0061078C">
        <w:rPr>
          <w:b/>
        </w:rPr>
        <w:t>Ngày 15/01/2019</w:t>
      </w:r>
      <w:r w:rsidR="007173F6" w:rsidRPr="00C6788B">
        <w:t xml:space="preserve"> Xuất gửi cho Nhà sách </w:t>
      </w:r>
      <w:r w:rsidR="00DD60BC">
        <w:t>Văn Lang</w:t>
      </w:r>
      <w:r w:rsidR="007173F6" w:rsidRPr="00C6788B">
        <w:t xml:space="preserve"> bán hộ, chi tiết như sau:</w:t>
      </w:r>
      <w:r>
        <w:t xml:space="preserve"> </w:t>
      </w:r>
      <w:r>
        <w:rPr>
          <w:b/>
          <w:bCs/>
        </w:rPr>
        <w:t>(0.5điểm)</w:t>
      </w:r>
    </w:p>
    <w:tbl>
      <w:tblPr>
        <w:tblW w:w="8647" w:type="dxa"/>
        <w:tblInd w:w="704" w:type="dxa"/>
        <w:tblLayout w:type="fixed"/>
        <w:tblLook w:val="04A0" w:firstRow="1" w:lastRow="0" w:firstColumn="1" w:lastColumn="0" w:noHBand="0" w:noVBand="1"/>
      </w:tblPr>
      <w:tblGrid>
        <w:gridCol w:w="1391"/>
        <w:gridCol w:w="2891"/>
        <w:gridCol w:w="1105"/>
        <w:gridCol w:w="1246"/>
        <w:gridCol w:w="2014"/>
      </w:tblGrid>
      <w:tr w:rsidR="007173F6" w:rsidRPr="00C6788B" w14:paraId="17A373CC" w14:textId="77777777" w:rsidTr="0011607A">
        <w:trPr>
          <w:trHeight w:hRule="exact" w:val="590"/>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225172B6" w14:textId="77777777" w:rsidR="007173F6" w:rsidRPr="00C6788B" w:rsidRDefault="007173F6" w:rsidP="0011607A">
            <w:pPr>
              <w:snapToGrid w:val="0"/>
              <w:ind w:firstLine="347"/>
              <w:jc w:val="center"/>
            </w:pPr>
            <w:r w:rsidRPr="00C6788B">
              <w:rPr>
                <w:b/>
                <w:bCs/>
              </w:rPr>
              <w:t>Mã</w:t>
            </w:r>
          </w:p>
        </w:tc>
        <w:tc>
          <w:tcPr>
            <w:tcW w:w="2891" w:type="dxa"/>
            <w:tcBorders>
              <w:top w:val="single" w:sz="4" w:space="0" w:color="auto"/>
              <w:left w:val="nil"/>
              <w:bottom w:val="single" w:sz="4" w:space="0" w:color="auto"/>
              <w:right w:val="single" w:sz="4" w:space="0" w:color="auto"/>
            </w:tcBorders>
            <w:shd w:val="clear" w:color="auto" w:fill="auto"/>
            <w:vAlign w:val="center"/>
          </w:tcPr>
          <w:p w14:paraId="29AA738E" w14:textId="77777777" w:rsidR="007173F6" w:rsidRPr="00C6788B" w:rsidRDefault="007173F6" w:rsidP="0011607A">
            <w:pPr>
              <w:jc w:val="center"/>
              <w:rPr>
                <w:bCs/>
              </w:rPr>
            </w:pPr>
            <w:r w:rsidRPr="00C6788B">
              <w:rPr>
                <w:b/>
                <w:bCs/>
              </w:rPr>
              <w:t>Tên thành phẩm</w:t>
            </w: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0B1FD459" w14:textId="77777777" w:rsidR="007173F6" w:rsidRPr="00C6788B" w:rsidRDefault="007173F6" w:rsidP="0011607A">
            <w:pPr>
              <w:jc w:val="center"/>
            </w:pPr>
            <w:r w:rsidRPr="00C6788B">
              <w:rPr>
                <w:b/>
                <w:bCs/>
              </w:rPr>
              <w:t>ĐVT</w:t>
            </w:r>
          </w:p>
        </w:tc>
        <w:tc>
          <w:tcPr>
            <w:tcW w:w="1246" w:type="dxa"/>
            <w:tcBorders>
              <w:top w:val="single" w:sz="4" w:space="0" w:color="auto"/>
              <w:left w:val="nil"/>
              <w:bottom w:val="single" w:sz="4" w:space="0" w:color="auto"/>
              <w:right w:val="single" w:sz="4" w:space="0" w:color="auto"/>
            </w:tcBorders>
            <w:shd w:val="clear" w:color="auto" w:fill="auto"/>
            <w:noWrap/>
            <w:vAlign w:val="center"/>
          </w:tcPr>
          <w:p w14:paraId="5F2211ED" w14:textId="77777777" w:rsidR="007173F6" w:rsidRPr="00C6788B" w:rsidRDefault="007173F6" w:rsidP="0011607A">
            <w:pPr>
              <w:jc w:val="center"/>
            </w:pPr>
            <w:r w:rsidRPr="00C6788B">
              <w:rPr>
                <w:b/>
                <w:bCs/>
              </w:rPr>
              <w:t>Số lượng</w:t>
            </w:r>
          </w:p>
        </w:tc>
        <w:tc>
          <w:tcPr>
            <w:tcW w:w="2014" w:type="dxa"/>
            <w:tcBorders>
              <w:top w:val="single" w:sz="4" w:space="0" w:color="auto"/>
              <w:left w:val="nil"/>
              <w:bottom w:val="single" w:sz="4" w:space="0" w:color="auto"/>
              <w:right w:val="single" w:sz="4" w:space="0" w:color="auto"/>
            </w:tcBorders>
          </w:tcPr>
          <w:p w14:paraId="3916A8C2" w14:textId="77777777" w:rsidR="007173F6" w:rsidRPr="00C6788B" w:rsidRDefault="007173F6" w:rsidP="0011607A">
            <w:pPr>
              <w:jc w:val="center"/>
              <w:rPr>
                <w:b/>
                <w:bCs/>
              </w:rPr>
            </w:pPr>
            <w:r w:rsidRPr="00C6788B">
              <w:rPr>
                <w:b/>
                <w:bCs/>
              </w:rPr>
              <w:t>Đơn giá bán</w:t>
            </w:r>
          </w:p>
          <w:p w14:paraId="3554F763" w14:textId="77777777" w:rsidR="007173F6" w:rsidRPr="00EB0058" w:rsidRDefault="007173F6" w:rsidP="0011607A">
            <w:pPr>
              <w:jc w:val="center"/>
              <w:rPr>
                <w:b/>
                <w:bCs/>
              </w:rPr>
            </w:pPr>
            <w:r w:rsidRPr="00C6788B">
              <w:rPr>
                <w:b/>
                <w:bCs/>
              </w:rPr>
              <w:t>(chưa thuế GTGT)</w:t>
            </w:r>
          </w:p>
        </w:tc>
      </w:tr>
      <w:tr w:rsidR="007173F6" w:rsidRPr="00C6788B" w14:paraId="09E2A2FF" w14:textId="77777777" w:rsidTr="0011607A">
        <w:trPr>
          <w:trHeight w:hRule="exact" w:val="361"/>
        </w:trPr>
        <w:tc>
          <w:tcPr>
            <w:tcW w:w="1391" w:type="dxa"/>
            <w:tcBorders>
              <w:top w:val="nil"/>
              <w:left w:val="single" w:sz="4" w:space="0" w:color="auto"/>
              <w:bottom w:val="single" w:sz="4" w:space="0" w:color="auto"/>
              <w:right w:val="single" w:sz="4" w:space="0" w:color="auto"/>
            </w:tcBorders>
            <w:shd w:val="clear" w:color="auto" w:fill="auto"/>
            <w:vAlign w:val="center"/>
          </w:tcPr>
          <w:p w14:paraId="749E22FC" w14:textId="77777777" w:rsidR="007173F6" w:rsidRPr="00C6788B" w:rsidRDefault="007173F6" w:rsidP="0011607A">
            <w:pPr>
              <w:snapToGrid w:val="0"/>
              <w:jc w:val="both"/>
            </w:pPr>
            <w:r w:rsidRPr="00C6788B">
              <w:t>GPA4</w:t>
            </w:r>
          </w:p>
        </w:tc>
        <w:tc>
          <w:tcPr>
            <w:tcW w:w="2891" w:type="dxa"/>
            <w:tcBorders>
              <w:top w:val="nil"/>
              <w:left w:val="nil"/>
              <w:bottom w:val="single" w:sz="4" w:space="0" w:color="auto"/>
              <w:right w:val="single" w:sz="4" w:space="0" w:color="auto"/>
            </w:tcBorders>
            <w:shd w:val="clear" w:color="auto" w:fill="auto"/>
            <w:vAlign w:val="center"/>
          </w:tcPr>
          <w:p w14:paraId="71B1217E" w14:textId="77777777" w:rsidR="007173F6" w:rsidRPr="00C6788B" w:rsidRDefault="007173F6" w:rsidP="0011607A">
            <w:pPr>
              <w:jc w:val="both"/>
              <w:rPr>
                <w:bCs/>
              </w:rPr>
            </w:pPr>
            <w:r w:rsidRPr="00C6788B">
              <w:t>Giấy in, photo A4 (100gr)</w:t>
            </w:r>
          </w:p>
        </w:tc>
        <w:tc>
          <w:tcPr>
            <w:tcW w:w="1105" w:type="dxa"/>
            <w:tcBorders>
              <w:top w:val="nil"/>
              <w:left w:val="nil"/>
              <w:bottom w:val="single" w:sz="4" w:space="0" w:color="auto"/>
              <w:right w:val="single" w:sz="4" w:space="0" w:color="auto"/>
            </w:tcBorders>
            <w:shd w:val="clear" w:color="auto" w:fill="auto"/>
            <w:noWrap/>
            <w:vAlign w:val="center"/>
          </w:tcPr>
          <w:p w14:paraId="335EDA08" w14:textId="77777777" w:rsidR="007173F6" w:rsidRPr="00C6788B" w:rsidRDefault="007173F6" w:rsidP="0011607A">
            <w:pPr>
              <w:jc w:val="both"/>
            </w:pPr>
            <w:r w:rsidRPr="00C6788B">
              <w:t>Thùng</w:t>
            </w:r>
          </w:p>
        </w:tc>
        <w:tc>
          <w:tcPr>
            <w:tcW w:w="1246" w:type="dxa"/>
            <w:tcBorders>
              <w:top w:val="nil"/>
              <w:left w:val="nil"/>
              <w:bottom w:val="single" w:sz="4" w:space="0" w:color="auto"/>
              <w:right w:val="single" w:sz="4" w:space="0" w:color="auto"/>
            </w:tcBorders>
            <w:shd w:val="clear" w:color="auto" w:fill="auto"/>
            <w:noWrap/>
            <w:vAlign w:val="center"/>
          </w:tcPr>
          <w:p w14:paraId="58DF371A" w14:textId="23AC75A7" w:rsidR="007173F6" w:rsidRPr="00C6788B" w:rsidRDefault="007173F6" w:rsidP="0011607A">
            <w:pPr>
              <w:jc w:val="center"/>
            </w:pPr>
            <w:r w:rsidRPr="00C6788B">
              <w:t>1</w:t>
            </w:r>
            <w:r w:rsidR="00DD60BC">
              <w:t>0</w:t>
            </w:r>
            <w:r w:rsidRPr="00C6788B">
              <w:t>0</w:t>
            </w:r>
          </w:p>
        </w:tc>
        <w:tc>
          <w:tcPr>
            <w:tcW w:w="2014" w:type="dxa"/>
            <w:tcBorders>
              <w:top w:val="single" w:sz="4" w:space="0" w:color="auto"/>
              <w:left w:val="nil"/>
              <w:bottom w:val="single" w:sz="4" w:space="0" w:color="auto"/>
              <w:right w:val="single" w:sz="4" w:space="0" w:color="auto"/>
            </w:tcBorders>
          </w:tcPr>
          <w:p w14:paraId="0651C441" w14:textId="584784BB" w:rsidR="007173F6" w:rsidRPr="00C6788B" w:rsidRDefault="007173F6" w:rsidP="0011607A">
            <w:pPr>
              <w:jc w:val="right"/>
              <w:rPr>
                <w:bCs/>
              </w:rPr>
            </w:pPr>
            <w:r w:rsidRPr="00C6788B">
              <w:rPr>
                <w:bCs/>
              </w:rPr>
              <w:t>4</w:t>
            </w:r>
            <w:r w:rsidR="00DD60BC">
              <w:rPr>
                <w:bCs/>
              </w:rPr>
              <w:t>5</w:t>
            </w:r>
            <w:r w:rsidRPr="00C6788B">
              <w:rPr>
                <w:bCs/>
              </w:rPr>
              <w:t>0.000 đ/thùng</w:t>
            </w:r>
          </w:p>
        </w:tc>
      </w:tr>
      <w:tr w:rsidR="007173F6" w:rsidRPr="00C6788B" w14:paraId="6BC5D350" w14:textId="77777777" w:rsidTr="0011607A">
        <w:trPr>
          <w:trHeight w:hRule="exact" w:val="295"/>
        </w:trPr>
        <w:tc>
          <w:tcPr>
            <w:tcW w:w="1391" w:type="dxa"/>
            <w:tcBorders>
              <w:top w:val="nil"/>
              <w:left w:val="single" w:sz="4" w:space="0" w:color="auto"/>
              <w:bottom w:val="single" w:sz="4" w:space="0" w:color="auto"/>
              <w:right w:val="single" w:sz="4" w:space="0" w:color="auto"/>
            </w:tcBorders>
            <w:shd w:val="clear" w:color="auto" w:fill="auto"/>
            <w:vAlign w:val="center"/>
          </w:tcPr>
          <w:p w14:paraId="5693B8A6" w14:textId="77777777" w:rsidR="007173F6" w:rsidRPr="00C6788B" w:rsidRDefault="007173F6" w:rsidP="0011607A">
            <w:pPr>
              <w:snapToGrid w:val="0"/>
              <w:jc w:val="both"/>
            </w:pPr>
            <w:r w:rsidRPr="00C6788B">
              <w:t>GPA5</w:t>
            </w:r>
          </w:p>
        </w:tc>
        <w:tc>
          <w:tcPr>
            <w:tcW w:w="2891" w:type="dxa"/>
            <w:tcBorders>
              <w:top w:val="nil"/>
              <w:left w:val="nil"/>
              <w:bottom w:val="single" w:sz="4" w:space="0" w:color="auto"/>
              <w:right w:val="single" w:sz="4" w:space="0" w:color="auto"/>
            </w:tcBorders>
            <w:shd w:val="clear" w:color="auto" w:fill="auto"/>
            <w:vAlign w:val="center"/>
          </w:tcPr>
          <w:p w14:paraId="7C1F91FE" w14:textId="77777777" w:rsidR="007173F6" w:rsidRPr="00C6788B" w:rsidRDefault="007173F6" w:rsidP="0011607A">
            <w:pPr>
              <w:jc w:val="both"/>
              <w:rPr>
                <w:bCs/>
              </w:rPr>
            </w:pPr>
            <w:r w:rsidRPr="00C6788B">
              <w:t>Giấy in, photo A5 (80gr)</w:t>
            </w:r>
          </w:p>
        </w:tc>
        <w:tc>
          <w:tcPr>
            <w:tcW w:w="1105" w:type="dxa"/>
            <w:tcBorders>
              <w:top w:val="nil"/>
              <w:left w:val="nil"/>
              <w:bottom w:val="single" w:sz="4" w:space="0" w:color="auto"/>
              <w:right w:val="single" w:sz="4" w:space="0" w:color="auto"/>
            </w:tcBorders>
            <w:shd w:val="clear" w:color="auto" w:fill="auto"/>
            <w:noWrap/>
            <w:vAlign w:val="center"/>
          </w:tcPr>
          <w:p w14:paraId="6230A75F" w14:textId="77777777" w:rsidR="007173F6" w:rsidRPr="00C6788B" w:rsidRDefault="007173F6" w:rsidP="0011607A">
            <w:pPr>
              <w:jc w:val="both"/>
            </w:pPr>
            <w:r w:rsidRPr="00C6788B">
              <w:t>Thùng</w:t>
            </w:r>
          </w:p>
        </w:tc>
        <w:tc>
          <w:tcPr>
            <w:tcW w:w="1246" w:type="dxa"/>
            <w:tcBorders>
              <w:top w:val="nil"/>
              <w:left w:val="nil"/>
              <w:bottom w:val="single" w:sz="4" w:space="0" w:color="auto"/>
              <w:right w:val="single" w:sz="4" w:space="0" w:color="auto"/>
            </w:tcBorders>
            <w:shd w:val="clear" w:color="auto" w:fill="auto"/>
            <w:noWrap/>
            <w:vAlign w:val="center"/>
          </w:tcPr>
          <w:p w14:paraId="7F91C924" w14:textId="77777777" w:rsidR="007173F6" w:rsidRPr="00C6788B" w:rsidRDefault="007173F6" w:rsidP="0011607A">
            <w:pPr>
              <w:jc w:val="center"/>
            </w:pPr>
            <w:r w:rsidRPr="00C6788B">
              <w:t>100</w:t>
            </w:r>
          </w:p>
        </w:tc>
        <w:tc>
          <w:tcPr>
            <w:tcW w:w="2014" w:type="dxa"/>
            <w:tcBorders>
              <w:top w:val="single" w:sz="4" w:space="0" w:color="auto"/>
              <w:left w:val="nil"/>
              <w:bottom w:val="single" w:sz="4" w:space="0" w:color="auto"/>
              <w:right w:val="single" w:sz="4" w:space="0" w:color="auto"/>
            </w:tcBorders>
          </w:tcPr>
          <w:p w14:paraId="16DE5DEC" w14:textId="224249E8" w:rsidR="007173F6" w:rsidRPr="00C6788B" w:rsidRDefault="007173F6" w:rsidP="0011607A">
            <w:pPr>
              <w:jc w:val="right"/>
              <w:rPr>
                <w:bCs/>
              </w:rPr>
            </w:pPr>
            <w:r w:rsidRPr="00C6788B">
              <w:rPr>
                <w:bCs/>
              </w:rPr>
              <w:t>3</w:t>
            </w:r>
            <w:r w:rsidR="00DD60BC">
              <w:rPr>
                <w:bCs/>
              </w:rPr>
              <w:t>8</w:t>
            </w:r>
            <w:r w:rsidRPr="00C6788B">
              <w:rPr>
                <w:bCs/>
              </w:rPr>
              <w:t>0.000 đ/thùng</w:t>
            </w:r>
          </w:p>
        </w:tc>
      </w:tr>
      <w:tr w:rsidR="007173F6" w:rsidRPr="00C6788B" w14:paraId="2B4BD80C" w14:textId="77777777" w:rsidTr="0011607A">
        <w:trPr>
          <w:trHeight w:hRule="exact" w:val="294"/>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1F48A730" w14:textId="77777777" w:rsidR="007173F6" w:rsidRPr="00C6788B" w:rsidRDefault="007173F6" w:rsidP="0011607A">
            <w:pPr>
              <w:snapToGrid w:val="0"/>
              <w:jc w:val="both"/>
            </w:pPr>
            <w:r w:rsidRPr="00C6788B">
              <w:t>VH</w:t>
            </w:r>
            <w:r>
              <w:t>S50</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4142B17B" w14:textId="77777777" w:rsidR="007173F6" w:rsidRPr="00C6788B" w:rsidRDefault="007173F6" w:rsidP="0011607A">
            <w:pPr>
              <w:jc w:val="both"/>
              <w:rPr>
                <w:bCs/>
              </w:rPr>
            </w:pPr>
            <w:r w:rsidRPr="00C6788B">
              <w:t>Vở Ánh Sáng 50 trang</w:t>
            </w:r>
          </w:p>
        </w:tc>
        <w:tc>
          <w:tcPr>
            <w:tcW w:w="1105" w:type="dxa"/>
            <w:tcBorders>
              <w:top w:val="single" w:sz="4" w:space="0" w:color="auto"/>
              <w:left w:val="single" w:sz="4" w:space="0" w:color="auto"/>
              <w:bottom w:val="single" w:sz="4" w:space="0" w:color="auto"/>
              <w:right w:val="single" w:sz="4" w:space="0" w:color="auto"/>
            </w:tcBorders>
            <w:shd w:val="clear" w:color="auto" w:fill="auto"/>
            <w:noWrap/>
          </w:tcPr>
          <w:p w14:paraId="369F9BBE" w14:textId="77777777" w:rsidR="007173F6" w:rsidRPr="00C6788B" w:rsidRDefault="007173F6" w:rsidP="0011607A">
            <w:pPr>
              <w:jc w:val="both"/>
            </w:pPr>
            <w:r w:rsidRPr="00C6788B">
              <w:t>Thùng</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69C9F" w14:textId="2346CC4F" w:rsidR="007173F6" w:rsidRPr="00C6788B" w:rsidRDefault="00DD60BC" w:rsidP="0011607A">
            <w:pPr>
              <w:jc w:val="center"/>
            </w:pPr>
            <w:r>
              <w:t>100</w:t>
            </w:r>
          </w:p>
        </w:tc>
        <w:tc>
          <w:tcPr>
            <w:tcW w:w="2014" w:type="dxa"/>
            <w:tcBorders>
              <w:top w:val="single" w:sz="4" w:space="0" w:color="auto"/>
              <w:left w:val="single" w:sz="4" w:space="0" w:color="auto"/>
              <w:bottom w:val="single" w:sz="4" w:space="0" w:color="auto"/>
              <w:right w:val="single" w:sz="4" w:space="0" w:color="auto"/>
            </w:tcBorders>
          </w:tcPr>
          <w:p w14:paraId="78533602" w14:textId="56443627" w:rsidR="007173F6" w:rsidRPr="00C6788B" w:rsidRDefault="007173F6" w:rsidP="0011607A">
            <w:pPr>
              <w:jc w:val="right"/>
              <w:rPr>
                <w:bCs/>
              </w:rPr>
            </w:pPr>
            <w:r w:rsidRPr="00C6788B">
              <w:rPr>
                <w:bCs/>
              </w:rPr>
              <w:t>2</w:t>
            </w:r>
            <w:r w:rsidR="00DD60BC">
              <w:rPr>
                <w:bCs/>
              </w:rPr>
              <w:t>8</w:t>
            </w:r>
            <w:r w:rsidRPr="00C6788B">
              <w:rPr>
                <w:bCs/>
              </w:rPr>
              <w:t>0.000đ/thùng</w:t>
            </w:r>
          </w:p>
        </w:tc>
      </w:tr>
      <w:tr w:rsidR="007173F6" w:rsidRPr="00C6788B" w14:paraId="6ABD7578" w14:textId="77777777" w:rsidTr="0011607A">
        <w:trPr>
          <w:trHeight w:hRule="exact" w:val="293"/>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17AC1ECD" w14:textId="77777777" w:rsidR="007173F6" w:rsidRPr="00C6788B" w:rsidRDefault="007173F6" w:rsidP="0011607A">
            <w:pPr>
              <w:snapToGrid w:val="0"/>
              <w:jc w:val="both"/>
            </w:pPr>
            <w:r w:rsidRPr="00C6788B">
              <w:t>VNBH</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41265B2A" w14:textId="77777777" w:rsidR="007173F6" w:rsidRPr="00C6788B" w:rsidRDefault="007173F6" w:rsidP="0011607A">
            <w:pPr>
              <w:jc w:val="both"/>
              <w:rPr>
                <w:bCs/>
              </w:rPr>
            </w:pPr>
            <w:r w:rsidRPr="00C6788B">
              <w:t>Vở họp Notebook</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4390A" w14:textId="77777777" w:rsidR="007173F6" w:rsidRPr="00C6788B" w:rsidRDefault="007173F6" w:rsidP="0011607A">
            <w:pPr>
              <w:jc w:val="both"/>
            </w:pPr>
            <w:r w:rsidRPr="00C6788B">
              <w:t>Thùng</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D2C38" w14:textId="6A680929" w:rsidR="007173F6" w:rsidRPr="00C6788B" w:rsidRDefault="00DD60BC" w:rsidP="0011607A">
            <w:pPr>
              <w:jc w:val="center"/>
            </w:pPr>
            <w:r>
              <w:t>100</w:t>
            </w:r>
          </w:p>
        </w:tc>
        <w:tc>
          <w:tcPr>
            <w:tcW w:w="2014" w:type="dxa"/>
            <w:tcBorders>
              <w:top w:val="single" w:sz="4" w:space="0" w:color="auto"/>
              <w:left w:val="single" w:sz="4" w:space="0" w:color="auto"/>
              <w:bottom w:val="single" w:sz="4" w:space="0" w:color="auto"/>
              <w:right w:val="single" w:sz="4" w:space="0" w:color="auto"/>
            </w:tcBorders>
          </w:tcPr>
          <w:p w14:paraId="10E6364A" w14:textId="1AF7B426" w:rsidR="007173F6" w:rsidRPr="00C6788B" w:rsidRDefault="007173F6" w:rsidP="0011607A">
            <w:pPr>
              <w:jc w:val="right"/>
              <w:rPr>
                <w:bCs/>
              </w:rPr>
            </w:pPr>
            <w:r w:rsidRPr="00C6788B">
              <w:rPr>
                <w:bCs/>
              </w:rPr>
              <w:t>3</w:t>
            </w:r>
            <w:r w:rsidR="00DD60BC">
              <w:rPr>
                <w:bCs/>
              </w:rPr>
              <w:t>2</w:t>
            </w:r>
            <w:r w:rsidRPr="00C6788B">
              <w:rPr>
                <w:bCs/>
              </w:rPr>
              <w:t>0.000đ/thùng</w:t>
            </w:r>
          </w:p>
        </w:tc>
      </w:tr>
    </w:tbl>
    <w:p w14:paraId="01506C77" w14:textId="1C1FDDEF" w:rsidR="007173F6" w:rsidRPr="00C6788B" w:rsidRDefault="007173F6" w:rsidP="007173F6">
      <w:pPr>
        <w:snapToGrid w:val="0"/>
        <w:jc w:val="both"/>
      </w:pPr>
      <w:r w:rsidRPr="00C6788B">
        <w:t xml:space="preserve">Thuế GTGT 10%, DN sẽ cho nhà sách hưởng </w:t>
      </w:r>
      <w:r w:rsidR="00DD60BC">
        <w:rPr>
          <w:b/>
        </w:rPr>
        <w:t>hoa hồng bán hàng 10</w:t>
      </w:r>
      <w:r w:rsidRPr="0061078C">
        <w:rPr>
          <w:b/>
        </w:rPr>
        <w:t>%</w:t>
      </w:r>
      <w:r w:rsidRPr="00C6788B">
        <w:t xml:space="preserve"> trên số hàng bán được.</w:t>
      </w:r>
    </w:p>
    <w:p w14:paraId="055DCBFA" w14:textId="133742E5" w:rsidR="007173F6" w:rsidRPr="00DE625B" w:rsidRDefault="00DE625B" w:rsidP="007173F6">
      <w:pPr>
        <w:snapToGrid w:val="0"/>
        <w:jc w:val="both"/>
        <w:rPr>
          <w:b/>
          <w:bCs/>
        </w:rPr>
      </w:pPr>
      <w:r>
        <w:t>5</w:t>
      </w:r>
      <w:r w:rsidR="007173F6" w:rsidRPr="00C6788B">
        <w:t xml:space="preserve">. </w:t>
      </w:r>
      <w:r w:rsidR="007173F6">
        <w:rPr>
          <w:b/>
        </w:rPr>
        <w:t>Ngày 16</w:t>
      </w:r>
      <w:r w:rsidR="007173F6" w:rsidRPr="0061078C">
        <w:rPr>
          <w:b/>
        </w:rPr>
        <w:t>/01/20</w:t>
      </w:r>
      <w:r>
        <w:rPr>
          <w:b/>
        </w:rPr>
        <w:t>22</w:t>
      </w:r>
      <w:r w:rsidR="007173F6" w:rsidRPr="00C6788B">
        <w:t xml:space="preserve"> Nhập khẩu vât liệu nhập kho từ </w:t>
      </w:r>
      <w:r>
        <w:rPr>
          <w:b/>
        </w:rPr>
        <w:t xml:space="preserve">VITECH CO., LTD </w:t>
      </w:r>
      <w:r w:rsidR="007173F6" w:rsidRPr="00C6788B">
        <w:t>chưa thánh toán</w:t>
      </w:r>
      <w:r w:rsidR="007173F6">
        <w:t xml:space="preserve"> theo </w:t>
      </w:r>
      <w:r w:rsidR="007173F6" w:rsidRPr="00FE231B">
        <w:rPr>
          <w:b/>
        </w:rPr>
        <w:t xml:space="preserve">tờ khai hải quan </w:t>
      </w:r>
      <w:r>
        <w:rPr>
          <w:b/>
        </w:rPr>
        <w:t>5201790</w:t>
      </w:r>
      <w:r w:rsidR="007173F6">
        <w:rPr>
          <w:b/>
        </w:rPr>
        <w:t xml:space="preserve">, ngày </w:t>
      </w:r>
      <w:r>
        <w:rPr>
          <w:b/>
        </w:rPr>
        <w:t>1</w:t>
      </w:r>
      <w:r w:rsidR="007173F6">
        <w:rPr>
          <w:b/>
        </w:rPr>
        <w:t>5/01/</w:t>
      </w:r>
      <w:r>
        <w:rPr>
          <w:b/>
        </w:rPr>
        <w:t>2022</w:t>
      </w:r>
      <w:r w:rsidR="007173F6" w:rsidRPr="00C6788B">
        <w:t>, chi tiết</w:t>
      </w:r>
      <w:r w:rsidR="007173F6">
        <w:t xml:space="preserve"> như sau</w:t>
      </w:r>
      <w:r w:rsidR="007173F6" w:rsidRPr="00C6788B">
        <w:t>:</w:t>
      </w:r>
      <w:r>
        <w:rPr>
          <w:b/>
          <w:bCs/>
        </w:rPr>
        <w:t>(</w:t>
      </w:r>
      <w:r w:rsidR="007C3348">
        <w:rPr>
          <w:b/>
          <w:bCs/>
        </w:rPr>
        <w:t>0.75</w:t>
      </w:r>
      <w:r w:rsidR="004F6DAC">
        <w:rPr>
          <w:b/>
          <w:bCs/>
        </w:rPr>
        <w:t xml:space="preserve"> điểm)</w:t>
      </w:r>
    </w:p>
    <w:tbl>
      <w:tblPr>
        <w:tblW w:w="7343" w:type="dxa"/>
        <w:tblInd w:w="704" w:type="dxa"/>
        <w:tblLayout w:type="fixed"/>
        <w:tblLook w:val="04A0" w:firstRow="1" w:lastRow="0" w:firstColumn="1" w:lastColumn="0" w:noHBand="0" w:noVBand="1"/>
      </w:tblPr>
      <w:tblGrid>
        <w:gridCol w:w="1022"/>
        <w:gridCol w:w="2409"/>
        <w:gridCol w:w="1134"/>
        <w:gridCol w:w="1389"/>
        <w:gridCol w:w="1389"/>
      </w:tblGrid>
      <w:tr w:rsidR="007173F6" w:rsidRPr="00C6788B" w14:paraId="44C30BA6" w14:textId="77777777" w:rsidTr="0011607A">
        <w:trPr>
          <w:trHeight w:hRule="exact" w:val="391"/>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6F8E1" w14:textId="77777777" w:rsidR="007173F6" w:rsidRPr="00C6788B" w:rsidRDefault="007173F6" w:rsidP="0011607A">
            <w:pPr>
              <w:jc w:val="both"/>
              <w:rPr>
                <w:b/>
                <w:bCs/>
              </w:rPr>
            </w:pPr>
            <w:r w:rsidRPr="00C6788B">
              <w:rPr>
                <w:b/>
                <w:bCs/>
              </w:rPr>
              <w:t>Mã</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B66CAE0" w14:textId="77777777" w:rsidR="007173F6" w:rsidRPr="00C6788B" w:rsidRDefault="007173F6" w:rsidP="0011607A">
            <w:pPr>
              <w:jc w:val="both"/>
              <w:rPr>
                <w:b/>
                <w:bCs/>
              </w:rPr>
            </w:pPr>
            <w:r w:rsidRPr="00C6788B">
              <w:rPr>
                <w:b/>
                <w:bCs/>
              </w:rPr>
              <w:t>Tên vật liệu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81ECFD" w14:textId="77777777" w:rsidR="007173F6" w:rsidRPr="00C6788B" w:rsidRDefault="007173F6" w:rsidP="0011607A">
            <w:pPr>
              <w:jc w:val="both"/>
              <w:rPr>
                <w:b/>
                <w:bCs/>
              </w:rPr>
            </w:pPr>
            <w:r w:rsidRPr="00C6788B">
              <w:rPr>
                <w:b/>
                <w:bCs/>
              </w:rPr>
              <w:t>ĐVT</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406D51D2" w14:textId="77777777" w:rsidR="007173F6" w:rsidRPr="00C6788B" w:rsidRDefault="007173F6" w:rsidP="0011607A">
            <w:pPr>
              <w:jc w:val="both"/>
              <w:rPr>
                <w:b/>
                <w:bCs/>
              </w:rPr>
            </w:pPr>
            <w:r w:rsidRPr="00C6788B">
              <w:rPr>
                <w:b/>
                <w:bCs/>
              </w:rPr>
              <w:t>Số lượng</w:t>
            </w:r>
          </w:p>
        </w:tc>
        <w:tc>
          <w:tcPr>
            <w:tcW w:w="1389" w:type="dxa"/>
            <w:tcBorders>
              <w:top w:val="single" w:sz="4" w:space="0" w:color="auto"/>
              <w:left w:val="nil"/>
              <w:bottom w:val="single" w:sz="4" w:space="0" w:color="auto"/>
              <w:right w:val="single" w:sz="4" w:space="0" w:color="auto"/>
            </w:tcBorders>
          </w:tcPr>
          <w:p w14:paraId="3CE8A9B3" w14:textId="77777777" w:rsidR="007173F6" w:rsidRPr="00C6788B" w:rsidRDefault="007173F6" w:rsidP="0011607A">
            <w:pPr>
              <w:jc w:val="both"/>
              <w:rPr>
                <w:b/>
                <w:bCs/>
              </w:rPr>
            </w:pPr>
            <w:r w:rsidRPr="00C6788B">
              <w:rPr>
                <w:b/>
                <w:bCs/>
              </w:rPr>
              <w:t>Đơn giá</w:t>
            </w:r>
          </w:p>
        </w:tc>
      </w:tr>
      <w:tr w:rsidR="007173F6" w:rsidRPr="00C6788B" w14:paraId="29FFDA1B" w14:textId="77777777" w:rsidTr="0011607A">
        <w:trPr>
          <w:trHeight w:hRule="exact" w:val="366"/>
        </w:trPr>
        <w:tc>
          <w:tcPr>
            <w:tcW w:w="1022" w:type="dxa"/>
            <w:tcBorders>
              <w:top w:val="nil"/>
              <w:left w:val="single" w:sz="4" w:space="0" w:color="auto"/>
              <w:bottom w:val="single" w:sz="4" w:space="0" w:color="auto"/>
              <w:right w:val="single" w:sz="4" w:space="0" w:color="auto"/>
            </w:tcBorders>
            <w:shd w:val="clear" w:color="auto" w:fill="auto"/>
            <w:vAlign w:val="center"/>
          </w:tcPr>
          <w:p w14:paraId="09A2AE0F" w14:textId="77777777" w:rsidR="007173F6" w:rsidRPr="00C6788B" w:rsidRDefault="007173F6" w:rsidP="0011607A">
            <w:pPr>
              <w:snapToGrid w:val="0"/>
              <w:jc w:val="both"/>
            </w:pPr>
            <w:r w:rsidRPr="00C6788B">
              <w:t>TGB1</w:t>
            </w:r>
          </w:p>
        </w:tc>
        <w:tc>
          <w:tcPr>
            <w:tcW w:w="2409" w:type="dxa"/>
            <w:tcBorders>
              <w:top w:val="nil"/>
              <w:left w:val="nil"/>
              <w:bottom w:val="single" w:sz="4" w:space="0" w:color="auto"/>
              <w:right w:val="single" w:sz="4" w:space="0" w:color="auto"/>
            </w:tcBorders>
            <w:shd w:val="clear" w:color="auto" w:fill="auto"/>
            <w:vAlign w:val="center"/>
          </w:tcPr>
          <w:p w14:paraId="40FC2541" w14:textId="77777777" w:rsidR="007173F6" w:rsidRPr="00C6788B" w:rsidRDefault="007173F6" w:rsidP="0011607A">
            <w:pPr>
              <w:jc w:val="both"/>
              <w:rPr>
                <w:bCs/>
              </w:rPr>
            </w:pPr>
            <w:r w:rsidRPr="00C6788B">
              <w:rPr>
                <w:bCs/>
              </w:rPr>
              <w:t>Tinh Bột giấy</w:t>
            </w:r>
          </w:p>
        </w:tc>
        <w:tc>
          <w:tcPr>
            <w:tcW w:w="1134" w:type="dxa"/>
            <w:tcBorders>
              <w:top w:val="nil"/>
              <w:left w:val="nil"/>
              <w:bottom w:val="single" w:sz="4" w:space="0" w:color="auto"/>
              <w:right w:val="single" w:sz="4" w:space="0" w:color="auto"/>
            </w:tcBorders>
            <w:shd w:val="clear" w:color="auto" w:fill="auto"/>
            <w:noWrap/>
            <w:vAlign w:val="center"/>
          </w:tcPr>
          <w:p w14:paraId="242E041C" w14:textId="77777777" w:rsidR="007173F6" w:rsidRPr="00C6788B" w:rsidRDefault="007173F6" w:rsidP="0011607A">
            <w:pPr>
              <w:jc w:val="both"/>
            </w:pPr>
            <w:r w:rsidRPr="00C6788B">
              <w:t>Tấn</w:t>
            </w:r>
          </w:p>
        </w:tc>
        <w:tc>
          <w:tcPr>
            <w:tcW w:w="1389" w:type="dxa"/>
            <w:tcBorders>
              <w:top w:val="nil"/>
              <w:left w:val="nil"/>
              <w:bottom w:val="single" w:sz="4" w:space="0" w:color="auto"/>
              <w:right w:val="single" w:sz="4" w:space="0" w:color="auto"/>
            </w:tcBorders>
            <w:shd w:val="clear" w:color="auto" w:fill="auto"/>
            <w:noWrap/>
            <w:vAlign w:val="center"/>
          </w:tcPr>
          <w:p w14:paraId="14606351" w14:textId="2522E0A0" w:rsidR="007173F6" w:rsidRPr="00C6788B" w:rsidRDefault="00BC06F8" w:rsidP="0011607A">
            <w:pPr>
              <w:jc w:val="center"/>
            </w:pPr>
            <w:r>
              <w:t>10</w:t>
            </w:r>
            <w:r w:rsidR="007173F6" w:rsidRPr="00C6788B">
              <w:t>0</w:t>
            </w:r>
          </w:p>
        </w:tc>
        <w:tc>
          <w:tcPr>
            <w:tcW w:w="1389" w:type="dxa"/>
            <w:tcBorders>
              <w:top w:val="nil"/>
              <w:left w:val="nil"/>
              <w:bottom w:val="single" w:sz="4" w:space="0" w:color="auto"/>
              <w:right w:val="single" w:sz="4" w:space="0" w:color="auto"/>
            </w:tcBorders>
          </w:tcPr>
          <w:p w14:paraId="50CED64B" w14:textId="609FEFB9" w:rsidR="007173F6" w:rsidRPr="00C6788B" w:rsidRDefault="007173F6" w:rsidP="0011607A">
            <w:pPr>
              <w:jc w:val="center"/>
            </w:pPr>
            <w:r w:rsidRPr="00C6788B">
              <w:t>2</w:t>
            </w:r>
            <w:r w:rsidR="00DE625B">
              <w:t>1</w:t>
            </w:r>
            <w:r w:rsidRPr="00C6788B">
              <w:t>0 USD</w:t>
            </w:r>
          </w:p>
        </w:tc>
      </w:tr>
      <w:tr w:rsidR="007173F6" w:rsidRPr="00C6788B" w14:paraId="04136BA3" w14:textId="77777777" w:rsidTr="0011607A">
        <w:trPr>
          <w:trHeight w:hRule="exact" w:val="366"/>
        </w:trPr>
        <w:tc>
          <w:tcPr>
            <w:tcW w:w="1022" w:type="dxa"/>
            <w:tcBorders>
              <w:top w:val="nil"/>
              <w:left w:val="single" w:sz="4" w:space="0" w:color="auto"/>
              <w:bottom w:val="single" w:sz="4" w:space="0" w:color="auto"/>
              <w:right w:val="single" w:sz="4" w:space="0" w:color="auto"/>
            </w:tcBorders>
            <w:shd w:val="clear" w:color="auto" w:fill="auto"/>
            <w:vAlign w:val="center"/>
          </w:tcPr>
          <w:p w14:paraId="575F1600" w14:textId="77777777" w:rsidR="007173F6" w:rsidRPr="00C6788B" w:rsidRDefault="007173F6" w:rsidP="0011607A">
            <w:pPr>
              <w:snapToGrid w:val="0"/>
              <w:jc w:val="both"/>
            </w:pPr>
            <w:r w:rsidRPr="00C6788B">
              <w:t>PDDT</w:t>
            </w:r>
          </w:p>
        </w:tc>
        <w:tc>
          <w:tcPr>
            <w:tcW w:w="2409" w:type="dxa"/>
            <w:tcBorders>
              <w:top w:val="nil"/>
              <w:left w:val="nil"/>
              <w:bottom w:val="single" w:sz="4" w:space="0" w:color="auto"/>
              <w:right w:val="single" w:sz="4" w:space="0" w:color="auto"/>
            </w:tcBorders>
            <w:shd w:val="clear" w:color="auto" w:fill="auto"/>
            <w:vAlign w:val="center"/>
          </w:tcPr>
          <w:p w14:paraId="75DBCFD2" w14:textId="77777777" w:rsidR="007173F6" w:rsidRPr="00C6788B" w:rsidRDefault="007173F6" w:rsidP="0011607A">
            <w:pPr>
              <w:jc w:val="both"/>
              <w:rPr>
                <w:bCs/>
              </w:rPr>
            </w:pPr>
            <w:r w:rsidRPr="00C6788B">
              <w:rPr>
                <w:bCs/>
              </w:rPr>
              <w:t>Phụ gia Điôxit Titan</w:t>
            </w:r>
          </w:p>
        </w:tc>
        <w:tc>
          <w:tcPr>
            <w:tcW w:w="1134" w:type="dxa"/>
            <w:tcBorders>
              <w:top w:val="nil"/>
              <w:left w:val="nil"/>
              <w:bottom w:val="single" w:sz="4" w:space="0" w:color="auto"/>
              <w:right w:val="single" w:sz="4" w:space="0" w:color="auto"/>
            </w:tcBorders>
            <w:shd w:val="clear" w:color="auto" w:fill="auto"/>
            <w:noWrap/>
            <w:vAlign w:val="center"/>
          </w:tcPr>
          <w:p w14:paraId="0CC0929E" w14:textId="77777777" w:rsidR="007173F6" w:rsidRPr="00C6788B" w:rsidRDefault="007173F6" w:rsidP="0011607A">
            <w:pPr>
              <w:jc w:val="both"/>
            </w:pPr>
            <w:r w:rsidRPr="00C6788B">
              <w:t>kg</w:t>
            </w:r>
          </w:p>
        </w:tc>
        <w:tc>
          <w:tcPr>
            <w:tcW w:w="1389" w:type="dxa"/>
            <w:tcBorders>
              <w:top w:val="nil"/>
              <w:left w:val="nil"/>
              <w:bottom w:val="single" w:sz="4" w:space="0" w:color="auto"/>
              <w:right w:val="single" w:sz="4" w:space="0" w:color="auto"/>
            </w:tcBorders>
            <w:shd w:val="clear" w:color="auto" w:fill="auto"/>
            <w:noWrap/>
            <w:vAlign w:val="center"/>
          </w:tcPr>
          <w:p w14:paraId="52C57D75" w14:textId="73E05C58" w:rsidR="007173F6" w:rsidRPr="00C6788B" w:rsidRDefault="00BC06F8" w:rsidP="0011607A">
            <w:pPr>
              <w:jc w:val="center"/>
            </w:pPr>
            <w:r>
              <w:t>6</w:t>
            </w:r>
            <w:r w:rsidR="007173F6" w:rsidRPr="00C6788B">
              <w:t>00</w:t>
            </w:r>
          </w:p>
        </w:tc>
        <w:tc>
          <w:tcPr>
            <w:tcW w:w="1389" w:type="dxa"/>
            <w:tcBorders>
              <w:top w:val="nil"/>
              <w:left w:val="nil"/>
              <w:bottom w:val="single" w:sz="4" w:space="0" w:color="auto"/>
              <w:right w:val="single" w:sz="4" w:space="0" w:color="auto"/>
            </w:tcBorders>
          </w:tcPr>
          <w:p w14:paraId="7D6AC4F8" w14:textId="77777777" w:rsidR="007173F6" w:rsidRPr="00C6788B" w:rsidRDefault="007173F6" w:rsidP="0011607A">
            <w:pPr>
              <w:jc w:val="center"/>
            </w:pPr>
            <w:r w:rsidRPr="00C6788B">
              <w:t>10 USD</w:t>
            </w:r>
          </w:p>
        </w:tc>
      </w:tr>
    </w:tbl>
    <w:p w14:paraId="78150455" w14:textId="7B4A1C48" w:rsidR="007173F6" w:rsidRPr="00C6788B" w:rsidRDefault="007173F6" w:rsidP="007173F6">
      <w:pPr>
        <w:snapToGrid w:val="0"/>
        <w:jc w:val="both"/>
      </w:pPr>
      <w:r w:rsidRPr="00C6788B">
        <w:tab/>
        <w:t xml:space="preserve">Thuế nhập khẩu </w:t>
      </w:r>
      <w:r w:rsidR="00DE625B">
        <w:t>3</w:t>
      </w:r>
      <w:r w:rsidRPr="00C6788B">
        <w:t>0%, thuế GTGT 10%. Tỷ giá giao dịch thực tế tạ</w:t>
      </w:r>
      <w:r>
        <w:t xml:space="preserve">i ngân hàng </w:t>
      </w:r>
      <w:r w:rsidRPr="00C6788B">
        <w:t>VIB là 23.420/</w:t>
      </w:r>
      <w:r w:rsidR="00DE625B">
        <w:t>23.</w:t>
      </w:r>
      <w:r w:rsidRPr="00C6788B">
        <w:t>840 VND/USD, Tỷ giá hải quan: 23.400 VND/USD</w:t>
      </w:r>
    </w:p>
    <w:p w14:paraId="595432F4" w14:textId="53AEFF74" w:rsidR="007173F6" w:rsidRPr="004F6DAC" w:rsidRDefault="00DE625B" w:rsidP="007173F6">
      <w:pPr>
        <w:snapToGrid w:val="0"/>
        <w:jc w:val="both"/>
        <w:rPr>
          <w:b/>
          <w:bCs/>
        </w:rPr>
      </w:pPr>
      <w:r>
        <w:t>6</w:t>
      </w:r>
      <w:r w:rsidR="007173F6" w:rsidRPr="00C6788B">
        <w:t xml:space="preserve">. </w:t>
      </w:r>
      <w:r w:rsidR="007173F6" w:rsidRPr="0061078C">
        <w:rPr>
          <w:b/>
        </w:rPr>
        <w:t>Ngày 20/01/20</w:t>
      </w:r>
      <w:r>
        <w:rPr>
          <w:b/>
        </w:rPr>
        <w:t>22</w:t>
      </w:r>
      <w:r w:rsidR="007173F6" w:rsidRPr="00C6788B">
        <w:t xml:space="preserve"> Nhà sách </w:t>
      </w:r>
      <w:r w:rsidR="00DD60BC">
        <w:t>Văn Lang</w:t>
      </w:r>
      <w:r w:rsidR="007173F6" w:rsidRPr="00C6788B">
        <w:t xml:space="preserve"> gửi bảng kê các mặt hàng Giấy in và Vở bán được trong tháng, đồng thời DN đã xuất HĐ 000001, chưa thu tiền, chi tiết</w:t>
      </w:r>
      <w:r w:rsidR="007173F6" w:rsidRPr="004F6DAC">
        <w:rPr>
          <w:b/>
          <w:bCs/>
        </w:rPr>
        <w:t>:</w:t>
      </w:r>
      <w:r w:rsidR="004F6DAC" w:rsidRPr="004F6DAC">
        <w:rPr>
          <w:b/>
          <w:bCs/>
        </w:rPr>
        <w:t xml:space="preserve"> (</w:t>
      </w:r>
      <w:r w:rsidR="00844F0B">
        <w:rPr>
          <w:b/>
          <w:bCs/>
        </w:rPr>
        <w:t>1</w:t>
      </w:r>
      <w:r w:rsidR="004F6DAC" w:rsidRPr="004F6DAC">
        <w:rPr>
          <w:b/>
          <w:bCs/>
        </w:rPr>
        <w:t xml:space="preserve"> điểm)</w:t>
      </w:r>
    </w:p>
    <w:tbl>
      <w:tblPr>
        <w:tblW w:w="7229" w:type="dxa"/>
        <w:tblInd w:w="704" w:type="dxa"/>
        <w:tblLayout w:type="fixed"/>
        <w:tblLook w:val="04A0" w:firstRow="1" w:lastRow="0" w:firstColumn="1" w:lastColumn="0" w:noHBand="0" w:noVBand="1"/>
      </w:tblPr>
      <w:tblGrid>
        <w:gridCol w:w="1778"/>
        <w:gridCol w:w="2900"/>
        <w:gridCol w:w="1134"/>
        <w:gridCol w:w="1417"/>
      </w:tblGrid>
      <w:tr w:rsidR="007173F6" w:rsidRPr="00C6788B" w14:paraId="279E39FB" w14:textId="77777777" w:rsidTr="0011607A">
        <w:trPr>
          <w:trHeight w:hRule="exact" w:val="359"/>
        </w:trPr>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0E33A112" w14:textId="77777777" w:rsidR="007173F6" w:rsidRPr="00C6788B" w:rsidRDefault="007173F6" w:rsidP="0011607A">
            <w:pPr>
              <w:snapToGrid w:val="0"/>
              <w:ind w:firstLine="347"/>
              <w:jc w:val="both"/>
            </w:pPr>
            <w:r w:rsidRPr="00C6788B">
              <w:rPr>
                <w:b/>
                <w:bCs/>
              </w:rPr>
              <w:t>Mã</w:t>
            </w:r>
          </w:p>
        </w:tc>
        <w:tc>
          <w:tcPr>
            <w:tcW w:w="2900" w:type="dxa"/>
            <w:tcBorders>
              <w:top w:val="single" w:sz="4" w:space="0" w:color="auto"/>
              <w:left w:val="nil"/>
              <w:bottom w:val="single" w:sz="4" w:space="0" w:color="auto"/>
              <w:right w:val="single" w:sz="4" w:space="0" w:color="auto"/>
            </w:tcBorders>
            <w:shd w:val="clear" w:color="auto" w:fill="auto"/>
            <w:vAlign w:val="center"/>
          </w:tcPr>
          <w:p w14:paraId="6DB6EEA0" w14:textId="77777777" w:rsidR="007173F6" w:rsidRPr="00C6788B" w:rsidRDefault="007173F6" w:rsidP="0011607A">
            <w:pPr>
              <w:jc w:val="both"/>
              <w:rPr>
                <w:bCs/>
              </w:rPr>
            </w:pPr>
            <w:r w:rsidRPr="00C6788B">
              <w:rPr>
                <w:b/>
                <w:bCs/>
              </w:rPr>
              <w:t>Tên thành phẩm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ED6E15" w14:textId="77777777" w:rsidR="007173F6" w:rsidRPr="00C6788B" w:rsidRDefault="007173F6" w:rsidP="0011607A">
            <w:pPr>
              <w:jc w:val="both"/>
            </w:pPr>
            <w:r w:rsidRPr="00C6788B">
              <w:rPr>
                <w:b/>
                <w:bCs/>
              </w:rPr>
              <w:t>ĐVT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8A4DC25" w14:textId="77777777" w:rsidR="007173F6" w:rsidRPr="00C6788B" w:rsidRDefault="007173F6" w:rsidP="0011607A">
            <w:pPr>
              <w:jc w:val="both"/>
            </w:pPr>
            <w:r w:rsidRPr="00C6788B">
              <w:rPr>
                <w:b/>
                <w:bCs/>
              </w:rPr>
              <w:t>Số lượng</w:t>
            </w:r>
          </w:p>
        </w:tc>
      </w:tr>
      <w:tr w:rsidR="007173F6" w:rsidRPr="00C6788B" w14:paraId="3DDFA08A" w14:textId="77777777" w:rsidTr="0011607A">
        <w:trPr>
          <w:trHeight w:hRule="exact" w:val="361"/>
        </w:trPr>
        <w:tc>
          <w:tcPr>
            <w:tcW w:w="1778" w:type="dxa"/>
            <w:tcBorders>
              <w:top w:val="nil"/>
              <w:left w:val="single" w:sz="4" w:space="0" w:color="auto"/>
              <w:bottom w:val="single" w:sz="4" w:space="0" w:color="auto"/>
              <w:right w:val="single" w:sz="4" w:space="0" w:color="auto"/>
            </w:tcBorders>
            <w:shd w:val="clear" w:color="auto" w:fill="auto"/>
            <w:vAlign w:val="center"/>
          </w:tcPr>
          <w:p w14:paraId="7C23110C" w14:textId="77777777" w:rsidR="007173F6" w:rsidRPr="00C6788B" w:rsidRDefault="007173F6" w:rsidP="0011607A">
            <w:pPr>
              <w:snapToGrid w:val="0"/>
              <w:jc w:val="both"/>
            </w:pPr>
            <w:r w:rsidRPr="00C6788B">
              <w:t>GPA4</w:t>
            </w:r>
          </w:p>
        </w:tc>
        <w:tc>
          <w:tcPr>
            <w:tcW w:w="2900" w:type="dxa"/>
            <w:tcBorders>
              <w:top w:val="nil"/>
              <w:left w:val="nil"/>
              <w:bottom w:val="single" w:sz="4" w:space="0" w:color="auto"/>
              <w:right w:val="single" w:sz="4" w:space="0" w:color="auto"/>
            </w:tcBorders>
            <w:shd w:val="clear" w:color="auto" w:fill="auto"/>
            <w:vAlign w:val="center"/>
          </w:tcPr>
          <w:p w14:paraId="6851E268" w14:textId="77777777" w:rsidR="007173F6" w:rsidRPr="00C6788B" w:rsidRDefault="007173F6" w:rsidP="0011607A">
            <w:pPr>
              <w:jc w:val="both"/>
              <w:rPr>
                <w:bCs/>
              </w:rPr>
            </w:pPr>
            <w:r w:rsidRPr="00C6788B">
              <w:t>Giấy in, photo A4 (100gr)</w:t>
            </w:r>
          </w:p>
        </w:tc>
        <w:tc>
          <w:tcPr>
            <w:tcW w:w="1134" w:type="dxa"/>
            <w:tcBorders>
              <w:top w:val="nil"/>
              <w:left w:val="nil"/>
              <w:bottom w:val="single" w:sz="4" w:space="0" w:color="auto"/>
              <w:right w:val="single" w:sz="4" w:space="0" w:color="auto"/>
            </w:tcBorders>
            <w:shd w:val="clear" w:color="auto" w:fill="auto"/>
            <w:noWrap/>
            <w:vAlign w:val="center"/>
          </w:tcPr>
          <w:p w14:paraId="2867A319" w14:textId="77777777" w:rsidR="007173F6" w:rsidRPr="00C6788B" w:rsidRDefault="007173F6" w:rsidP="0011607A">
            <w:pPr>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2AE8BE77" w14:textId="452A17EA" w:rsidR="007173F6" w:rsidRPr="00C6788B" w:rsidRDefault="00DE625B" w:rsidP="0011607A">
            <w:pPr>
              <w:jc w:val="center"/>
            </w:pPr>
            <w:r>
              <w:t>8</w:t>
            </w:r>
            <w:r w:rsidR="007173F6" w:rsidRPr="00C6788B">
              <w:t>0</w:t>
            </w:r>
          </w:p>
        </w:tc>
      </w:tr>
      <w:tr w:rsidR="007173F6" w:rsidRPr="00C6788B" w14:paraId="153DF20C" w14:textId="77777777" w:rsidTr="0011607A">
        <w:trPr>
          <w:trHeight w:hRule="exact" w:val="295"/>
        </w:trPr>
        <w:tc>
          <w:tcPr>
            <w:tcW w:w="1778" w:type="dxa"/>
            <w:tcBorders>
              <w:top w:val="nil"/>
              <w:left w:val="single" w:sz="4" w:space="0" w:color="auto"/>
              <w:bottom w:val="single" w:sz="4" w:space="0" w:color="auto"/>
              <w:right w:val="single" w:sz="4" w:space="0" w:color="auto"/>
            </w:tcBorders>
            <w:shd w:val="clear" w:color="auto" w:fill="auto"/>
            <w:vAlign w:val="center"/>
          </w:tcPr>
          <w:p w14:paraId="471EA8A5" w14:textId="77777777" w:rsidR="007173F6" w:rsidRPr="00C6788B" w:rsidRDefault="007173F6" w:rsidP="0011607A">
            <w:pPr>
              <w:snapToGrid w:val="0"/>
              <w:jc w:val="both"/>
            </w:pPr>
            <w:r w:rsidRPr="00C6788B">
              <w:t>GPA5</w:t>
            </w:r>
          </w:p>
        </w:tc>
        <w:tc>
          <w:tcPr>
            <w:tcW w:w="2900" w:type="dxa"/>
            <w:tcBorders>
              <w:top w:val="nil"/>
              <w:left w:val="nil"/>
              <w:bottom w:val="single" w:sz="4" w:space="0" w:color="auto"/>
              <w:right w:val="single" w:sz="4" w:space="0" w:color="auto"/>
            </w:tcBorders>
            <w:shd w:val="clear" w:color="auto" w:fill="auto"/>
            <w:vAlign w:val="center"/>
          </w:tcPr>
          <w:p w14:paraId="7E38ABF6" w14:textId="77777777" w:rsidR="007173F6" w:rsidRPr="00C6788B" w:rsidRDefault="007173F6" w:rsidP="0011607A">
            <w:pPr>
              <w:jc w:val="both"/>
              <w:rPr>
                <w:bCs/>
              </w:rPr>
            </w:pPr>
            <w:r w:rsidRPr="00C6788B">
              <w:t>Giấy in, photo A5 (80gr)</w:t>
            </w:r>
          </w:p>
        </w:tc>
        <w:tc>
          <w:tcPr>
            <w:tcW w:w="1134" w:type="dxa"/>
            <w:tcBorders>
              <w:top w:val="nil"/>
              <w:left w:val="nil"/>
              <w:bottom w:val="single" w:sz="4" w:space="0" w:color="auto"/>
              <w:right w:val="single" w:sz="4" w:space="0" w:color="auto"/>
            </w:tcBorders>
            <w:shd w:val="clear" w:color="auto" w:fill="auto"/>
            <w:noWrap/>
            <w:vAlign w:val="center"/>
          </w:tcPr>
          <w:p w14:paraId="5F29FD64" w14:textId="77777777" w:rsidR="007173F6" w:rsidRPr="00C6788B" w:rsidRDefault="007173F6" w:rsidP="0011607A">
            <w:pPr>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68EADD70" w14:textId="209DBB6C" w:rsidR="007173F6" w:rsidRPr="00C6788B" w:rsidRDefault="00DE625B" w:rsidP="0011607A">
            <w:pPr>
              <w:jc w:val="center"/>
            </w:pPr>
            <w:r>
              <w:t>8</w:t>
            </w:r>
            <w:r w:rsidR="007173F6" w:rsidRPr="00C6788B">
              <w:t>5</w:t>
            </w:r>
          </w:p>
        </w:tc>
      </w:tr>
      <w:tr w:rsidR="007173F6" w:rsidRPr="00C6788B" w14:paraId="7828E1D8" w14:textId="77777777" w:rsidTr="0011607A">
        <w:trPr>
          <w:trHeight w:hRule="exact" w:val="294"/>
        </w:trPr>
        <w:tc>
          <w:tcPr>
            <w:tcW w:w="1778" w:type="dxa"/>
            <w:tcBorders>
              <w:top w:val="nil"/>
              <w:left w:val="single" w:sz="4" w:space="0" w:color="auto"/>
              <w:bottom w:val="single" w:sz="4" w:space="0" w:color="auto"/>
              <w:right w:val="single" w:sz="4" w:space="0" w:color="auto"/>
            </w:tcBorders>
            <w:shd w:val="clear" w:color="auto" w:fill="auto"/>
            <w:vAlign w:val="center"/>
          </w:tcPr>
          <w:p w14:paraId="047B8078" w14:textId="77777777" w:rsidR="007173F6" w:rsidRPr="00C6788B" w:rsidRDefault="007173F6" w:rsidP="0011607A">
            <w:pPr>
              <w:snapToGrid w:val="0"/>
              <w:jc w:val="both"/>
            </w:pPr>
            <w:r w:rsidRPr="00C6788B">
              <w:t>VH</w:t>
            </w:r>
            <w:r>
              <w:t>S50</w:t>
            </w:r>
          </w:p>
        </w:tc>
        <w:tc>
          <w:tcPr>
            <w:tcW w:w="2900" w:type="dxa"/>
            <w:tcBorders>
              <w:top w:val="nil"/>
              <w:left w:val="nil"/>
              <w:bottom w:val="single" w:sz="4" w:space="0" w:color="auto"/>
              <w:right w:val="single" w:sz="4" w:space="0" w:color="auto"/>
            </w:tcBorders>
            <w:shd w:val="clear" w:color="auto" w:fill="auto"/>
            <w:vAlign w:val="center"/>
          </w:tcPr>
          <w:p w14:paraId="10FC215C" w14:textId="77777777" w:rsidR="007173F6" w:rsidRPr="00C6788B" w:rsidRDefault="007173F6" w:rsidP="0011607A">
            <w:pPr>
              <w:jc w:val="both"/>
              <w:rPr>
                <w:bCs/>
              </w:rPr>
            </w:pPr>
            <w:r w:rsidRPr="00C6788B">
              <w:t>Vở Ánh Sáng 50 trang</w:t>
            </w:r>
          </w:p>
        </w:tc>
        <w:tc>
          <w:tcPr>
            <w:tcW w:w="1134" w:type="dxa"/>
            <w:tcBorders>
              <w:top w:val="nil"/>
              <w:left w:val="nil"/>
              <w:bottom w:val="single" w:sz="4" w:space="0" w:color="auto"/>
              <w:right w:val="single" w:sz="4" w:space="0" w:color="auto"/>
            </w:tcBorders>
            <w:shd w:val="clear" w:color="auto" w:fill="auto"/>
            <w:noWrap/>
          </w:tcPr>
          <w:p w14:paraId="33988EE1" w14:textId="77777777" w:rsidR="007173F6" w:rsidRPr="00C6788B" w:rsidRDefault="007173F6" w:rsidP="0011607A">
            <w:pPr>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7EAE1A03" w14:textId="5526E19D" w:rsidR="007173F6" w:rsidRPr="00C6788B" w:rsidRDefault="00DE625B" w:rsidP="0011607A">
            <w:pPr>
              <w:jc w:val="center"/>
            </w:pPr>
            <w:r>
              <w:t>9</w:t>
            </w:r>
            <w:r w:rsidR="007173F6" w:rsidRPr="00C6788B">
              <w:t>2</w:t>
            </w:r>
          </w:p>
        </w:tc>
      </w:tr>
      <w:tr w:rsidR="007173F6" w:rsidRPr="00C6788B" w14:paraId="0F227164" w14:textId="77777777" w:rsidTr="0011607A">
        <w:trPr>
          <w:trHeight w:hRule="exact" w:val="293"/>
        </w:trPr>
        <w:tc>
          <w:tcPr>
            <w:tcW w:w="1778" w:type="dxa"/>
            <w:tcBorders>
              <w:top w:val="nil"/>
              <w:left w:val="single" w:sz="4" w:space="0" w:color="auto"/>
              <w:bottom w:val="single" w:sz="4" w:space="0" w:color="auto"/>
              <w:right w:val="single" w:sz="4" w:space="0" w:color="auto"/>
            </w:tcBorders>
            <w:shd w:val="clear" w:color="auto" w:fill="auto"/>
            <w:vAlign w:val="center"/>
          </w:tcPr>
          <w:p w14:paraId="536D05F1" w14:textId="77777777" w:rsidR="007173F6" w:rsidRPr="00C6788B" w:rsidRDefault="007173F6" w:rsidP="0011607A">
            <w:pPr>
              <w:snapToGrid w:val="0"/>
              <w:jc w:val="both"/>
            </w:pPr>
            <w:r w:rsidRPr="00C6788B">
              <w:t>VNBH</w:t>
            </w:r>
          </w:p>
        </w:tc>
        <w:tc>
          <w:tcPr>
            <w:tcW w:w="2900" w:type="dxa"/>
            <w:tcBorders>
              <w:top w:val="nil"/>
              <w:left w:val="nil"/>
              <w:bottom w:val="single" w:sz="4" w:space="0" w:color="auto"/>
              <w:right w:val="single" w:sz="4" w:space="0" w:color="auto"/>
            </w:tcBorders>
            <w:shd w:val="clear" w:color="auto" w:fill="auto"/>
            <w:vAlign w:val="center"/>
          </w:tcPr>
          <w:p w14:paraId="1889CCBD" w14:textId="77777777" w:rsidR="007173F6" w:rsidRPr="00C6788B" w:rsidRDefault="007173F6" w:rsidP="0011607A">
            <w:pPr>
              <w:jc w:val="both"/>
              <w:rPr>
                <w:bCs/>
              </w:rPr>
            </w:pPr>
            <w:r w:rsidRPr="00C6788B">
              <w:t>Vở họp Notebook</w:t>
            </w:r>
          </w:p>
        </w:tc>
        <w:tc>
          <w:tcPr>
            <w:tcW w:w="1134" w:type="dxa"/>
            <w:tcBorders>
              <w:top w:val="nil"/>
              <w:left w:val="nil"/>
              <w:bottom w:val="single" w:sz="4" w:space="0" w:color="auto"/>
              <w:right w:val="single" w:sz="4" w:space="0" w:color="auto"/>
            </w:tcBorders>
            <w:shd w:val="clear" w:color="auto" w:fill="auto"/>
            <w:noWrap/>
            <w:vAlign w:val="center"/>
          </w:tcPr>
          <w:p w14:paraId="79802E7F" w14:textId="77777777" w:rsidR="007173F6" w:rsidRPr="00C6788B" w:rsidRDefault="007173F6" w:rsidP="0011607A">
            <w:pPr>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4584B50C" w14:textId="4AF5BB4F" w:rsidR="007173F6" w:rsidRPr="00C6788B" w:rsidRDefault="00DE625B" w:rsidP="0011607A">
            <w:pPr>
              <w:jc w:val="center"/>
            </w:pPr>
            <w:r>
              <w:t>7</w:t>
            </w:r>
            <w:r w:rsidR="007173F6" w:rsidRPr="00C6788B">
              <w:t>8</w:t>
            </w:r>
          </w:p>
        </w:tc>
      </w:tr>
    </w:tbl>
    <w:p w14:paraId="1BE4F1F4" w14:textId="658734E7" w:rsidR="00AC2B49" w:rsidRDefault="00AC2B49" w:rsidP="007173F6">
      <w:pPr>
        <w:snapToGrid w:val="0"/>
        <w:jc w:val="both"/>
      </w:pPr>
      <w:r>
        <w:t>Đồng thời, DN nhận được hóa đơn hoa hồng của Nhà sách Văn Lang trị giá 11.902.000đ, thuế GTGT 10%, số hóa đơn 0000015 ngày 20/01/2022</w:t>
      </w:r>
    </w:p>
    <w:p w14:paraId="3764CF9D" w14:textId="67BD1E89" w:rsidR="007173F6" w:rsidRPr="004F6DAC" w:rsidRDefault="00AC2B49" w:rsidP="007173F6">
      <w:pPr>
        <w:snapToGrid w:val="0"/>
        <w:jc w:val="both"/>
        <w:rPr>
          <w:b/>
          <w:bCs/>
        </w:rPr>
      </w:pPr>
      <w:r>
        <w:t xml:space="preserve">7. </w:t>
      </w:r>
      <w:r w:rsidR="007173F6" w:rsidRPr="0061078C">
        <w:rPr>
          <w:b/>
        </w:rPr>
        <w:t>Ngày 25/01/20</w:t>
      </w:r>
      <w:r w:rsidR="00DE625B">
        <w:rPr>
          <w:b/>
        </w:rPr>
        <w:t xml:space="preserve">22 </w:t>
      </w:r>
      <w:r w:rsidR="007173F6" w:rsidRPr="00C6788B">
        <w:t xml:space="preserve">Nhà sách </w:t>
      </w:r>
      <w:r w:rsidR="00DD60BC">
        <w:t>Văn Lang</w:t>
      </w:r>
      <w:r w:rsidR="007173F6" w:rsidRPr="00C6788B">
        <w:t xml:space="preserve"> đã chuyển khoản thanh toán toàn bộ nợ cho DN (nợ đầu kỳ và nợ hoá đơn ngày 20/01) qua ngân </w:t>
      </w:r>
      <w:r w:rsidR="007173F6">
        <w:t>hàng Vietcom</w:t>
      </w:r>
      <w:r w:rsidR="007173F6" w:rsidRPr="00C6788B">
        <w:t>bank</w:t>
      </w:r>
      <w:r>
        <w:t xml:space="preserve"> sau khi cấn trừ công nợ</w:t>
      </w:r>
      <w:r w:rsidR="007173F6" w:rsidRPr="00C6788B">
        <w:t>.</w:t>
      </w:r>
      <w:r w:rsidR="004F6DAC">
        <w:t xml:space="preserve"> </w:t>
      </w:r>
      <w:r w:rsidR="004F6DAC">
        <w:rPr>
          <w:b/>
          <w:bCs/>
        </w:rPr>
        <w:t>(</w:t>
      </w:r>
      <w:r w:rsidR="00844F0B">
        <w:rPr>
          <w:b/>
          <w:bCs/>
        </w:rPr>
        <w:t>0.75</w:t>
      </w:r>
      <w:r w:rsidR="004F6DAC">
        <w:rPr>
          <w:b/>
          <w:bCs/>
        </w:rPr>
        <w:t>điểm)</w:t>
      </w:r>
    </w:p>
    <w:p w14:paraId="317D7C0C" w14:textId="7033AC97" w:rsidR="007173F6" w:rsidRPr="004F6DAC" w:rsidRDefault="00DE625B" w:rsidP="007173F6">
      <w:pPr>
        <w:snapToGrid w:val="0"/>
        <w:jc w:val="both"/>
        <w:rPr>
          <w:b/>
          <w:bCs/>
        </w:rPr>
      </w:pPr>
      <w:r>
        <w:t>8</w:t>
      </w:r>
      <w:r w:rsidR="007173F6" w:rsidRPr="00C6788B">
        <w:t xml:space="preserve">. </w:t>
      </w:r>
      <w:r w:rsidR="007173F6" w:rsidRPr="0061078C">
        <w:rPr>
          <w:b/>
        </w:rPr>
        <w:t>Ngày 26/01/20</w:t>
      </w:r>
      <w:r>
        <w:rPr>
          <w:b/>
        </w:rPr>
        <w:t>22</w:t>
      </w:r>
      <w:r w:rsidR="007173F6" w:rsidRPr="00C6788B">
        <w:t xml:space="preserve"> nhập kho thành phẩm từ phân xưởng sản xuất Giấ</w:t>
      </w:r>
      <w:r w:rsidR="007173F6">
        <w:t>y in và V</w:t>
      </w:r>
      <w:r w:rsidR="007173F6" w:rsidRPr="00C6788B">
        <w:t>ở, chi tiết như sau:</w:t>
      </w:r>
      <w:r w:rsidR="004F6DAC">
        <w:t xml:space="preserve"> </w:t>
      </w:r>
      <w:r w:rsidR="004F6DAC">
        <w:rPr>
          <w:b/>
          <w:bCs/>
        </w:rPr>
        <w:t>(0.5điểm)</w:t>
      </w:r>
    </w:p>
    <w:tbl>
      <w:tblPr>
        <w:tblW w:w="6585" w:type="dxa"/>
        <w:tblInd w:w="704" w:type="dxa"/>
        <w:tblLayout w:type="fixed"/>
        <w:tblLook w:val="04A0" w:firstRow="1" w:lastRow="0" w:firstColumn="1" w:lastColumn="0" w:noHBand="0" w:noVBand="1"/>
      </w:tblPr>
      <w:tblGrid>
        <w:gridCol w:w="1134"/>
        <w:gridCol w:w="2900"/>
        <w:gridCol w:w="1134"/>
        <w:gridCol w:w="1417"/>
      </w:tblGrid>
      <w:tr w:rsidR="007173F6" w:rsidRPr="00C6788B" w14:paraId="5A6F3F21" w14:textId="77777777" w:rsidTr="0011607A">
        <w:trPr>
          <w:trHeight w:hRule="exact" w:val="2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0CB32C" w14:textId="77777777" w:rsidR="007173F6" w:rsidRPr="00C6788B" w:rsidRDefault="007173F6" w:rsidP="0011607A">
            <w:pPr>
              <w:snapToGrid w:val="0"/>
              <w:ind w:firstLine="347"/>
              <w:jc w:val="both"/>
            </w:pPr>
            <w:r w:rsidRPr="00C6788B">
              <w:rPr>
                <w:b/>
                <w:bCs/>
              </w:rPr>
              <w:t>Mã</w:t>
            </w:r>
          </w:p>
        </w:tc>
        <w:tc>
          <w:tcPr>
            <w:tcW w:w="2900" w:type="dxa"/>
            <w:tcBorders>
              <w:top w:val="single" w:sz="4" w:space="0" w:color="auto"/>
              <w:left w:val="nil"/>
              <w:bottom w:val="single" w:sz="4" w:space="0" w:color="auto"/>
              <w:right w:val="single" w:sz="4" w:space="0" w:color="auto"/>
            </w:tcBorders>
            <w:shd w:val="clear" w:color="auto" w:fill="auto"/>
            <w:vAlign w:val="center"/>
          </w:tcPr>
          <w:p w14:paraId="20427E85" w14:textId="77777777" w:rsidR="007173F6" w:rsidRPr="00C6788B" w:rsidRDefault="007173F6" w:rsidP="0011607A">
            <w:pPr>
              <w:jc w:val="both"/>
              <w:rPr>
                <w:bCs/>
              </w:rPr>
            </w:pPr>
            <w:r w:rsidRPr="00C6788B">
              <w:rPr>
                <w:b/>
                <w:bCs/>
              </w:rPr>
              <w:t>Tên thành phẩm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FC7E7F" w14:textId="77777777" w:rsidR="007173F6" w:rsidRPr="00C6788B" w:rsidRDefault="007173F6" w:rsidP="0011607A">
            <w:pPr>
              <w:jc w:val="both"/>
            </w:pPr>
            <w:r w:rsidRPr="00C6788B">
              <w:rPr>
                <w:b/>
                <w:bCs/>
              </w:rPr>
              <w:t>ĐVT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E8DA13C" w14:textId="77777777" w:rsidR="007173F6" w:rsidRPr="00C6788B" w:rsidRDefault="007173F6" w:rsidP="0011607A">
            <w:pPr>
              <w:jc w:val="both"/>
            </w:pPr>
            <w:r w:rsidRPr="00C6788B">
              <w:rPr>
                <w:b/>
                <w:bCs/>
              </w:rPr>
              <w:t>Số lượng</w:t>
            </w:r>
          </w:p>
        </w:tc>
      </w:tr>
      <w:tr w:rsidR="007173F6" w:rsidRPr="00C6788B" w14:paraId="7446D589" w14:textId="77777777" w:rsidTr="0011607A">
        <w:trPr>
          <w:trHeight w:hRule="exact" w:val="361"/>
        </w:trPr>
        <w:tc>
          <w:tcPr>
            <w:tcW w:w="1134" w:type="dxa"/>
            <w:tcBorders>
              <w:top w:val="nil"/>
              <w:left w:val="single" w:sz="4" w:space="0" w:color="auto"/>
              <w:bottom w:val="single" w:sz="4" w:space="0" w:color="auto"/>
              <w:right w:val="single" w:sz="4" w:space="0" w:color="auto"/>
            </w:tcBorders>
            <w:shd w:val="clear" w:color="auto" w:fill="auto"/>
            <w:vAlign w:val="center"/>
          </w:tcPr>
          <w:p w14:paraId="78D5C800" w14:textId="77777777" w:rsidR="007173F6" w:rsidRPr="00C6788B" w:rsidRDefault="007173F6" w:rsidP="0011607A">
            <w:pPr>
              <w:snapToGrid w:val="0"/>
              <w:jc w:val="both"/>
            </w:pPr>
            <w:r w:rsidRPr="00C6788B">
              <w:t>GPA4</w:t>
            </w:r>
          </w:p>
        </w:tc>
        <w:tc>
          <w:tcPr>
            <w:tcW w:w="2900" w:type="dxa"/>
            <w:tcBorders>
              <w:top w:val="nil"/>
              <w:left w:val="nil"/>
              <w:bottom w:val="single" w:sz="4" w:space="0" w:color="auto"/>
              <w:right w:val="single" w:sz="4" w:space="0" w:color="auto"/>
            </w:tcBorders>
            <w:shd w:val="clear" w:color="auto" w:fill="auto"/>
            <w:vAlign w:val="center"/>
          </w:tcPr>
          <w:p w14:paraId="3C66A13C" w14:textId="77777777" w:rsidR="007173F6" w:rsidRPr="00C6788B" w:rsidRDefault="007173F6" w:rsidP="0011607A">
            <w:pPr>
              <w:jc w:val="both"/>
              <w:rPr>
                <w:bCs/>
              </w:rPr>
            </w:pPr>
            <w:r w:rsidRPr="00C6788B">
              <w:t>Giấy in, photo A4 (100gr)</w:t>
            </w:r>
          </w:p>
        </w:tc>
        <w:tc>
          <w:tcPr>
            <w:tcW w:w="1134" w:type="dxa"/>
            <w:tcBorders>
              <w:top w:val="nil"/>
              <w:left w:val="nil"/>
              <w:bottom w:val="single" w:sz="4" w:space="0" w:color="auto"/>
              <w:right w:val="single" w:sz="4" w:space="0" w:color="auto"/>
            </w:tcBorders>
            <w:shd w:val="clear" w:color="auto" w:fill="auto"/>
            <w:noWrap/>
            <w:vAlign w:val="center"/>
          </w:tcPr>
          <w:p w14:paraId="484450BD" w14:textId="77777777" w:rsidR="007173F6" w:rsidRPr="00C6788B" w:rsidRDefault="007173F6" w:rsidP="0011607A">
            <w:pPr>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7FDA499C" w14:textId="77777777" w:rsidR="007173F6" w:rsidRPr="00C6788B" w:rsidRDefault="007173F6" w:rsidP="0011607A">
            <w:pPr>
              <w:jc w:val="center"/>
            </w:pPr>
            <w:r>
              <w:t>1.000</w:t>
            </w:r>
          </w:p>
        </w:tc>
      </w:tr>
      <w:tr w:rsidR="007173F6" w:rsidRPr="00C6788B" w14:paraId="14E7735A" w14:textId="77777777" w:rsidTr="0011607A">
        <w:trPr>
          <w:trHeight w:hRule="exact" w:val="295"/>
        </w:trPr>
        <w:tc>
          <w:tcPr>
            <w:tcW w:w="1134" w:type="dxa"/>
            <w:tcBorders>
              <w:top w:val="nil"/>
              <w:left w:val="single" w:sz="4" w:space="0" w:color="auto"/>
              <w:bottom w:val="single" w:sz="4" w:space="0" w:color="auto"/>
              <w:right w:val="single" w:sz="4" w:space="0" w:color="auto"/>
            </w:tcBorders>
            <w:shd w:val="clear" w:color="auto" w:fill="auto"/>
            <w:vAlign w:val="center"/>
          </w:tcPr>
          <w:p w14:paraId="5C7AF050" w14:textId="77777777" w:rsidR="007173F6" w:rsidRPr="00C6788B" w:rsidRDefault="007173F6" w:rsidP="0011607A">
            <w:pPr>
              <w:snapToGrid w:val="0"/>
              <w:jc w:val="both"/>
            </w:pPr>
            <w:r w:rsidRPr="00C6788B">
              <w:t>GPA5</w:t>
            </w:r>
          </w:p>
        </w:tc>
        <w:tc>
          <w:tcPr>
            <w:tcW w:w="2900" w:type="dxa"/>
            <w:tcBorders>
              <w:top w:val="nil"/>
              <w:left w:val="nil"/>
              <w:bottom w:val="single" w:sz="4" w:space="0" w:color="auto"/>
              <w:right w:val="single" w:sz="4" w:space="0" w:color="auto"/>
            </w:tcBorders>
            <w:shd w:val="clear" w:color="auto" w:fill="auto"/>
            <w:vAlign w:val="center"/>
          </w:tcPr>
          <w:p w14:paraId="73621D87" w14:textId="77777777" w:rsidR="007173F6" w:rsidRPr="00C6788B" w:rsidRDefault="007173F6" w:rsidP="0011607A">
            <w:pPr>
              <w:jc w:val="both"/>
              <w:rPr>
                <w:bCs/>
              </w:rPr>
            </w:pPr>
            <w:r w:rsidRPr="00C6788B">
              <w:t>Giấy in, photo A5 (80gr)</w:t>
            </w:r>
          </w:p>
        </w:tc>
        <w:tc>
          <w:tcPr>
            <w:tcW w:w="1134" w:type="dxa"/>
            <w:tcBorders>
              <w:top w:val="nil"/>
              <w:left w:val="nil"/>
              <w:bottom w:val="single" w:sz="4" w:space="0" w:color="auto"/>
              <w:right w:val="single" w:sz="4" w:space="0" w:color="auto"/>
            </w:tcBorders>
            <w:shd w:val="clear" w:color="auto" w:fill="auto"/>
            <w:noWrap/>
            <w:vAlign w:val="center"/>
          </w:tcPr>
          <w:p w14:paraId="1613B689" w14:textId="77777777" w:rsidR="007173F6" w:rsidRPr="00C6788B" w:rsidRDefault="007173F6" w:rsidP="0011607A">
            <w:pPr>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0D4E6E3B" w14:textId="12F1D38A" w:rsidR="007173F6" w:rsidRPr="00C6788B" w:rsidRDefault="00DE625B" w:rsidP="0011607A">
            <w:pPr>
              <w:jc w:val="center"/>
            </w:pPr>
            <w:r>
              <w:t>1.0</w:t>
            </w:r>
            <w:r w:rsidR="007173F6">
              <w:t>00</w:t>
            </w:r>
          </w:p>
        </w:tc>
      </w:tr>
      <w:tr w:rsidR="007173F6" w:rsidRPr="00C6788B" w14:paraId="516CFA97" w14:textId="77777777" w:rsidTr="0011607A">
        <w:trPr>
          <w:trHeight w:hRule="exact" w:val="294"/>
        </w:trPr>
        <w:tc>
          <w:tcPr>
            <w:tcW w:w="1134" w:type="dxa"/>
            <w:tcBorders>
              <w:top w:val="nil"/>
              <w:left w:val="single" w:sz="4" w:space="0" w:color="auto"/>
              <w:bottom w:val="single" w:sz="4" w:space="0" w:color="auto"/>
              <w:right w:val="single" w:sz="4" w:space="0" w:color="auto"/>
            </w:tcBorders>
            <w:shd w:val="clear" w:color="auto" w:fill="auto"/>
            <w:vAlign w:val="center"/>
          </w:tcPr>
          <w:p w14:paraId="0E40F3BA" w14:textId="77777777" w:rsidR="007173F6" w:rsidRPr="00C6788B" w:rsidRDefault="007173F6" w:rsidP="0011607A">
            <w:pPr>
              <w:snapToGrid w:val="0"/>
              <w:jc w:val="both"/>
            </w:pPr>
            <w:r w:rsidRPr="00C6788B">
              <w:t>VH</w:t>
            </w:r>
            <w:r>
              <w:t>S50</w:t>
            </w:r>
          </w:p>
        </w:tc>
        <w:tc>
          <w:tcPr>
            <w:tcW w:w="2900" w:type="dxa"/>
            <w:tcBorders>
              <w:top w:val="nil"/>
              <w:left w:val="nil"/>
              <w:bottom w:val="single" w:sz="4" w:space="0" w:color="auto"/>
              <w:right w:val="single" w:sz="4" w:space="0" w:color="auto"/>
            </w:tcBorders>
            <w:shd w:val="clear" w:color="auto" w:fill="auto"/>
            <w:vAlign w:val="center"/>
          </w:tcPr>
          <w:p w14:paraId="6CD2EA9A" w14:textId="77777777" w:rsidR="007173F6" w:rsidRPr="00C6788B" w:rsidRDefault="007173F6" w:rsidP="0011607A">
            <w:pPr>
              <w:jc w:val="both"/>
              <w:rPr>
                <w:bCs/>
              </w:rPr>
            </w:pPr>
            <w:r w:rsidRPr="00C6788B">
              <w:t>Vở Ánh Sáng 50 trang</w:t>
            </w:r>
          </w:p>
        </w:tc>
        <w:tc>
          <w:tcPr>
            <w:tcW w:w="1134" w:type="dxa"/>
            <w:tcBorders>
              <w:top w:val="nil"/>
              <w:left w:val="nil"/>
              <w:bottom w:val="single" w:sz="4" w:space="0" w:color="auto"/>
              <w:right w:val="single" w:sz="4" w:space="0" w:color="auto"/>
            </w:tcBorders>
            <w:shd w:val="clear" w:color="auto" w:fill="auto"/>
            <w:noWrap/>
          </w:tcPr>
          <w:p w14:paraId="727F1373" w14:textId="77777777" w:rsidR="007173F6" w:rsidRPr="00C6788B" w:rsidRDefault="007173F6" w:rsidP="0011607A">
            <w:pPr>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101A0636" w14:textId="7135F36E" w:rsidR="007173F6" w:rsidRPr="00C6788B" w:rsidRDefault="00DE625B" w:rsidP="0011607A">
            <w:pPr>
              <w:jc w:val="center"/>
            </w:pPr>
            <w:r>
              <w:t>1.0</w:t>
            </w:r>
            <w:r w:rsidR="007173F6">
              <w:t>0</w:t>
            </w:r>
            <w:r>
              <w:t>0</w:t>
            </w:r>
          </w:p>
        </w:tc>
      </w:tr>
      <w:tr w:rsidR="007173F6" w:rsidRPr="00C6788B" w14:paraId="54796A5A" w14:textId="77777777" w:rsidTr="0011607A">
        <w:trPr>
          <w:trHeight w:hRule="exact" w:val="294"/>
        </w:trPr>
        <w:tc>
          <w:tcPr>
            <w:tcW w:w="1134" w:type="dxa"/>
            <w:tcBorders>
              <w:top w:val="nil"/>
              <w:left w:val="single" w:sz="4" w:space="0" w:color="auto"/>
              <w:bottom w:val="single" w:sz="4" w:space="0" w:color="auto"/>
              <w:right w:val="single" w:sz="4" w:space="0" w:color="auto"/>
            </w:tcBorders>
            <w:shd w:val="clear" w:color="auto" w:fill="auto"/>
            <w:vAlign w:val="center"/>
          </w:tcPr>
          <w:p w14:paraId="5CD65CCD" w14:textId="77777777" w:rsidR="007173F6" w:rsidRPr="00C6788B" w:rsidRDefault="007173F6" w:rsidP="0011607A">
            <w:pPr>
              <w:snapToGrid w:val="0"/>
              <w:jc w:val="both"/>
            </w:pPr>
            <w:r w:rsidRPr="00C6788B">
              <w:t>VH</w:t>
            </w:r>
            <w:r>
              <w:t>100</w:t>
            </w:r>
          </w:p>
        </w:tc>
        <w:tc>
          <w:tcPr>
            <w:tcW w:w="2900" w:type="dxa"/>
            <w:tcBorders>
              <w:top w:val="nil"/>
              <w:left w:val="nil"/>
              <w:bottom w:val="single" w:sz="4" w:space="0" w:color="auto"/>
              <w:right w:val="single" w:sz="4" w:space="0" w:color="auto"/>
            </w:tcBorders>
            <w:shd w:val="clear" w:color="auto" w:fill="auto"/>
            <w:vAlign w:val="center"/>
          </w:tcPr>
          <w:p w14:paraId="26B31E88" w14:textId="77777777" w:rsidR="007173F6" w:rsidRPr="00C6788B" w:rsidRDefault="007173F6" w:rsidP="0011607A">
            <w:pPr>
              <w:jc w:val="both"/>
            </w:pPr>
            <w:r w:rsidRPr="00C6788B">
              <w:t>Vở Ánh Sáng 100 trang</w:t>
            </w:r>
          </w:p>
        </w:tc>
        <w:tc>
          <w:tcPr>
            <w:tcW w:w="1134" w:type="dxa"/>
            <w:tcBorders>
              <w:top w:val="nil"/>
              <w:left w:val="nil"/>
              <w:bottom w:val="single" w:sz="4" w:space="0" w:color="auto"/>
              <w:right w:val="single" w:sz="4" w:space="0" w:color="auto"/>
            </w:tcBorders>
            <w:shd w:val="clear" w:color="auto" w:fill="auto"/>
            <w:noWrap/>
          </w:tcPr>
          <w:p w14:paraId="40A71D20" w14:textId="77777777" w:rsidR="007173F6" w:rsidRPr="00C6788B" w:rsidRDefault="007173F6" w:rsidP="0011607A">
            <w:pPr>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661526AB" w14:textId="3DC8AABD" w:rsidR="007173F6" w:rsidRPr="00C6788B" w:rsidRDefault="00DE625B" w:rsidP="0011607A">
            <w:pPr>
              <w:jc w:val="center"/>
            </w:pPr>
            <w:r>
              <w:t>1.0</w:t>
            </w:r>
            <w:r w:rsidR="007173F6">
              <w:t>0</w:t>
            </w:r>
            <w:r>
              <w:t>0</w:t>
            </w:r>
          </w:p>
        </w:tc>
      </w:tr>
      <w:tr w:rsidR="007173F6" w:rsidRPr="00C6788B" w14:paraId="510A31F4" w14:textId="77777777" w:rsidTr="0011607A">
        <w:trPr>
          <w:trHeight w:hRule="exact" w:val="293"/>
        </w:trPr>
        <w:tc>
          <w:tcPr>
            <w:tcW w:w="1134" w:type="dxa"/>
            <w:tcBorders>
              <w:top w:val="nil"/>
              <w:left w:val="single" w:sz="4" w:space="0" w:color="auto"/>
              <w:bottom w:val="single" w:sz="4" w:space="0" w:color="auto"/>
              <w:right w:val="single" w:sz="4" w:space="0" w:color="auto"/>
            </w:tcBorders>
            <w:shd w:val="clear" w:color="auto" w:fill="auto"/>
            <w:vAlign w:val="center"/>
          </w:tcPr>
          <w:p w14:paraId="50F1DEAE" w14:textId="77777777" w:rsidR="007173F6" w:rsidRPr="00C6788B" w:rsidRDefault="007173F6" w:rsidP="0011607A">
            <w:pPr>
              <w:snapToGrid w:val="0"/>
              <w:jc w:val="both"/>
            </w:pPr>
            <w:r w:rsidRPr="00C6788B">
              <w:t>VNBH</w:t>
            </w:r>
          </w:p>
        </w:tc>
        <w:tc>
          <w:tcPr>
            <w:tcW w:w="2900" w:type="dxa"/>
            <w:tcBorders>
              <w:top w:val="nil"/>
              <w:left w:val="nil"/>
              <w:bottom w:val="single" w:sz="4" w:space="0" w:color="auto"/>
              <w:right w:val="single" w:sz="4" w:space="0" w:color="auto"/>
            </w:tcBorders>
            <w:shd w:val="clear" w:color="auto" w:fill="auto"/>
            <w:vAlign w:val="center"/>
          </w:tcPr>
          <w:p w14:paraId="69F886D6" w14:textId="77777777" w:rsidR="007173F6" w:rsidRPr="00C6788B" w:rsidRDefault="007173F6" w:rsidP="0011607A">
            <w:pPr>
              <w:jc w:val="both"/>
              <w:rPr>
                <w:bCs/>
              </w:rPr>
            </w:pPr>
            <w:r w:rsidRPr="00C6788B">
              <w:t>Vở họp Notebook</w:t>
            </w:r>
          </w:p>
        </w:tc>
        <w:tc>
          <w:tcPr>
            <w:tcW w:w="1134" w:type="dxa"/>
            <w:tcBorders>
              <w:top w:val="nil"/>
              <w:left w:val="nil"/>
              <w:bottom w:val="single" w:sz="4" w:space="0" w:color="auto"/>
              <w:right w:val="single" w:sz="4" w:space="0" w:color="auto"/>
            </w:tcBorders>
            <w:shd w:val="clear" w:color="auto" w:fill="auto"/>
            <w:noWrap/>
            <w:vAlign w:val="center"/>
          </w:tcPr>
          <w:p w14:paraId="7E59A079" w14:textId="77777777" w:rsidR="007173F6" w:rsidRPr="00C6788B" w:rsidRDefault="007173F6" w:rsidP="0011607A">
            <w:pPr>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4F6E2EE7" w14:textId="68EE9D13" w:rsidR="007173F6" w:rsidRPr="00C6788B" w:rsidRDefault="00DE625B" w:rsidP="0011607A">
            <w:pPr>
              <w:jc w:val="center"/>
            </w:pPr>
            <w:r>
              <w:t>1.000</w:t>
            </w:r>
          </w:p>
        </w:tc>
      </w:tr>
    </w:tbl>
    <w:p w14:paraId="07BFDE13" w14:textId="0971077B" w:rsidR="007173F6" w:rsidRPr="00DE625B" w:rsidRDefault="00DE625B" w:rsidP="007173F6">
      <w:pPr>
        <w:spacing w:line="288" w:lineRule="auto"/>
        <w:jc w:val="both"/>
        <w:rPr>
          <w:b/>
          <w:bCs/>
          <w:color w:val="000000"/>
        </w:rPr>
      </w:pPr>
      <w:r>
        <w:t xml:space="preserve">9. </w:t>
      </w:r>
      <w:r w:rsidR="007173F6" w:rsidRPr="0061078C">
        <w:rPr>
          <w:b/>
          <w:color w:val="000000"/>
        </w:rPr>
        <w:t>Ngày 31/01/20</w:t>
      </w:r>
      <w:r>
        <w:rPr>
          <w:b/>
          <w:color w:val="000000"/>
        </w:rPr>
        <w:t>22</w:t>
      </w:r>
      <w:r w:rsidR="007173F6">
        <w:rPr>
          <w:color w:val="000000"/>
        </w:rPr>
        <w:t xml:space="preserve"> </w:t>
      </w:r>
      <w:r w:rsidR="007173F6" w:rsidRPr="009F13FC">
        <w:rPr>
          <w:color w:val="000000"/>
        </w:rPr>
        <w:t>Hạch toán lương và các khoản trích theo lương tính vào chi phí tháng 01</w:t>
      </w:r>
      <w:r>
        <w:rPr>
          <w:color w:val="000000"/>
        </w:rPr>
        <w:t xml:space="preserve"> như sau: </w:t>
      </w:r>
      <w:r>
        <w:rPr>
          <w:b/>
          <w:bCs/>
          <w:color w:val="000000"/>
        </w:rPr>
        <w:t>(0.</w:t>
      </w:r>
      <w:r w:rsidR="004F6DAC">
        <w:rPr>
          <w:b/>
          <w:bCs/>
          <w:color w:val="000000"/>
        </w:rPr>
        <w:t>7</w:t>
      </w:r>
      <w:r>
        <w:rPr>
          <w:b/>
          <w:bCs/>
          <w:color w:val="000000"/>
        </w:rPr>
        <w:t>5điểm)</w:t>
      </w:r>
    </w:p>
    <w:tbl>
      <w:tblPr>
        <w:tblW w:w="92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516"/>
        <w:gridCol w:w="1256"/>
        <w:gridCol w:w="1386"/>
        <w:gridCol w:w="1256"/>
        <w:gridCol w:w="1256"/>
      </w:tblGrid>
      <w:tr w:rsidR="007173F6" w:rsidRPr="004D7289" w14:paraId="255328D8" w14:textId="77777777" w:rsidTr="00DE625B">
        <w:trPr>
          <w:trHeight w:val="315"/>
        </w:trPr>
        <w:tc>
          <w:tcPr>
            <w:tcW w:w="2763" w:type="dxa"/>
            <w:vMerge w:val="restart"/>
            <w:shd w:val="clear" w:color="auto" w:fill="auto"/>
            <w:noWrap/>
            <w:vAlign w:val="center"/>
            <w:hideMark/>
          </w:tcPr>
          <w:p w14:paraId="66B73BBE" w14:textId="77777777" w:rsidR="007173F6" w:rsidRPr="004D7289" w:rsidRDefault="007173F6" w:rsidP="0011607A">
            <w:pPr>
              <w:jc w:val="center"/>
              <w:rPr>
                <w:b/>
                <w:bCs/>
                <w:color w:val="000000"/>
                <w:sz w:val="20"/>
                <w:szCs w:val="20"/>
              </w:rPr>
            </w:pPr>
            <w:r w:rsidRPr="004D7289">
              <w:rPr>
                <w:b/>
                <w:bCs/>
                <w:color w:val="000000"/>
                <w:sz w:val="20"/>
                <w:szCs w:val="20"/>
              </w:rPr>
              <w:t>Bộ phận</w:t>
            </w:r>
          </w:p>
        </w:tc>
        <w:tc>
          <w:tcPr>
            <w:tcW w:w="1507" w:type="dxa"/>
            <w:vMerge w:val="restart"/>
            <w:shd w:val="clear" w:color="auto" w:fill="auto"/>
            <w:noWrap/>
            <w:vAlign w:val="center"/>
            <w:hideMark/>
          </w:tcPr>
          <w:p w14:paraId="1E7BD4BF" w14:textId="77777777" w:rsidR="007173F6" w:rsidRPr="004D7289" w:rsidRDefault="007173F6" w:rsidP="0011607A">
            <w:pPr>
              <w:jc w:val="center"/>
              <w:rPr>
                <w:b/>
                <w:bCs/>
                <w:color w:val="000000"/>
                <w:sz w:val="20"/>
                <w:szCs w:val="20"/>
              </w:rPr>
            </w:pPr>
            <w:r w:rsidRPr="004D7289">
              <w:rPr>
                <w:b/>
                <w:bCs/>
                <w:color w:val="000000"/>
                <w:sz w:val="20"/>
                <w:szCs w:val="20"/>
              </w:rPr>
              <w:t>Tổng thu nhập</w:t>
            </w:r>
          </w:p>
        </w:tc>
        <w:tc>
          <w:tcPr>
            <w:tcW w:w="4985" w:type="dxa"/>
            <w:gridSpan w:val="4"/>
            <w:shd w:val="clear" w:color="auto" w:fill="auto"/>
            <w:noWrap/>
            <w:vAlign w:val="center"/>
            <w:hideMark/>
          </w:tcPr>
          <w:p w14:paraId="0F9D6C5F" w14:textId="77777777" w:rsidR="007173F6" w:rsidRPr="004D7289" w:rsidRDefault="007173F6" w:rsidP="0011607A">
            <w:pPr>
              <w:jc w:val="center"/>
              <w:rPr>
                <w:b/>
                <w:bCs/>
                <w:color w:val="000000"/>
                <w:sz w:val="20"/>
                <w:szCs w:val="20"/>
              </w:rPr>
            </w:pPr>
            <w:r w:rsidRPr="004D7289">
              <w:rPr>
                <w:b/>
                <w:bCs/>
                <w:color w:val="000000"/>
                <w:sz w:val="20"/>
                <w:szCs w:val="20"/>
              </w:rPr>
              <w:t>Trích theo lương tính vào CP</w:t>
            </w:r>
          </w:p>
        </w:tc>
      </w:tr>
      <w:tr w:rsidR="007173F6" w:rsidRPr="004D7289" w14:paraId="3BC7ABA4" w14:textId="77777777" w:rsidTr="00DE625B">
        <w:trPr>
          <w:trHeight w:val="251"/>
        </w:trPr>
        <w:tc>
          <w:tcPr>
            <w:tcW w:w="2763" w:type="dxa"/>
            <w:vMerge/>
            <w:vAlign w:val="center"/>
            <w:hideMark/>
          </w:tcPr>
          <w:p w14:paraId="0252A005" w14:textId="77777777" w:rsidR="007173F6" w:rsidRPr="004D7289" w:rsidRDefault="007173F6" w:rsidP="0011607A">
            <w:pPr>
              <w:rPr>
                <w:b/>
                <w:bCs/>
                <w:color w:val="000000"/>
                <w:sz w:val="20"/>
                <w:szCs w:val="20"/>
              </w:rPr>
            </w:pPr>
          </w:p>
        </w:tc>
        <w:tc>
          <w:tcPr>
            <w:tcW w:w="1507" w:type="dxa"/>
            <w:vMerge/>
            <w:vAlign w:val="center"/>
            <w:hideMark/>
          </w:tcPr>
          <w:p w14:paraId="36D1801D" w14:textId="77777777" w:rsidR="007173F6" w:rsidRPr="004D7289" w:rsidRDefault="007173F6" w:rsidP="0011607A">
            <w:pPr>
              <w:rPr>
                <w:b/>
                <w:bCs/>
                <w:color w:val="000000"/>
                <w:sz w:val="20"/>
                <w:szCs w:val="20"/>
              </w:rPr>
            </w:pPr>
          </w:p>
        </w:tc>
        <w:tc>
          <w:tcPr>
            <w:tcW w:w="1215" w:type="dxa"/>
            <w:shd w:val="clear" w:color="auto" w:fill="auto"/>
            <w:noWrap/>
            <w:vAlign w:val="center"/>
            <w:hideMark/>
          </w:tcPr>
          <w:p w14:paraId="1E2C9708" w14:textId="77777777" w:rsidR="007173F6" w:rsidRPr="004D7289" w:rsidRDefault="007173F6" w:rsidP="0011607A">
            <w:pPr>
              <w:jc w:val="center"/>
              <w:rPr>
                <w:b/>
                <w:bCs/>
                <w:color w:val="000000"/>
                <w:sz w:val="20"/>
                <w:szCs w:val="20"/>
              </w:rPr>
            </w:pPr>
            <w:r w:rsidRPr="004D7289">
              <w:rPr>
                <w:b/>
                <w:bCs/>
                <w:color w:val="000000"/>
                <w:sz w:val="20"/>
                <w:szCs w:val="20"/>
              </w:rPr>
              <w:t>KPCĐ</w:t>
            </w:r>
          </w:p>
        </w:tc>
        <w:tc>
          <w:tcPr>
            <w:tcW w:w="1340" w:type="dxa"/>
            <w:shd w:val="clear" w:color="auto" w:fill="auto"/>
            <w:noWrap/>
            <w:vAlign w:val="center"/>
            <w:hideMark/>
          </w:tcPr>
          <w:p w14:paraId="2FAAC4C1" w14:textId="77777777" w:rsidR="007173F6" w:rsidRPr="004D7289" w:rsidRDefault="007173F6" w:rsidP="0011607A">
            <w:pPr>
              <w:jc w:val="center"/>
              <w:rPr>
                <w:b/>
                <w:bCs/>
                <w:color w:val="000000"/>
                <w:sz w:val="20"/>
                <w:szCs w:val="20"/>
              </w:rPr>
            </w:pPr>
            <w:r w:rsidRPr="004D7289">
              <w:rPr>
                <w:b/>
                <w:bCs/>
                <w:color w:val="000000"/>
                <w:sz w:val="20"/>
                <w:szCs w:val="20"/>
              </w:rPr>
              <w:t>BHXH</w:t>
            </w:r>
          </w:p>
        </w:tc>
        <w:tc>
          <w:tcPr>
            <w:tcW w:w="1215" w:type="dxa"/>
            <w:shd w:val="clear" w:color="auto" w:fill="auto"/>
            <w:noWrap/>
            <w:vAlign w:val="center"/>
            <w:hideMark/>
          </w:tcPr>
          <w:p w14:paraId="454AF874" w14:textId="77777777" w:rsidR="007173F6" w:rsidRPr="004D7289" w:rsidRDefault="007173F6" w:rsidP="0011607A">
            <w:pPr>
              <w:jc w:val="center"/>
              <w:rPr>
                <w:b/>
                <w:bCs/>
                <w:color w:val="000000"/>
                <w:sz w:val="20"/>
                <w:szCs w:val="20"/>
              </w:rPr>
            </w:pPr>
            <w:r w:rsidRPr="004D7289">
              <w:rPr>
                <w:b/>
                <w:bCs/>
                <w:color w:val="000000"/>
                <w:sz w:val="20"/>
                <w:szCs w:val="20"/>
              </w:rPr>
              <w:t>BHYT</w:t>
            </w:r>
          </w:p>
        </w:tc>
        <w:tc>
          <w:tcPr>
            <w:tcW w:w="1215" w:type="dxa"/>
            <w:shd w:val="clear" w:color="auto" w:fill="auto"/>
            <w:noWrap/>
            <w:vAlign w:val="center"/>
            <w:hideMark/>
          </w:tcPr>
          <w:p w14:paraId="682A59E6" w14:textId="77777777" w:rsidR="007173F6" w:rsidRPr="004D7289" w:rsidRDefault="007173F6" w:rsidP="0011607A">
            <w:pPr>
              <w:jc w:val="center"/>
              <w:rPr>
                <w:b/>
                <w:bCs/>
                <w:color w:val="000000"/>
                <w:sz w:val="20"/>
                <w:szCs w:val="20"/>
              </w:rPr>
            </w:pPr>
            <w:r w:rsidRPr="004D7289">
              <w:rPr>
                <w:b/>
                <w:bCs/>
                <w:color w:val="000000"/>
                <w:sz w:val="20"/>
                <w:szCs w:val="20"/>
              </w:rPr>
              <w:t>BHTN</w:t>
            </w:r>
          </w:p>
        </w:tc>
      </w:tr>
      <w:tr w:rsidR="007173F6" w:rsidRPr="004D7289" w14:paraId="4D606EE1" w14:textId="77777777" w:rsidTr="00DE625B">
        <w:trPr>
          <w:trHeight w:val="333"/>
        </w:trPr>
        <w:tc>
          <w:tcPr>
            <w:tcW w:w="2763" w:type="dxa"/>
            <w:shd w:val="clear" w:color="auto" w:fill="auto"/>
            <w:noWrap/>
            <w:vAlign w:val="center"/>
            <w:hideMark/>
          </w:tcPr>
          <w:p w14:paraId="7610794F" w14:textId="77777777" w:rsidR="007173F6" w:rsidRPr="009F13FC" w:rsidRDefault="007173F6" w:rsidP="0011607A">
            <w:pPr>
              <w:rPr>
                <w:color w:val="000000"/>
              </w:rPr>
            </w:pPr>
            <w:r w:rsidRPr="009F13FC">
              <w:rPr>
                <w:color w:val="000000"/>
              </w:rPr>
              <w:t>BP QLDN</w:t>
            </w:r>
          </w:p>
        </w:tc>
        <w:tc>
          <w:tcPr>
            <w:tcW w:w="1507" w:type="dxa"/>
            <w:shd w:val="clear" w:color="auto" w:fill="auto"/>
            <w:noWrap/>
            <w:vAlign w:val="center"/>
          </w:tcPr>
          <w:p w14:paraId="710AB785" w14:textId="77777777" w:rsidR="007173F6" w:rsidRPr="009A4963" w:rsidRDefault="007173F6" w:rsidP="0011607A">
            <w:pPr>
              <w:jc w:val="center"/>
              <w:rPr>
                <w:color w:val="000000"/>
              </w:rPr>
            </w:pPr>
            <w:r w:rsidRPr="009A4963">
              <w:rPr>
                <w:color w:val="000000"/>
              </w:rPr>
              <w:t>70.000.000</w:t>
            </w:r>
          </w:p>
        </w:tc>
        <w:tc>
          <w:tcPr>
            <w:tcW w:w="1215" w:type="dxa"/>
            <w:shd w:val="clear" w:color="auto" w:fill="auto"/>
            <w:noWrap/>
            <w:vAlign w:val="bottom"/>
          </w:tcPr>
          <w:p w14:paraId="432F51D7" w14:textId="77777777" w:rsidR="007173F6" w:rsidRPr="009A4963" w:rsidRDefault="007173F6" w:rsidP="0011607A">
            <w:pPr>
              <w:jc w:val="center"/>
              <w:rPr>
                <w:color w:val="000000"/>
              </w:rPr>
            </w:pPr>
            <w:r w:rsidRPr="009A4963">
              <w:rPr>
                <w:color w:val="000000"/>
              </w:rPr>
              <w:t>1.400.000</w:t>
            </w:r>
          </w:p>
        </w:tc>
        <w:tc>
          <w:tcPr>
            <w:tcW w:w="1340" w:type="dxa"/>
            <w:shd w:val="clear" w:color="auto" w:fill="auto"/>
            <w:noWrap/>
            <w:vAlign w:val="bottom"/>
          </w:tcPr>
          <w:p w14:paraId="09638DEF" w14:textId="77777777" w:rsidR="007173F6" w:rsidRPr="009A4963" w:rsidRDefault="007173F6" w:rsidP="0011607A">
            <w:pPr>
              <w:jc w:val="center"/>
              <w:rPr>
                <w:color w:val="000000"/>
              </w:rPr>
            </w:pPr>
            <w:r w:rsidRPr="009A4963">
              <w:rPr>
                <w:color w:val="000000"/>
              </w:rPr>
              <w:t>12.250.000</w:t>
            </w:r>
          </w:p>
        </w:tc>
        <w:tc>
          <w:tcPr>
            <w:tcW w:w="1215" w:type="dxa"/>
            <w:shd w:val="clear" w:color="auto" w:fill="auto"/>
            <w:noWrap/>
            <w:vAlign w:val="bottom"/>
          </w:tcPr>
          <w:p w14:paraId="4B48C1B8" w14:textId="77777777" w:rsidR="007173F6" w:rsidRPr="009A4963" w:rsidRDefault="007173F6" w:rsidP="0011607A">
            <w:pPr>
              <w:jc w:val="center"/>
              <w:rPr>
                <w:color w:val="000000"/>
              </w:rPr>
            </w:pPr>
            <w:r w:rsidRPr="009A4963">
              <w:rPr>
                <w:color w:val="000000"/>
              </w:rPr>
              <w:t>2.100.000</w:t>
            </w:r>
          </w:p>
        </w:tc>
        <w:tc>
          <w:tcPr>
            <w:tcW w:w="1215" w:type="dxa"/>
            <w:shd w:val="clear" w:color="auto" w:fill="auto"/>
            <w:noWrap/>
            <w:vAlign w:val="bottom"/>
          </w:tcPr>
          <w:p w14:paraId="413C9D04" w14:textId="77777777" w:rsidR="007173F6" w:rsidRPr="009A4963" w:rsidRDefault="007173F6" w:rsidP="0011607A">
            <w:pPr>
              <w:jc w:val="center"/>
              <w:rPr>
                <w:color w:val="000000"/>
              </w:rPr>
            </w:pPr>
            <w:r>
              <w:rPr>
                <w:color w:val="000000"/>
              </w:rPr>
              <w:t xml:space="preserve">  </w:t>
            </w:r>
            <w:r w:rsidRPr="009A4963">
              <w:rPr>
                <w:color w:val="000000"/>
              </w:rPr>
              <w:t>700.000</w:t>
            </w:r>
          </w:p>
        </w:tc>
      </w:tr>
      <w:tr w:rsidR="007173F6" w:rsidRPr="004D7289" w14:paraId="25BF9B53" w14:textId="77777777" w:rsidTr="00DE625B">
        <w:trPr>
          <w:trHeight w:val="351"/>
        </w:trPr>
        <w:tc>
          <w:tcPr>
            <w:tcW w:w="2763" w:type="dxa"/>
            <w:shd w:val="clear" w:color="auto" w:fill="auto"/>
            <w:noWrap/>
            <w:vAlign w:val="center"/>
          </w:tcPr>
          <w:p w14:paraId="078A9212" w14:textId="77777777" w:rsidR="007173F6" w:rsidRPr="009F13FC" w:rsidRDefault="007173F6" w:rsidP="0011607A">
            <w:pPr>
              <w:rPr>
                <w:color w:val="000000"/>
              </w:rPr>
            </w:pPr>
            <w:r w:rsidRPr="009F13FC">
              <w:rPr>
                <w:color w:val="000000"/>
              </w:rPr>
              <w:t>Quản lý SX</w:t>
            </w:r>
          </w:p>
        </w:tc>
        <w:tc>
          <w:tcPr>
            <w:tcW w:w="1507" w:type="dxa"/>
            <w:shd w:val="clear" w:color="auto" w:fill="auto"/>
            <w:noWrap/>
            <w:vAlign w:val="center"/>
          </w:tcPr>
          <w:p w14:paraId="6A127854" w14:textId="77777777" w:rsidR="007173F6" w:rsidRPr="009A4963" w:rsidRDefault="007173F6" w:rsidP="0011607A">
            <w:pPr>
              <w:jc w:val="center"/>
              <w:rPr>
                <w:color w:val="000000"/>
              </w:rPr>
            </w:pPr>
            <w:r w:rsidRPr="009A4963">
              <w:rPr>
                <w:color w:val="000000"/>
              </w:rPr>
              <w:t>30.000.000</w:t>
            </w:r>
          </w:p>
        </w:tc>
        <w:tc>
          <w:tcPr>
            <w:tcW w:w="1215" w:type="dxa"/>
            <w:shd w:val="clear" w:color="auto" w:fill="auto"/>
            <w:noWrap/>
            <w:vAlign w:val="bottom"/>
          </w:tcPr>
          <w:p w14:paraId="619F2CC5" w14:textId="77777777" w:rsidR="007173F6" w:rsidRPr="009A4963" w:rsidRDefault="007173F6" w:rsidP="0011607A">
            <w:pPr>
              <w:jc w:val="center"/>
              <w:rPr>
                <w:color w:val="000000"/>
              </w:rPr>
            </w:pPr>
            <w:r>
              <w:rPr>
                <w:color w:val="000000"/>
              </w:rPr>
              <w:t xml:space="preserve">  </w:t>
            </w:r>
            <w:r w:rsidRPr="009A4963">
              <w:rPr>
                <w:color w:val="000000"/>
              </w:rPr>
              <w:t>600.000</w:t>
            </w:r>
          </w:p>
        </w:tc>
        <w:tc>
          <w:tcPr>
            <w:tcW w:w="1340" w:type="dxa"/>
            <w:shd w:val="clear" w:color="auto" w:fill="auto"/>
            <w:noWrap/>
            <w:vAlign w:val="bottom"/>
          </w:tcPr>
          <w:p w14:paraId="32855DE1" w14:textId="77777777" w:rsidR="007173F6" w:rsidRPr="009A4963" w:rsidRDefault="007173F6" w:rsidP="0011607A">
            <w:pPr>
              <w:jc w:val="center"/>
              <w:rPr>
                <w:color w:val="000000"/>
              </w:rPr>
            </w:pPr>
            <w:r>
              <w:rPr>
                <w:color w:val="000000"/>
              </w:rPr>
              <w:t xml:space="preserve">  </w:t>
            </w:r>
            <w:r w:rsidRPr="009A4963">
              <w:rPr>
                <w:color w:val="000000"/>
              </w:rPr>
              <w:t>5.250.000</w:t>
            </w:r>
          </w:p>
        </w:tc>
        <w:tc>
          <w:tcPr>
            <w:tcW w:w="1215" w:type="dxa"/>
            <w:shd w:val="clear" w:color="auto" w:fill="auto"/>
            <w:noWrap/>
            <w:vAlign w:val="bottom"/>
          </w:tcPr>
          <w:p w14:paraId="416F5230" w14:textId="77777777" w:rsidR="007173F6" w:rsidRPr="009A4963" w:rsidRDefault="007173F6" w:rsidP="0011607A">
            <w:pPr>
              <w:jc w:val="center"/>
              <w:rPr>
                <w:color w:val="000000"/>
              </w:rPr>
            </w:pPr>
            <w:r>
              <w:rPr>
                <w:color w:val="000000"/>
              </w:rPr>
              <w:t xml:space="preserve">  </w:t>
            </w:r>
            <w:r w:rsidRPr="009A4963">
              <w:rPr>
                <w:color w:val="000000"/>
              </w:rPr>
              <w:t>900.000</w:t>
            </w:r>
          </w:p>
        </w:tc>
        <w:tc>
          <w:tcPr>
            <w:tcW w:w="1215" w:type="dxa"/>
            <w:shd w:val="clear" w:color="auto" w:fill="auto"/>
            <w:noWrap/>
            <w:vAlign w:val="bottom"/>
          </w:tcPr>
          <w:p w14:paraId="66B0BFEC" w14:textId="77777777" w:rsidR="007173F6" w:rsidRPr="009A4963" w:rsidRDefault="007173F6" w:rsidP="0011607A">
            <w:pPr>
              <w:jc w:val="center"/>
              <w:rPr>
                <w:color w:val="000000"/>
              </w:rPr>
            </w:pPr>
            <w:r>
              <w:rPr>
                <w:color w:val="000000"/>
              </w:rPr>
              <w:t xml:space="preserve">  </w:t>
            </w:r>
            <w:r w:rsidRPr="009A4963">
              <w:rPr>
                <w:color w:val="000000"/>
              </w:rPr>
              <w:t>300.000</w:t>
            </w:r>
          </w:p>
        </w:tc>
      </w:tr>
      <w:tr w:rsidR="007173F6" w:rsidRPr="004D7289" w14:paraId="5D109A19" w14:textId="77777777" w:rsidTr="00DE625B">
        <w:trPr>
          <w:trHeight w:val="201"/>
        </w:trPr>
        <w:tc>
          <w:tcPr>
            <w:tcW w:w="2763" w:type="dxa"/>
            <w:shd w:val="clear" w:color="auto" w:fill="auto"/>
            <w:noWrap/>
            <w:vAlign w:val="center"/>
          </w:tcPr>
          <w:p w14:paraId="42B689C8" w14:textId="77777777" w:rsidR="007173F6" w:rsidRPr="009F13FC" w:rsidRDefault="007173F6" w:rsidP="0011607A">
            <w:pPr>
              <w:rPr>
                <w:color w:val="000000"/>
              </w:rPr>
            </w:pPr>
            <w:r w:rsidRPr="009F13FC">
              <w:rPr>
                <w:color w:val="000000"/>
              </w:rPr>
              <w:lastRenderedPageBreak/>
              <w:t>Công nhân trực tiếp SX</w:t>
            </w:r>
          </w:p>
        </w:tc>
        <w:tc>
          <w:tcPr>
            <w:tcW w:w="1507" w:type="dxa"/>
            <w:shd w:val="clear" w:color="auto" w:fill="auto"/>
            <w:noWrap/>
            <w:vAlign w:val="center"/>
          </w:tcPr>
          <w:p w14:paraId="6FD09432" w14:textId="77777777" w:rsidR="007173F6" w:rsidRPr="009A4963" w:rsidRDefault="007173F6" w:rsidP="0011607A">
            <w:pPr>
              <w:jc w:val="center"/>
              <w:rPr>
                <w:color w:val="000000"/>
              </w:rPr>
            </w:pPr>
            <w:r w:rsidRPr="009A4963">
              <w:rPr>
                <w:color w:val="000000"/>
              </w:rPr>
              <w:t>180.000.000</w:t>
            </w:r>
          </w:p>
        </w:tc>
        <w:tc>
          <w:tcPr>
            <w:tcW w:w="1215" w:type="dxa"/>
            <w:shd w:val="clear" w:color="auto" w:fill="auto"/>
            <w:noWrap/>
            <w:vAlign w:val="bottom"/>
          </w:tcPr>
          <w:p w14:paraId="2FD23A80" w14:textId="77777777" w:rsidR="007173F6" w:rsidRPr="009A4963" w:rsidRDefault="007173F6" w:rsidP="0011607A">
            <w:pPr>
              <w:jc w:val="center"/>
              <w:rPr>
                <w:color w:val="000000"/>
              </w:rPr>
            </w:pPr>
            <w:r w:rsidRPr="009A4963">
              <w:rPr>
                <w:color w:val="000000"/>
              </w:rPr>
              <w:t>3.600.000</w:t>
            </w:r>
          </w:p>
        </w:tc>
        <w:tc>
          <w:tcPr>
            <w:tcW w:w="1340" w:type="dxa"/>
            <w:shd w:val="clear" w:color="auto" w:fill="auto"/>
            <w:noWrap/>
            <w:vAlign w:val="bottom"/>
          </w:tcPr>
          <w:p w14:paraId="2F1B0F8D" w14:textId="77777777" w:rsidR="007173F6" w:rsidRPr="009A4963" w:rsidRDefault="007173F6" w:rsidP="0011607A">
            <w:pPr>
              <w:jc w:val="center"/>
              <w:rPr>
                <w:color w:val="000000"/>
              </w:rPr>
            </w:pPr>
            <w:r w:rsidRPr="009A4963">
              <w:rPr>
                <w:color w:val="000000"/>
              </w:rPr>
              <w:t>31.500.000</w:t>
            </w:r>
          </w:p>
        </w:tc>
        <w:tc>
          <w:tcPr>
            <w:tcW w:w="1215" w:type="dxa"/>
            <w:shd w:val="clear" w:color="auto" w:fill="auto"/>
            <w:noWrap/>
            <w:vAlign w:val="bottom"/>
          </w:tcPr>
          <w:p w14:paraId="3C305FE7" w14:textId="77777777" w:rsidR="007173F6" w:rsidRPr="009A4963" w:rsidRDefault="007173F6" w:rsidP="0011607A">
            <w:pPr>
              <w:jc w:val="center"/>
              <w:rPr>
                <w:color w:val="000000"/>
              </w:rPr>
            </w:pPr>
            <w:r w:rsidRPr="009A4963">
              <w:rPr>
                <w:color w:val="000000"/>
              </w:rPr>
              <w:t>5.400.000</w:t>
            </w:r>
          </w:p>
        </w:tc>
        <w:tc>
          <w:tcPr>
            <w:tcW w:w="1215" w:type="dxa"/>
            <w:shd w:val="clear" w:color="auto" w:fill="auto"/>
            <w:noWrap/>
            <w:vAlign w:val="bottom"/>
          </w:tcPr>
          <w:p w14:paraId="26DBE5EE" w14:textId="77777777" w:rsidR="007173F6" w:rsidRPr="009A4963" w:rsidRDefault="007173F6" w:rsidP="0011607A">
            <w:pPr>
              <w:jc w:val="center"/>
              <w:rPr>
                <w:color w:val="000000"/>
              </w:rPr>
            </w:pPr>
            <w:r w:rsidRPr="009A4963">
              <w:rPr>
                <w:color w:val="000000"/>
              </w:rPr>
              <w:t>180.0000</w:t>
            </w:r>
          </w:p>
        </w:tc>
      </w:tr>
      <w:tr w:rsidR="007173F6" w:rsidRPr="00F46947" w14:paraId="308A7C82" w14:textId="77777777" w:rsidTr="00DE625B">
        <w:trPr>
          <w:trHeight w:val="315"/>
        </w:trPr>
        <w:tc>
          <w:tcPr>
            <w:tcW w:w="2763" w:type="dxa"/>
            <w:shd w:val="clear" w:color="auto" w:fill="auto"/>
            <w:noWrap/>
            <w:vAlign w:val="center"/>
          </w:tcPr>
          <w:p w14:paraId="60F4AB97" w14:textId="77777777" w:rsidR="007173F6" w:rsidRPr="009F13FC" w:rsidRDefault="007173F6" w:rsidP="0011607A">
            <w:pPr>
              <w:jc w:val="center"/>
              <w:rPr>
                <w:b/>
                <w:color w:val="000000"/>
              </w:rPr>
            </w:pPr>
            <w:r w:rsidRPr="009F13FC">
              <w:rPr>
                <w:b/>
                <w:color w:val="000000"/>
              </w:rPr>
              <w:t>Tổng cộng</w:t>
            </w:r>
          </w:p>
        </w:tc>
        <w:tc>
          <w:tcPr>
            <w:tcW w:w="1507" w:type="dxa"/>
            <w:shd w:val="clear" w:color="auto" w:fill="auto"/>
            <w:noWrap/>
            <w:vAlign w:val="bottom"/>
          </w:tcPr>
          <w:p w14:paraId="25679906" w14:textId="77777777" w:rsidR="007173F6" w:rsidRPr="009A4963" w:rsidRDefault="007173F6" w:rsidP="0011607A">
            <w:pPr>
              <w:jc w:val="center"/>
              <w:rPr>
                <w:b/>
                <w:color w:val="000000"/>
              </w:rPr>
            </w:pPr>
            <w:r w:rsidRPr="009A4963">
              <w:rPr>
                <w:b/>
                <w:color w:val="000000"/>
              </w:rPr>
              <w:t>280.000.000</w:t>
            </w:r>
          </w:p>
        </w:tc>
        <w:tc>
          <w:tcPr>
            <w:tcW w:w="1215" w:type="dxa"/>
            <w:shd w:val="clear" w:color="auto" w:fill="auto"/>
            <w:noWrap/>
            <w:vAlign w:val="bottom"/>
          </w:tcPr>
          <w:p w14:paraId="12663481" w14:textId="77777777" w:rsidR="007173F6" w:rsidRPr="009A4963" w:rsidRDefault="007173F6" w:rsidP="0011607A">
            <w:pPr>
              <w:jc w:val="center"/>
              <w:rPr>
                <w:b/>
                <w:color w:val="000000"/>
              </w:rPr>
            </w:pPr>
            <w:r w:rsidRPr="009A4963">
              <w:rPr>
                <w:b/>
                <w:color w:val="000000"/>
              </w:rPr>
              <w:t>5.600.000</w:t>
            </w:r>
          </w:p>
        </w:tc>
        <w:tc>
          <w:tcPr>
            <w:tcW w:w="1340" w:type="dxa"/>
            <w:shd w:val="clear" w:color="auto" w:fill="auto"/>
            <w:noWrap/>
            <w:vAlign w:val="bottom"/>
          </w:tcPr>
          <w:p w14:paraId="75F8EA9D" w14:textId="77777777" w:rsidR="007173F6" w:rsidRPr="009A4963" w:rsidRDefault="007173F6" w:rsidP="0011607A">
            <w:pPr>
              <w:jc w:val="center"/>
              <w:rPr>
                <w:b/>
                <w:color w:val="000000"/>
              </w:rPr>
            </w:pPr>
            <w:r w:rsidRPr="009A4963">
              <w:rPr>
                <w:b/>
                <w:color w:val="000000"/>
              </w:rPr>
              <w:t>49.000.000</w:t>
            </w:r>
          </w:p>
        </w:tc>
        <w:tc>
          <w:tcPr>
            <w:tcW w:w="1215" w:type="dxa"/>
            <w:shd w:val="clear" w:color="auto" w:fill="auto"/>
            <w:noWrap/>
            <w:vAlign w:val="bottom"/>
          </w:tcPr>
          <w:p w14:paraId="694D7A40" w14:textId="77777777" w:rsidR="007173F6" w:rsidRPr="009A4963" w:rsidRDefault="007173F6" w:rsidP="0011607A">
            <w:pPr>
              <w:jc w:val="center"/>
              <w:rPr>
                <w:b/>
                <w:color w:val="000000"/>
              </w:rPr>
            </w:pPr>
            <w:r w:rsidRPr="009A4963">
              <w:rPr>
                <w:b/>
                <w:color w:val="000000"/>
              </w:rPr>
              <w:t>8.400.000</w:t>
            </w:r>
          </w:p>
        </w:tc>
        <w:tc>
          <w:tcPr>
            <w:tcW w:w="1215" w:type="dxa"/>
            <w:shd w:val="clear" w:color="auto" w:fill="auto"/>
            <w:noWrap/>
            <w:vAlign w:val="bottom"/>
          </w:tcPr>
          <w:p w14:paraId="5C57D4C5" w14:textId="77777777" w:rsidR="007173F6" w:rsidRPr="009A4963" w:rsidRDefault="007173F6" w:rsidP="0011607A">
            <w:pPr>
              <w:jc w:val="center"/>
              <w:rPr>
                <w:b/>
                <w:color w:val="000000"/>
              </w:rPr>
            </w:pPr>
            <w:r w:rsidRPr="009A4963">
              <w:rPr>
                <w:b/>
                <w:color w:val="000000"/>
              </w:rPr>
              <w:t>2.800.000</w:t>
            </w:r>
          </w:p>
        </w:tc>
      </w:tr>
    </w:tbl>
    <w:p w14:paraId="4564D2C3" w14:textId="77777777" w:rsidR="007C3348" w:rsidRDefault="007C3348" w:rsidP="007173F6">
      <w:pPr>
        <w:spacing w:line="288" w:lineRule="auto"/>
        <w:rPr>
          <w:bCs/>
          <w:sz w:val="24"/>
        </w:rPr>
      </w:pPr>
    </w:p>
    <w:p w14:paraId="2CC5B05D" w14:textId="20DF5228" w:rsidR="007C3348" w:rsidRDefault="007C3348" w:rsidP="007173F6">
      <w:pPr>
        <w:spacing w:line="288" w:lineRule="auto"/>
        <w:rPr>
          <w:bCs/>
          <w:sz w:val="24"/>
        </w:rPr>
      </w:pPr>
      <w:r w:rsidRPr="007C3348">
        <w:rPr>
          <w:bCs/>
          <w:sz w:val="24"/>
        </w:rPr>
        <w:t>10</w:t>
      </w:r>
      <w:r w:rsidRPr="007C3348">
        <w:rPr>
          <w:b/>
          <w:sz w:val="24"/>
        </w:rPr>
        <w:t>. Ngày 31/01/2022</w:t>
      </w:r>
      <w:r>
        <w:rPr>
          <w:bCs/>
          <w:sz w:val="24"/>
        </w:rPr>
        <w:t xml:space="preserve"> </w:t>
      </w:r>
      <w:r w:rsidRPr="007C3348">
        <w:rPr>
          <w:bCs/>
          <w:sz w:val="24"/>
        </w:rPr>
        <w:t>DN th</w:t>
      </w:r>
      <w:r>
        <w:rPr>
          <w:bCs/>
          <w:sz w:val="24"/>
        </w:rPr>
        <w:t>ực hiện các bút toán sau trước khi tính giá thành (0.25 điểm)</w:t>
      </w:r>
    </w:p>
    <w:p w14:paraId="559643AC" w14:textId="7B479D8C" w:rsidR="007C3348" w:rsidRDefault="007C3348" w:rsidP="007173F6">
      <w:pPr>
        <w:spacing w:line="288" w:lineRule="auto"/>
        <w:rPr>
          <w:bCs/>
          <w:sz w:val="24"/>
        </w:rPr>
      </w:pPr>
      <w:r>
        <w:rPr>
          <w:bCs/>
          <w:sz w:val="24"/>
        </w:rPr>
        <w:tab/>
        <w:t>- Phân bổ chi phí trả trước</w:t>
      </w:r>
    </w:p>
    <w:p w14:paraId="0573F5FB" w14:textId="47F66D63" w:rsidR="007C3348" w:rsidRDefault="007C3348" w:rsidP="007173F6">
      <w:pPr>
        <w:spacing w:line="288" w:lineRule="auto"/>
        <w:rPr>
          <w:bCs/>
          <w:sz w:val="24"/>
        </w:rPr>
      </w:pPr>
      <w:r>
        <w:rPr>
          <w:bCs/>
          <w:sz w:val="24"/>
        </w:rPr>
        <w:tab/>
        <w:t>- Trích khấu hao TSCĐ</w:t>
      </w:r>
    </w:p>
    <w:p w14:paraId="53CF540B" w14:textId="00316702" w:rsidR="007C3348" w:rsidRPr="007C3348" w:rsidRDefault="007C3348" w:rsidP="007173F6">
      <w:pPr>
        <w:spacing w:line="288" w:lineRule="auto"/>
        <w:rPr>
          <w:bCs/>
          <w:sz w:val="24"/>
        </w:rPr>
      </w:pPr>
      <w:r>
        <w:rPr>
          <w:bCs/>
          <w:sz w:val="24"/>
        </w:rPr>
        <w:tab/>
        <w:t>- Tính giá xuất kho</w:t>
      </w:r>
    </w:p>
    <w:p w14:paraId="4BD75321" w14:textId="3A362C36" w:rsidR="007173F6" w:rsidRPr="003A654D" w:rsidRDefault="007173F6" w:rsidP="007173F6">
      <w:pPr>
        <w:spacing w:line="288" w:lineRule="auto"/>
        <w:rPr>
          <w:b/>
          <w:sz w:val="24"/>
          <w:u w:val="single"/>
        </w:rPr>
      </w:pPr>
      <w:r w:rsidRPr="003A654D">
        <w:rPr>
          <w:b/>
          <w:sz w:val="24"/>
          <w:u w:val="single"/>
        </w:rPr>
        <w:t>Yêu cầu:</w:t>
      </w:r>
    </w:p>
    <w:p w14:paraId="1E9CF2E8" w14:textId="397AE3C8" w:rsidR="007173F6" w:rsidRPr="003A654D" w:rsidRDefault="007173F6" w:rsidP="007173F6">
      <w:pPr>
        <w:pStyle w:val="ListParagraph"/>
        <w:widowControl w:val="0"/>
        <w:suppressAutoHyphens/>
        <w:spacing w:line="288" w:lineRule="auto"/>
        <w:ind w:left="0"/>
        <w:contextualSpacing w:val="0"/>
        <w:jc w:val="both"/>
        <w:rPr>
          <w:sz w:val="24"/>
        </w:rPr>
      </w:pPr>
      <w:r w:rsidRPr="003A654D">
        <w:rPr>
          <w:sz w:val="24"/>
        </w:rPr>
        <w:t>1. Nhập chi tiết số dư đầu kỳ</w:t>
      </w:r>
      <w:r w:rsidR="00DE625B">
        <w:rPr>
          <w:sz w:val="24"/>
        </w:rPr>
        <w:t xml:space="preserve"> chi tiết và tổng hợp</w:t>
      </w:r>
      <w:r w:rsidRPr="003A654D">
        <w:rPr>
          <w:sz w:val="24"/>
        </w:rPr>
        <w:t xml:space="preserve"> </w:t>
      </w:r>
      <w:r>
        <w:rPr>
          <w:sz w:val="24"/>
        </w:rPr>
        <w:t xml:space="preserve">của </w:t>
      </w:r>
      <w:r w:rsidR="00DE625B">
        <w:rPr>
          <w:sz w:val="24"/>
        </w:rPr>
        <w:t>TK 152; TK 155; TK 242</w:t>
      </w:r>
      <w:r w:rsidR="00890872">
        <w:rPr>
          <w:sz w:val="24"/>
        </w:rPr>
        <w:t>; TK 211</w:t>
      </w:r>
      <w:r w:rsidRPr="003A654D">
        <w:rPr>
          <w:sz w:val="24"/>
        </w:rPr>
        <w:t xml:space="preserve"> </w:t>
      </w:r>
      <w:r>
        <w:rPr>
          <w:sz w:val="24"/>
          <w:shd w:val="clear" w:color="auto" w:fill="FFFFFF"/>
        </w:rPr>
        <w:t>(2</w:t>
      </w:r>
      <w:r w:rsidRPr="003A654D">
        <w:rPr>
          <w:sz w:val="24"/>
          <w:shd w:val="clear" w:color="auto" w:fill="FFFFFF"/>
        </w:rPr>
        <w:t>đ</w:t>
      </w:r>
      <w:r w:rsidR="00DE625B">
        <w:rPr>
          <w:sz w:val="24"/>
          <w:shd w:val="clear" w:color="auto" w:fill="FFFFFF"/>
        </w:rPr>
        <w:t>iểm</w:t>
      </w:r>
      <w:r w:rsidRPr="003A654D">
        <w:rPr>
          <w:sz w:val="24"/>
          <w:shd w:val="clear" w:color="auto" w:fill="FFFFFF"/>
        </w:rPr>
        <w:t xml:space="preserve">). </w:t>
      </w:r>
    </w:p>
    <w:p w14:paraId="061F6090" w14:textId="5716DF40" w:rsidR="007173F6" w:rsidRDefault="007173F6" w:rsidP="007173F6">
      <w:pPr>
        <w:spacing w:line="288" w:lineRule="auto"/>
        <w:jc w:val="both"/>
        <w:rPr>
          <w:sz w:val="24"/>
        </w:rPr>
      </w:pPr>
      <w:r w:rsidRPr="003A654D">
        <w:rPr>
          <w:sz w:val="24"/>
        </w:rPr>
        <w:t xml:space="preserve">2. Nhập các chứng từ phát sinh trên </w:t>
      </w:r>
      <w:r>
        <w:rPr>
          <w:sz w:val="24"/>
        </w:rPr>
        <w:t>tháng 01/20</w:t>
      </w:r>
      <w:r w:rsidR="004F6DAC">
        <w:rPr>
          <w:sz w:val="24"/>
        </w:rPr>
        <w:t>22</w:t>
      </w:r>
      <w:r>
        <w:rPr>
          <w:sz w:val="24"/>
        </w:rPr>
        <w:t xml:space="preserve"> </w:t>
      </w:r>
      <w:r w:rsidRPr="003A654D">
        <w:rPr>
          <w:sz w:val="24"/>
        </w:rPr>
        <w:t>vào phần mềm kế toán (</w:t>
      </w:r>
      <w:r>
        <w:rPr>
          <w:sz w:val="24"/>
        </w:rPr>
        <w:t>6</w:t>
      </w:r>
      <w:r w:rsidR="00DE625B">
        <w:rPr>
          <w:sz w:val="24"/>
        </w:rPr>
        <w:t xml:space="preserve"> điểm</w:t>
      </w:r>
      <w:r w:rsidRPr="003A654D">
        <w:rPr>
          <w:sz w:val="24"/>
        </w:rPr>
        <w:t>)</w:t>
      </w:r>
    </w:p>
    <w:p w14:paraId="7CC82337" w14:textId="2887A40F" w:rsidR="007173F6" w:rsidRDefault="007173F6" w:rsidP="007173F6">
      <w:pPr>
        <w:spacing w:line="288" w:lineRule="auto"/>
        <w:jc w:val="both"/>
        <w:rPr>
          <w:sz w:val="24"/>
        </w:rPr>
      </w:pPr>
      <w:r>
        <w:rPr>
          <w:sz w:val="24"/>
        </w:rPr>
        <w:t>3. Tính giá thành thành phẩm thực tế nhập kho theo phương pháp hệ số. Biết chi phí sản xuất chung phân bổ theo chi phí NVL trực tiếp, sản phẩm dở dang được đánh giá theo phương pháp ước lượng sản phẩm hoàn thành tương đương. Sản phẩm dở dang kiểm kê cuối tháng và mức độ hoàn thành của các sản phẩm dở dang như sau: (1đ</w:t>
      </w:r>
      <w:r w:rsidR="00DE625B">
        <w:rPr>
          <w:sz w:val="24"/>
        </w:rPr>
        <w:t>iểm</w:t>
      </w:r>
      <w:r>
        <w:rPr>
          <w:sz w:val="24"/>
        </w:rPr>
        <w:t>)</w:t>
      </w:r>
    </w:p>
    <w:tbl>
      <w:tblPr>
        <w:tblW w:w="8002" w:type="dxa"/>
        <w:tblInd w:w="1271" w:type="dxa"/>
        <w:tblLayout w:type="fixed"/>
        <w:tblLook w:val="04A0" w:firstRow="1" w:lastRow="0" w:firstColumn="1" w:lastColumn="0" w:noHBand="0" w:noVBand="1"/>
      </w:tblPr>
      <w:tblGrid>
        <w:gridCol w:w="1134"/>
        <w:gridCol w:w="2900"/>
        <w:gridCol w:w="1134"/>
        <w:gridCol w:w="1417"/>
        <w:gridCol w:w="1417"/>
      </w:tblGrid>
      <w:tr w:rsidR="007173F6" w:rsidRPr="00C6788B" w14:paraId="525418EB" w14:textId="77777777" w:rsidTr="0011607A">
        <w:trPr>
          <w:trHeight w:hRule="exact" w:val="58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FBE9F2" w14:textId="77777777" w:rsidR="007173F6" w:rsidRPr="00C6788B" w:rsidRDefault="007173F6" w:rsidP="0011607A">
            <w:pPr>
              <w:snapToGrid w:val="0"/>
              <w:spacing w:line="288" w:lineRule="auto"/>
              <w:ind w:firstLine="347"/>
              <w:jc w:val="both"/>
            </w:pPr>
            <w:r w:rsidRPr="00C6788B">
              <w:rPr>
                <w:b/>
                <w:bCs/>
              </w:rPr>
              <w:t>Mã</w:t>
            </w:r>
          </w:p>
        </w:tc>
        <w:tc>
          <w:tcPr>
            <w:tcW w:w="2900" w:type="dxa"/>
            <w:tcBorders>
              <w:top w:val="single" w:sz="4" w:space="0" w:color="auto"/>
              <w:left w:val="nil"/>
              <w:bottom w:val="single" w:sz="4" w:space="0" w:color="auto"/>
              <w:right w:val="single" w:sz="4" w:space="0" w:color="auto"/>
            </w:tcBorders>
            <w:shd w:val="clear" w:color="auto" w:fill="auto"/>
            <w:vAlign w:val="center"/>
          </w:tcPr>
          <w:p w14:paraId="6F4AB138" w14:textId="77777777" w:rsidR="007173F6" w:rsidRPr="00C6788B" w:rsidRDefault="007173F6" w:rsidP="0011607A">
            <w:pPr>
              <w:spacing w:line="288" w:lineRule="auto"/>
              <w:jc w:val="both"/>
              <w:rPr>
                <w:bCs/>
              </w:rPr>
            </w:pPr>
            <w:r w:rsidRPr="00C6788B">
              <w:rPr>
                <w:b/>
                <w:bCs/>
              </w:rPr>
              <w:t>Tên thành phẩm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7D960D" w14:textId="77777777" w:rsidR="007173F6" w:rsidRPr="00C6788B" w:rsidRDefault="007173F6" w:rsidP="0011607A">
            <w:pPr>
              <w:spacing w:line="288" w:lineRule="auto"/>
              <w:jc w:val="both"/>
            </w:pPr>
            <w:r w:rsidRPr="00C6788B">
              <w:rPr>
                <w:b/>
                <w:bCs/>
              </w:rPr>
              <w:t>ĐVT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FF228FF" w14:textId="77777777" w:rsidR="007173F6" w:rsidRPr="00C6788B" w:rsidRDefault="007173F6" w:rsidP="0011607A">
            <w:pPr>
              <w:spacing w:line="288" w:lineRule="auto"/>
              <w:jc w:val="both"/>
            </w:pPr>
            <w:r w:rsidRPr="00C6788B">
              <w:rPr>
                <w:b/>
                <w:bCs/>
              </w:rPr>
              <w:t>Số lượng</w:t>
            </w:r>
          </w:p>
        </w:tc>
        <w:tc>
          <w:tcPr>
            <w:tcW w:w="1417" w:type="dxa"/>
            <w:tcBorders>
              <w:top w:val="single" w:sz="4" w:space="0" w:color="auto"/>
              <w:left w:val="nil"/>
              <w:bottom w:val="single" w:sz="4" w:space="0" w:color="auto"/>
              <w:right w:val="single" w:sz="4" w:space="0" w:color="auto"/>
            </w:tcBorders>
          </w:tcPr>
          <w:p w14:paraId="781B81EB" w14:textId="77777777" w:rsidR="007173F6" w:rsidRPr="00C6788B" w:rsidRDefault="007173F6" w:rsidP="0011607A">
            <w:pPr>
              <w:spacing w:line="288" w:lineRule="auto"/>
              <w:jc w:val="both"/>
              <w:rPr>
                <w:b/>
                <w:bCs/>
              </w:rPr>
            </w:pPr>
            <w:r>
              <w:rPr>
                <w:b/>
                <w:bCs/>
              </w:rPr>
              <w:t>% Mức độ hoàn thành</w:t>
            </w:r>
          </w:p>
        </w:tc>
      </w:tr>
      <w:tr w:rsidR="007173F6" w:rsidRPr="00C6788B" w14:paraId="06394678" w14:textId="77777777" w:rsidTr="0011607A">
        <w:trPr>
          <w:trHeight w:hRule="exact" w:val="361"/>
        </w:trPr>
        <w:tc>
          <w:tcPr>
            <w:tcW w:w="1134" w:type="dxa"/>
            <w:tcBorders>
              <w:top w:val="nil"/>
              <w:left w:val="single" w:sz="4" w:space="0" w:color="auto"/>
              <w:bottom w:val="single" w:sz="4" w:space="0" w:color="auto"/>
              <w:right w:val="single" w:sz="4" w:space="0" w:color="auto"/>
            </w:tcBorders>
            <w:shd w:val="clear" w:color="auto" w:fill="auto"/>
            <w:vAlign w:val="center"/>
          </w:tcPr>
          <w:p w14:paraId="7F4CD5A5" w14:textId="77777777" w:rsidR="007173F6" w:rsidRPr="00C6788B" w:rsidRDefault="007173F6" w:rsidP="0011607A">
            <w:pPr>
              <w:snapToGrid w:val="0"/>
              <w:spacing w:line="288" w:lineRule="auto"/>
              <w:jc w:val="both"/>
            </w:pPr>
            <w:r w:rsidRPr="00C6788B">
              <w:t>GPA4</w:t>
            </w:r>
          </w:p>
        </w:tc>
        <w:tc>
          <w:tcPr>
            <w:tcW w:w="2900" w:type="dxa"/>
            <w:tcBorders>
              <w:top w:val="nil"/>
              <w:left w:val="nil"/>
              <w:bottom w:val="single" w:sz="4" w:space="0" w:color="auto"/>
              <w:right w:val="single" w:sz="4" w:space="0" w:color="auto"/>
            </w:tcBorders>
            <w:shd w:val="clear" w:color="auto" w:fill="auto"/>
            <w:vAlign w:val="center"/>
          </w:tcPr>
          <w:p w14:paraId="41AD18D2" w14:textId="77777777" w:rsidR="007173F6" w:rsidRPr="00C6788B" w:rsidRDefault="007173F6" w:rsidP="0011607A">
            <w:pPr>
              <w:spacing w:line="288" w:lineRule="auto"/>
              <w:jc w:val="both"/>
              <w:rPr>
                <w:bCs/>
              </w:rPr>
            </w:pPr>
            <w:r w:rsidRPr="00C6788B">
              <w:t>Giấy in, photo A4 (100gr)</w:t>
            </w:r>
          </w:p>
        </w:tc>
        <w:tc>
          <w:tcPr>
            <w:tcW w:w="1134" w:type="dxa"/>
            <w:tcBorders>
              <w:top w:val="nil"/>
              <w:left w:val="nil"/>
              <w:bottom w:val="single" w:sz="4" w:space="0" w:color="auto"/>
              <w:right w:val="single" w:sz="4" w:space="0" w:color="auto"/>
            </w:tcBorders>
            <w:shd w:val="clear" w:color="auto" w:fill="auto"/>
            <w:noWrap/>
            <w:vAlign w:val="center"/>
          </w:tcPr>
          <w:p w14:paraId="289E1020" w14:textId="77777777" w:rsidR="007173F6" w:rsidRPr="00C6788B" w:rsidRDefault="007173F6" w:rsidP="0011607A">
            <w:pPr>
              <w:spacing w:line="288" w:lineRule="auto"/>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52DD5B50" w14:textId="2E472278" w:rsidR="007173F6" w:rsidRPr="00C6788B" w:rsidRDefault="00DE625B" w:rsidP="0011607A">
            <w:pPr>
              <w:spacing w:line="288" w:lineRule="auto"/>
              <w:jc w:val="center"/>
            </w:pPr>
            <w:r>
              <w:t>10</w:t>
            </w:r>
            <w:r w:rsidR="007173F6">
              <w:t>0</w:t>
            </w:r>
          </w:p>
        </w:tc>
        <w:tc>
          <w:tcPr>
            <w:tcW w:w="1417" w:type="dxa"/>
            <w:tcBorders>
              <w:top w:val="nil"/>
              <w:left w:val="nil"/>
              <w:bottom w:val="single" w:sz="4" w:space="0" w:color="auto"/>
              <w:right w:val="single" w:sz="4" w:space="0" w:color="auto"/>
            </w:tcBorders>
          </w:tcPr>
          <w:p w14:paraId="1104F50A" w14:textId="4F15315A" w:rsidR="007173F6" w:rsidRDefault="00DE625B" w:rsidP="0011607A">
            <w:pPr>
              <w:spacing w:line="288" w:lineRule="auto"/>
              <w:jc w:val="center"/>
            </w:pPr>
            <w:r>
              <w:t>2</w:t>
            </w:r>
            <w:r w:rsidR="007173F6">
              <w:t>0%</w:t>
            </w:r>
          </w:p>
        </w:tc>
      </w:tr>
      <w:tr w:rsidR="007173F6" w:rsidRPr="00C6788B" w14:paraId="6F27C4D2" w14:textId="77777777" w:rsidTr="0011607A">
        <w:trPr>
          <w:trHeight w:hRule="exact" w:val="295"/>
        </w:trPr>
        <w:tc>
          <w:tcPr>
            <w:tcW w:w="1134" w:type="dxa"/>
            <w:tcBorders>
              <w:top w:val="nil"/>
              <w:left w:val="single" w:sz="4" w:space="0" w:color="auto"/>
              <w:bottom w:val="single" w:sz="4" w:space="0" w:color="auto"/>
              <w:right w:val="single" w:sz="4" w:space="0" w:color="auto"/>
            </w:tcBorders>
            <w:shd w:val="clear" w:color="auto" w:fill="auto"/>
            <w:vAlign w:val="center"/>
          </w:tcPr>
          <w:p w14:paraId="5E512828" w14:textId="77777777" w:rsidR="007173F6" w:rsidRPr="00C6788B" w:rsidRDefault="007173F6" w:rsidP="0011607A">
            <w:pPr>
              <w:snapToGrid w:val="0"/>
              <w:spacing w:line="288" w:lineRule="auto"/>
              <w:jc w:val="both"/>
            </w:pPr>
            <w:r w:rsidRPr="00C6788B">
              <w:t>GPA5</w:t>
            </w:r>
          </w:p>
        </w:tc>
        <w:tc>
          <w:tcPr>
            <w:tcW w:w="2900" w:type="dxa"/>
            <w:tcBorders>
              <w:top w:val="nil"/>
              <w:left w:val="nil"/>
              <w:bottom w:val="single" w:sz="4" w:space="0" w:color="auto"/>
              <w:right w:val="single" w:sz="4" w:space="0" w:color="auto"/>
            </w:tcBorders>
            <w:shd w:val="clear" w:color="auto" w:fill="auto"/>
            <w:vAlign w:val="center"/>
          </w:tcPr>
          <w:p w14:paraId="6A7E7A12" w14:textId="77777777" w:rsidR="007173F6" w:rsidRPr="00C6788B" w:rsidRDefault="007173F6" w:rsidP="0011607A">
            <w:pPr>
              <w:spacing w:line="288" w:lineRule="auto"/>
              <w:jc w:val="both"/>
              <w:rPr>
                <w:bCs/>
              </w:rPr>
            </w:pPr>
            <w:r w:rsidRPr="00C6788B">
              <w:t>Giấy in, photo A5 (80gr)</w:t>
            </w:r>
          </w:p>
        </w:tc>
        <w:tc>
          <w:tcPr>
            <w:tcW w:w="1134" w:type="dxa"/>
            <w:tcBorders>
              <w:top w:val="nil"/>
              <w:left w:val="nil"/>
              <w:bottom w:val="single" w:sz="4" w:space="0" w:color="auto"/>
              <w:right w:val="single" w:sz="4" w:space="0" w:color="auto"/>
            </w:tcBorders>
            <w:shd w:val="clear" w:color="auto" w:fill="auto"/>
            <w:noWrap/>
            <w:vAlign w:val="center"/>
          </w:tcPr>
          <w:p w14:paraId="111DE1D4" w14:textId="77777777" w:rsidR="007173F6" w:rsidRPr="00C6788B" w:rsidRDefault="007173F6" w:rsidP="0011607A">
            <w:pPr>
              <w:spacing w:line="288" w:lineRule="auto"/>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426D3AF6" w14:textId="50385F57" w:rsidR="007173F6" w:rsidRPr="00C6788B" w:rsidRDefault="00DE625B" w:rsidP="0011607A">
            <w:pPr>
              <w:spacing w:line="288" w:lineRule="auto"/>
              <w:jc w:val="center"/>
            </w:pPr>
            <w:r>
              <w:t>10</w:t>
            </w:r>
            <w:r w:rsidR="007173F6">
              <w:t>0</w:t>
            </w:r>
          </w:p>
        </w:tc>
        <w:tc>
          <w:tcPr>
            <w:tcW w:w="1417" w:type="dxa"/>
            <w:tcBorders>
              <w:top w:val="nil"/>
              <w:left w:val="nil"/>
              <w:bottom w:val="single" w:sz="4" w:space="0" w:color="auto"/>
              <w:right w:val="single" w:sz="4" w:space="0" w:color="auto"/>
            </w:tcBorders>
          </w:tcPr>
          <w:p w14:paraId="737BCB00" w14:textId="2661464D" w:rsidR="007173F6" w:rsidRPr="00C6788B" w:rsidRDefault="00DE625B" w:rsidP="0011607A">
            <w:pPr>
              <w:spacing w:line="288" w:lineRule="auto"/>
              <w:jc w:val="center"/>
            </w:pPr>
            <w:r>
              <w:t>2</w:t>
            </w:r>
            <w:r w:rsidR="007173F6" w:rsidRPr="005C52B8">
              <w:t>0%</w:t>
            </w:r>
          </w:p>
        </w:tc>
      </w:tr>
      <w:tr w:rsidR="007173F6" w:rsidRPr="00C6788B" w14:paraId="1B2450BF" w14:textId="77777777" w:rsidTr="0011607A">
        <w:trPr>
          <w:trHeight w:hRule="exact" w:val="294"/>
        </w:trPr>
        <w:tc>
          <w:tcPr>
            <w:tcW w:w="1134" w:type="dxa"/>
            <w:tcBorders>
              <w:top w:val="nil"/>
              <w:left w:val="single" w:sz="4" w:space="0" w:color="auto"/>
              <w:bottom w:val="single" w:sz="4" w:space="0" w:color="auto"/>
              <w:right w:val="single" w:sz="4" w:space="0" w:color="auto"/>
            </w:tcBorders>
            <w:shd w:val="clear" w:color="auto" w:fill="auto"/>
            <w:vAlign w:val="center"/>
          </w:tcPr>
          <w:p w14:paraId="63B69603" w14:textId="77777777" w:rsidR="007173F6" w:rsidRPr="00C6788B" w:rsidRDefault="007173F6" w:rsidP="0011607A">
            <w:pPr>
              <w:snapToGrid w:val="0"/>
              <w:spacing w:line="288" w:lineRule="auto"/>
              <w:jc w:val="both"/>
            </w:pPr>
            <w:r w:rsidRPr="00C6788B">
              <w:t>VH</w:t>
            </w:r>
            <w:r>
              <w:t>S50</w:t>
            </w:r>
          </w:p>
        </w:tc>
        <w:tc>
          <w:tcPr>
            <w:tcW w:w="2900" w:type="dxa"/>
            <w:tcBorders>
              <w:top w:val="nil"/>
              <w:left w:val="nil"/>
              <w:bottom w:val="single" w:sz="4" w:space="0" w:color="auto"/>
              <w:right w:val="single" w:sz="4" w:space="0" w:color="auto"/>
            </w:tcBorders>
            <w:shd w:val="clear" w:color="auto" w:fill="auto"/>
            <w:vAlign w:val="center"/>
          </w:tcPr>
          <w:p w14:paraId="6EA5D651" w14:textId="77777777" w:rsidR="007173F6" w:rsidRPr="00C6788B" w:rsidRDefault="007173F6" w:rsidP="0011607A">
            <w:pPr>
              <w:spacing w:line="288" w:lineRule="auto"/>
              <w:jc w:val="both"/>
              <w:rPr>
                <w:bCs/>
              </w:rPr>
            </w:pPr>
            <w:r w:rsidRPr="00C6788B">
              <w:t>Vở Ánh Sáng 50 trang</w:t>
            </w:r>
          </w:p>
        </w:tc>
        <w:tc>
          <w:tcPr>
            <w:tcW w:w="1134" w:type="dxa"/>
            <w:tcBorders>
              <w:top w:val="nil"/>
              <w:left w:val="nil"/>
              <w:bottom w:val="single" w:sz="4" w:space="0" w:color="auto"/>
              <w:right w:val="single" w:sz="4" w:space="0" w:color="auto"/>
            </w:tcBorders>
            <w:shd w:val="clear" w:color="auto" w:fill="auto"/>
            <w:noWrap/>
          </w:tcPr>
          <w:p w14:paraId="6B1BCA79" w14:textId="77777777" w:rsidR="007173F6" w:rsidRPr="00C6788B" w:rsidRDefault="007173F6" w:rsidP="0011607A">
            <w:pPr>
              <w:spacing w:line="288" w:lineRule="auto"/>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24337746" w14:textId="453F729D" w:rsidR="007173F6" w:rsidRPr="00C6788B" w:rsidRDefault="00DE625B" w:rsidP="0011607A">
            <w:pPr>
              <w:spacing w:line="288" w:lineRule="auto"/>
              <w:jc w:val="center"/>
            </w:pPr>
            <w:r>
              <w:t>10</w:t>
            </w:r>
            <w:r w:rsidR="007173F6">
              <w:t>0</w:t>
            </w:r>
          </w:p>
        </w:tc>
        <w:tc>
          <w:tcPr>
            <w:tcW w:w="1417" w:type="dxa"/>
            <w:tcBorders>
              <w:top w:val="nil"/>
              <w:left w:val="nil"/>
              <w:bottom w:val="single" w:sz="4" w:space="0" w:color="auto"/>
              <w:right w:val="single" w:sz="4" w:space="0" w:color="auto"/>
            </w:tcBorders>
          </w:tcPr>
          <w:p w14:paraId="657380E2" w14:textId="39DCE2E1" w:rsidR="007173F6" w:rsidRPr="00C6788B" w:rsidRDefault="00DE625B" w:rsidP="0011607A">
            <w:pPr>
              <w:spacing w:line="288" w:lineRule="auto"/>
              <w:jc w:val="center"/>
            </w:pPr>
            <w:r>
              <w:t>2</w:t>
            </w:r>
            <w:r w:rsidR="007173F6" w:rsidRPr="005C52B8">
              <w:t>0%</w:t>
            </w:r>
          </w:p>
        </w:tc>
      </w:tr>
      <w:tr w:rsidR="007173F6" w:rsidRPr="00C6788B" w14:paraId="7FD9C1FA" w14:textId="77777777" w:rsidTr="0011607A">
        <w:trPr>
          <w:trHeight w:hRule="exact" w:val="293"/>
        </w:trPr>
        <w:tc>
          <w:tcPr>
            <w:tcW w:w="1134" w:type="dxa"/>
            <w:tcBorders>
              <w:top w:val="nil"/>
              <w:left w:val="single" w:sz="4" w:space="0" w:color="auto"/>
              <w:bottom w:val="single" w:sz="4" w:space="0" w:color="auto"/>
              <w:right w:val="single" w:sz="4" w:space="0" w:color="auto"/>
            </w:tcBorders>
            <w:shd w:val="clear" w:color="auto" w:fill="auto"/>
            <w:vAlign w:val="center"/>
          </w:tcPr>
          <w:p w14:paraId="5B3A5F6A" w14:textId="77777777" w:rsidR="007173F6" w:rsidRPr="00C6788B" w:rsidRDefault="007173F6" w:rsidP="0011607A">
            <w:pPr>
              <w:snapToGrid w:val="0"/>
              <w:spacing w:line="288" w:lineRule="auto"/>
              <w:jc w:val="both"/>
            </w:pPr>
            <w:r w:rsidRPr="00C6788B">
              <w:t>VNBH</w:t>
            </w:r>
          </w:p>
        </w:tc>
        <w:tc>
          <w:tcPr>
            <w:tcW w:w="2900" w:type="dxa"/>
            <w:tcBorders>
              <w:top w:val="nil"/>
              <w:left w:val="nil"/>
              <w:bottom w:val="single" w:sz="4" w:space="0" w:color="auto"/>
              <w:right w:val="single" w:sz="4" w:space="0" w:color="auto"/>
            </w:tcBorders>
            <w:shd w:val="clear" w:color="auto" w:fill="auto"/>
            <w:vAlign w:val="center"/>
          </w:tcPr>
          <w:p w14:paraId="696B4FE7" w14:textId="77777777" w:rsidR="007173F6" w:rsidRPr="00C6788B" w:rsidRDefault="007173F6" w:rsidP="0011607A">
            <w:pPr>
              <w:spacing w:line="288" w:lineRule="auto"/>
              <w:jc w:val="both"/>
              <w:rPr>
                <w:bCs/>
              </w:rPr>
            </w:pPr>
            <w:r w:rsidRPr="00C6788B">
              <w:t>Vở họp Notebook</w:t>
            </w:r>
          </w:p>
        </w:tc>
        <w:tc>
          <w:tcPr>
            <w:tcW w:w="1134" w:type="dxa"/>
            <w:tcBorders>
              <w:top w:val="nil"/>
              <w:left w:val="nil"/>
              <w:bottom w:val="single" w:sz="4" w:space="0" w:color="auto"/>
              <w:right w:val="single" w:sz="4" w:space="0" w:color="auto"/>
            </w:tcBorders>
            <w:shd w:val="clear" w:color="auto" w:fill="auto"/>
            <w:noWrap/>
            <w:vAlign w:val="center"/>
          </w:tcPr>
          <w:p w14:paraId="54E54E6C" w14:textId="77777777" w:rsidR="007173F6" w:rsidRPr="00C6788B" w:rsidRDefault="007173F6" w:rsidP="0011607A">
            <w:pPr>
              <w:spacing w:line="288" w:lineRule="auto"/>
              <w:jc w:val="both"/>
            </w:pPr>
            <w:r w:rsidRPr="00C6788B">
              <w:t>Thùng</w:t>
            </w:r>
          </w:p>
        </w:tc>
        <w:tc>
          <w:tcPr>
            <w:tcW w:w="1417" w:type="dxa"/>
            <w:tcBorders>
              <w:top w:val="nil"/>
              <w:left w:val="nil"/>
              <w:bottom w:val="single" w:sz="4" w:space="0" w:color="auto"/>
              <w:right w:val="single" w:sz="4" w:space="0" w:color="auto"/>
            </w:tcBorders>
            <w:shd w:val="clear" w:color="auto" w:fill="auto"/>
            <w:noWrap/>
            <w:vAlign w:val="center"/>
          </w:tcPr>
          <w:p w14:paraId="7BFE6896" w14:textId="638E6D4B" w:rsidR="007173F6" w:rsidRPr="00C6788B" w:rsidRDefault="00DE625B" w:rsidP="0011607A">
            <w:pPr>
              <w:spacing w:line="288" w:lineRule="auto"/>
              <w:jc w:val="center"/>
            </w:pPr>
            <w:r>
              <w:t>100</w:t>
            </w:r>
          </w:p>
        </w:tc>
        <w:tc>
          <w:tcPr>
            <w:tcW w:w="1417" w:type="dxa"/>
            <w:tcBorders>
              <w:top w:val="nil"/>
              <w:left w:val="nil"/>
              <w:bottom w:val="single" w:sz="4" w:space="0" w:color="auto"/>
              <w:right w:val="single" w:sz="4" w:space="0" w:color="auto"/>
            </w:tcBorders>
          </w:tcPr>
          <w:p w14:paraId="69FF3D26" w14:textId="04149BDB" w:rsidR="007173F6" w:rsidRPr="00C6788B" w:rsidRDefault="00DE625B" w:rsidP="0011607A">
            <w:pPr>
              <w:spacing w:line="288" w:lineRule="auto"/>
              <w:jc w:val="center"/>
            </w:pPr>
            <w:r>
              <w:t>2</w:t>
            </w:r>
            <w:r w:rsidR="007173F6" w:rsidRPr="005C52B8">
              <w:t>0%</w:t>
            </w:r>
          </w:p>
        </w:tc>
      </w:tr>
    </w:tbl>
    <w:p w14:paraId="5FF39897" w14:textId="3B0777B1" w:rsidR="007173F6" w:rsidRPr="009F13FC" w:rsidRDefault="007173F6" w:rsidP="007173F6">
      <w:pPr>
        <w:pStyle w:val="ListParagraph"/>
        <w:spacing w:line="288" w:lineRule="auto"/>
        <w:ind w:left="0"/>
        <w:contextualSpacing w:val="0"/>
        <w:jc w:val="both"/>
        <w:rPr>
          <w:sz w:val="24"/>
        </w:rPr>
      </w:pPr>
      <w:r>
        <w:rPr>
          <w:sz w:val="24"/>
        </w:rPr>
        <w:t>4</w:t>
      </w:r>
      <w:r w:rsidRPr="003A654D">
        <w:rPr>
          <w:sz w:val="24"/>
        </w:rPr>
        <w:t>. Xác định kết quả</w:t>
      </w:r>
      <w:r>
        <w:rPr>
          <w:sz w:val="24"/>
        </w:rPr>
        <w:t xml:space="preserve"> kinh doanh tháng </w:t>
      </w:r>
      <w:r>
        <w:rPr>
          <w:sz w:val="24"/>
          <w:lang w:val="vi-VN"/>
        </w:rPr>
        <w:t>0</w:t>
      </w:r>
      <w:r>
        <w:rPr>
          <w:sz w:val="24"/>
        </w:rPr>
        <w:t>1/20</w:t>
      </w:r>
      <w:r w:rsidR="00DE625B">
        <w:rPr>
          <w:sz w:val="24"/>
        </w:rPr>
        <w:t>22</w:t>
      </w:r>
      <w:r w:rsidRPr="003A654D">
        <w:rPr>
          <w:sz w:val="24"/>
        </w:rPr>
        <w:t>. Biết Thuế suất thuế TNDN 20%. Giả sử các chứng từ về doanh thu và chi phí</w:t>
      </w:r>
      <w:r>
        <w:rPr>
          <w:sz w:val="24"/>
        </w:rPr>
        <w:t xml:space="preserve"> cho kinh doanh</w:t>
      </w:r>
      <w:r w:rsidRPr="003A654D">
        <w:rPr>
          <w:sz w:val="24"/>
        </w:rPr>
        <w:t xml:space="preserve"> là hợp lý và hợp lệ (1đ</w:t>
      </w:r>
      <w:r w:rsidR="00DE625B">
        <w:rPr>
          <w:sz w:val="24"/>
        </w:rPr>
        <w:t>iểm</w:t>
      </w:r>
      <w:r w:rsidRPr="003A654D">
        <w:rPr>
          <w:sz w:val="24"/>
        </w:rPr>
        <w:t xml:space="preserve">). </w:t>
      </w:r>
    </w:p>
    <w:p w14:paraId="42D48233" w14:textId="1D4A9812" w:rsidR="008C4368" w:rsidRPr="00E709FC" w:rsidRDefault="00E709FC" w:rsidP="00E709FC">
      <w:pPr>
        <w:spacing w:before="60" w:after="60" w:line="288" w:lineRule="auto"/>
        <w:jc w:val="center"/>
        <w:rPr>
          <w:b/>
          <w:szCs w:val="26"/>
        </w:rPr>
      </w:pPr>
      <w:r>
        <w:rPr>
          <w:b/>
          <w:szCs w:val="26"/>
        </w:rPr>
        <w:t xml:space="preserve">------------------- </w:t>
      </w:r>
      <w:r w:rsidR="0051058D" w:rsidRPr="00D8119D">
        <w:rPr>
          <w:b/>
          <w:szCs w:val="26"/>
        </w:rPr>
        <w:t>HẾT</w:t>
      </w:r>
      <w:r>
        <w:rPr>
          <w:b/>
          <w:szCs w:val="26"/>
        </w:rPr>
        <w:t xml:space="preserve"> --------------------</w:t>
      </w:r>
    </w:p>
    <w:p w14:paraId="1E99CB26" w14:textId="68D7032B" w:rsidR="00992F3A" w:rsidRPr="00CA34AB" w:rsidRDefault="00992F3A" w:rsidP="00992F3A">
      <w:pPr>
        <w:tabs>
          <w:tab w:val="center" w:pos="7655"/>
        </w:tabs>
        <w:spacing w:before="120"/>
        <w:rPr>
          <w:i/>
          <w:iCs/>
        </w:rPr>
      </w:pPr>
      <w:r w:rsidRPr="00CA34AB">
        <w:rPr>
          <w:i/>
          <w:iCs/>
        </w:rPr>
        <w:t>Ngày</w:t>
      </w:r>
      <w:r>
        <w:rPr>
          <w:i/>
          <w:iCs/>
        </w:rPr>
        <w:t xml:space="preserve"> biên soạn:</w:t>
      </w:r>
      <w:r w:rsidR="00E709FC">
        <w:rPr>
          <w:i/>
          <w:iCs/>
        </w:rPr>
        <w:t xml:space="preserve"> 19/06/2022</w:t>
      </w:r>
    </w:p>
    <w:p w14:paraId="0D132808" w14:textId="0D13DED0" w:rsidR="00992F3A" w:rsidRDefault="00992F3A" w:rsidP="00992F3A">
      <w:pPr>
        <w:spacing w:before="120"/>
        <w:rPr>
          <w:b/>
          <w:bCs/>
        </w:rPr>
      </w:pPr>
      <w:r>
        <w:rPr>
          <w:b/>
          <w:bCs/>
        </w:rPr>
        <w:t>Giảng viên</w:t>
      </w:r>
      <w:r w:rsidRPr="00CA34AB">
        <w:rPr>
          <w:b/>
          <w:bCs/>
        </w:rPr>
        <w:t xml:space="preserve"> biên soạn đề thi</w:t>
      </w:r>
      <w:r>
        <w:rPr>
          <w:b/>
          <w:bCs/>
        </w:rPr>
        <w:t>:</w:t>
      </w:r>
      <w:r w:rsidR="00E709FC">
        <w:rPr>
          <w:b/>
          <w:bCs/>
        </w:rPr>
        <w:t xml:space="preserve"> ThS. Nguyễn Thị Minh Hiệp</w:t>
      </w:r>
    </w:p>
    <w:p w14:paraId="32F3695D" w14:textId="77777777" w:rsidR="00992F3A" w:rsidRDefault="00992F3A" w:rsidP="00992F3A">
      <w:pPr>
        <w:spacing w:before="120"/>
      </w:pPr>
    </w:p>
    <w:p w14:paraId="3F1DDFF0" w14:textId="77777777" w:rsidR="00992F3A" w:rsidRDefault="00992F3A" w:rsidP="00992F3A">
      <w:pPr>
        <w:spacing w:line="276" w:lineRule="auto"/>
        <w:jc w:val="both"/>
        <w:rPr>
          <w:b/>
          <w:color w:val="FF0000"/>
          <w:szCs w:val="26"/>
        </w:rPr>
      </w:pPr>
      <w:r w:rsidRPr="00CA34AB">
        <w:rPr>
          <w:i/>
          <w:iCs/>
        </w:rPr>
        <w:t>Ngày</w:t>
      </w:r>
      <w:r>
        <w:rPr>
          <w:i/>
          <w:iCs/>
        </w:rPr>
        <w:t xml:space="preserve"> kiểm duyệt:</w:t>
      </w:r>
    </w:p>
    <w:p w14:paraId="7824DB24" w14:textId="49853DB5"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E709FC">
        <w:rPr>
          <w:b/>
          <w:bCs/>
        </w:rPr>
        <w:t xml:space="preserve"> NCS. Nguyễn Thị Thu Vân</w:t>
      </w:r>
    </w:p>
    <w:p w14:paraId="2E34F8EF" w14:textId="77777777" w:rsidR="00E84FEF" w:rsidRDefault="00E84FEF" w:rsidP="00992F3A">
      <w:pPr>
        <w:spacing w:line="276" w:lineRule="auto"/>
        <w:jc w:val="both"/>
        <w:rPr>
          <w:bCs/>
          <w:szCs w:val="26"/>
        </w:rPr>
      </w:pPr>
    </w:p>
    <w:p w14:paraId="6173E68F" w14:textId="179D2F7C" w:rsidR="007D3285" w:rsidRDefault="007D3285" w:rsidP="00992F3A">
      <w:pPr>
        <w:spacing w:line="276" w:lineRule="auto"/>
        <w:jc w:val="both"/>
        <w:rPr>
          <w:szCs w:val="26"/>
        </w:rPr>
      </w:pPr>
    </w:p>
    <w:sectPr w:rsidR="007D3285"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C85E" w14:textId="77777777" w:rsidR="00893E64" w:rsidRDefault="00893E64" w:rsidP="00076A35">
      <w:r>
        <w:separator/>
      </w:r>
    </w:p>
  </w:endnote>
  <w:endnote w:type="continuationSeparator" w:id="0">
    <w:p w14:paraId="120F7DC1" w14:textId="77777777" w:rsidR="00893E64" w:rsidRDefault="00893E6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D45B" w14:textId="77777777" w:rsidR="00893E64" w:rsidRDefault="00893E64" w:rsidP="00076A35">
      <w:r>
        <w:separator/>
      </w:r>
    </w:p>
  </w:footnote>
  <w:footnote w:type="continuationSeparator" w:id="0">
    <w:p w14:paraId="3EB6785C" w14:textId="77777777" w:rsidR="00893E64" w:rsidRDefault="00893E6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rPr>
        <w:rFonts w:ascii="Times New Roman" w:hAnsi="Times New Roman" w:cs="Times New Roman"/>
      </w:rPr>
    </w:lvl>
    <w:lvl w:ilvl="2">
      <w:start w:val="1"/>
      <w:numFmt w:val="decimal"/>
      <w:suff w:val="nothing"/>
      <w:lvlText w:val="%1.%2.%3"/>
      <w:lvlJc w:val="left"/>
      <w:pPr>
        <w:tabs>
          <w:tab w:val="num" w:pos="0"/>
        </w:tabs>
        <w:ind w:left="0" w:firstLine="0"/>
      </w:pPr>
      <w:rPr>
        <w:rFonts w:ascii="Times New Roman" w:hAnsi="Times New Roman" w:cs="Times New Roman"/>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 w15:restartNumberingAfterBreak="0">
    <w:nsid w:val="04BE1C2C"/>
    <w:multiLevelType w:val="hybridMultilevel"/>
    <w:tmpl w:val="030E6B2E"/>
    <w:lvl w:ilvl="0" w:tplc="D1EE2DA6">
      <w:start w:val="10"/>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97A18"/>
    <w:multiLevelType w:val="hybridMultilevel"/>
    <w:tmpl w:val="675EE850"/>
    <w:lvl w:ilvl="0" w:tplc="4FD291D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FE500E8"/>
    <w:multiLevelType w:val="hybridMultilevel"/>
    <w:tmpl w:val="C2E8E71E"/>
    <w:lvl w:ilvl="0" w:tplc="0409000F">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D155E"/>
    <w:multiLevelType w:val="hybridMultilevel"/>
    <w:tmpl w:val="D8FE324C"/>
    <w:lvl w:ilvl="0" w:tplc="C146151C">
      <w:start w:val="1"/>
      <w:numFmt w:val="bullet"/>
      <w:lvlText w:val="-"/>
      <w:lvlJc w:val="left"/>
      <w:pPr>
        <w:ind w:left="720" w:hanging="360"/>
      </w:pPr>
      <w:rPr>
        <w:rFonts w:ascii="Times New Roman" w:eastAsia="Lucida Sans Unicode"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7489D"/>
    <w:multiLevelType w:val="hybridMultilevel"/>
    <w:tmpl w:val="F2C8662C"/>
    <w:lvl w:ilvl="0" w:tplc="C146151C">
      <w:start w:val="1"/>
      <w:numFmt w:val="bullet"/>
      <w:lvlText w:val="-"/>
      <w:lvlJc w:val="left"/>
      <w:pPr>
        <w:ind w:left="1440" w:hanging="360"/>
      </w:pPr>
      <w:rPr>
        <w:rFonts w:ascii="Times New Roman" w:eastAsia="Lucida Sans Unicode" w:hAnsi="Times New Roman" w:cs="Times New Roman"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1569A2"/>
    <w:multiLevelType w:val="hybridMultilevel"/>
    <w:tmpl w:val="3ED4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F78EB"/>
    <w:multiLevelType w:val="hybridMultilevel"/>
    <w:tmpl w:val="D8748694"/>
    <w:lvl w:ilvl="0" w:tplc="492A34D2">
      <w:numFmt w:val="bullet"/>
      <w:lvlText w:val="-"/>
      <w:lvlJc w:val="left"/>
      <w:pPr>
        <w:ind w:left="720" w:hanging="360"/>
      </w:pPr>
      <w:rPr>
        <w:rFonts w:ascii="Times New Roman" w:eastAsiaTheme="majorEastAsia"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E1B84"/>
    <w:multiLevelType w:val="hybridMultilevel"/>
    <w:tmpl w:val="4FA84680"/>
    <w:lvl w:ilvl="0" w:tplc="73420B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C43E1E"/>
    <w:multiLevelType w:val="hybridMultilevel"/>
    <w:tmpl w:val="85EC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10FBC"/>
    <w:multiLevelType w:val="hybridMultilevel"/>
    <w:tmpl w:val="3C3E7726"/>
    <w:lvl w:ilvl="0" w:tplc="C146151C">
      <w:start w:val="1"/>
      <w:numFmt w:val="bullet"/>
      <w:lvlText w:val="-"/>
      <w:lvlJc w:val="left"/>
      <w:pPr>
        <w:ind w:left="1080" w:hanging="360"/>
      </w:pPr>
      <w:rPr>
        <w:rFonts w:ascii="Times New Roman" w:eastAsia="Lucida Sans Unicode"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037809"/>
    <w:multiLevelType w:val="hybridMultilevel"/>
    <w:tmpl w:val="67E08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44723"/>
    <w:multiLevelType w:val="hybridMultilevel"/>
    <w:tmpl w:val="C728E5FE"/>
    <w:lvl w:ilvl="0" w:tplc="C48CCF4C">
      <w:start w:val="1"/>
      <w:numFmt w:val="decimal"/>
      <w:lvlText w:val="%1."/>
      <w:lvlJc w:val="left"/>
      <w:pPr>
        <w:ind w:left="720" w:hanging="360"/>
      </w:pPr>
      <w:rPr>
        <w:rFonts w:asciiTheme="majorHAnsi" w:eastAsia="Lucida Sans Unicode"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863E9"/>
    <w:multiLevelType w:val="hybridMultilevel"/>
    <w:tmpl w:val="976A2722"/>
    <w:lvl w:ilvl="0" w:tplc="9906F9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15379"/>
    <w:multiLevelType w:val="hybridMultilevel"/>
    <w:tmpl w:val="14984AA4"/>
    <w:lvl w:ilvl="0" w:tplc="2EC81A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70AF7"/>
    <w:multiLevelType w:val="hybridMultilevel"/>
    <w:tmpl w:val="CBD43796"/>
    <w:lvl w:ilvl="0" w:tplc="C67E4AC2">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A3C0B"/>
    <w:multiLevelType w:val="hybridMultilevel"/>
    <w:tmpl w:val="EC02A7EA"/>
    <w:lvl w:ilvl="0" w:tplc="D7463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90265"/>
    <w:multiLevelType w:val="hybridMultilevel"/>
    <w:tmpl w:val="FF9A83BA"/>
    <w:lvl w:ilvl="0" w:tplc="F948E512">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F5A8D"/>
    <w:multiLevelType w:val="hybridMultilevel"/>
    <w:tmpl w:val="42E0FD8E"/>
    <w:lvl w:ilvl="0" w:tplc="AE1C1306">
      <w:start w:val="9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5"/>
  </w:num>
  <w:num w:numId="4">
    <w:abstractNumId w:val="5"/>
  </w:num>
  <w:num w:numId="5">
    <w:abstractNumId w:val="2"/>
  </w:num>
  <w:num w:numId="6">
    <w:abstractNumId w:val="6"/>
  </w:num>
  <w:num w:numId="7">
    <w:abstractNumId w:val="3"/>
  </w:num>
  <w:num w:numId="8">
    <w:abstractNumId w:val="0"/>
  </w:num>
  <w:num w:numId="9">
    <w:abstractNumId w:val="1"/>
  </w:num>
  <w:num w:numId="10">
    <w:abstractNumId w:val="10"/>
  </w:num>
  <w:num w:numId="11">
    <w:abstractNumId w:val="17"/>
  </w:num>
  <w:num w:numId="12">
    <w:abstractNumId w:val="11"/>
  </w:num>
  <w:num w:numId="13">
    <w:abstractNumId w:val="4"/>
  </w:num>
  <w:num w:numId="14">
    <w:abstractNumId w:val="14"/>
  </w:num>
  <w:num w:numId="15">
    <w:abstractNumId w:val="16"/>
  </w:num>
  <w:num w:numId="16">
    <w:abstractNumId w:val="8"/>
  </w:num>
  <w:num w:numId="17">
    <w:abstractNumId w:val="12"/>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270D5"/>
    <w:rsid w:val="000477D5"/>
    <w:rsid w:val="00071ED7"/>
    <w:rsid w:val="00075768"/>
    <w:rsid w:val="000761FE"/>
    <w:rsid w:val="00076A35"/>
    <w:rsid w:val="00095344"/>
    <w:rsid w:val="0009683B"/>
    <w:rsid w:val="0013547C"/>
    <w:rsid w:val="00141901"/>
    <w:rsid w:val="00157F9D"/>
    <w:rsid w:val="00180A84"/>
    <w:rsid w:val="00183451"/>
    <w:rsid w:val="001A2516"/>
    <w:rsid w:val="001A6E29"/>
    <w:rsid w:val="00225D3B"/>
    <w:rsid w:val="002260E2"/>
    <w:rsid w:val="00250BA8"/>
    <w:rsid w:val="002738C7"/>
    <w:rsid w:val="002C2161"/>
    <w:rsid w:val="002D5E96"/>
    <w:rsid w:val="00302424"/>
    <w:rsid w:val="0033436D"/>
    <w:rsid w:val="00364A6F"/>
    <w:rsid w:val="003677F8"/>
    <w:rsid w:val="00384C82"/>
    <w:rsid w:val="003B269B"/>
    <w:rsid w:val="003F646E"/>
    <w:rsid w:val="00400F29"/>
    <w:rsid w:val="00403868"/>
    <w:rsid w:val="0043202A"/>
    <w:rsid w:val="004418BA"/>
    <w:rsid w:val="004855FB"/>
    <w:rsid w:val="004B4C1B"/>
    <w:rsid w:val="004C0CBC"/>
    <w:rsid w:val="004F6DAC"/>
    <w:rsid w:val="005046D7"/>
    <w:rsid w:val="00506FBA"/>
    <w:rsid w:val="0051058D"/>
    <w:rsid w:val="005538CA"/>
    <w:rsid w:val="00573932"/>
    <w:rsid w:val="005C343D"/>
    <w:rsid w:val="00660736"/>
    <w:rsid w:val="00664FCE"/>
    <w:rsid w:val="006733FE"/>
    <w:rsid w:val="006A4F9C"/>
    <w:rsid w:val="006C3E61"/>
    <w:rsid w:val="006C47FD"/>
    <w:rsid w:val="006E30E0"/>
    <w:rsid w:val="007173F6"/>
    <w:rsid w:val="0072312D"/>
    <w:rsid w:val="00750DEE"/>
    <w:rsid w:val="007642AF"/>
    <w:rsid w:val="007A40EE"/>
    <w:rsid w:val="007C0E85"/>
    <w:rsid w:val="007C3348"/>
    <w:rsid w:val="007D3285"/>
    <w:rsid w:val="007FF01A"/>
    <w:rsid w:val="00813656"/>
    <w:rsid w:val="008274FF"/>
    <w:rsid w:val="00844F0B"/>
    <w:rsid w:val="00890872"/>
    <w:rsid w:val="00893E64"/>
    <w:rsid w:val="008B3402"/>
    <w:rsid w:val="008C4368"/>
    <w:rsid w:val="008C7EFD"/>
    <w:rsid w:val="00905FA9"/>
    <w:rsid w:val="00907007"/>
    <w:rsid w:val="00926B24"/>
    <w:rsid w:val="00944CF3"/>
    <w:rsid w:val="00952357"/>
    <w:rsid w:val="0098294E"/>
    <w:rsid w:val="00992F3A"/>
    <w:rsid w:val="009A1A12"/>
    <w:rsid w:val="009A2AF1"/>
    <w:rsid w:val="009B69C6"/>
    <w:rsid w:val="009C3BD5"/>
    <w:rsid w:val="009D1DDF"/>
    <w:rsid w:val="009D6F5E"/>
    <w:rsid w:val="009F2FD1"/>
    <w:rsid w:val="00A04E8E"/>
    <w:rsid w:val="00A33B75"/>
    <w:rsid w:val="00A64487"/>
    <w:rsid w:val="00A66D58"/>
    <w:rsid w:val="00A97788"/>
    <w:rsid w:val="00AC2B49"/>
    <w:rsid w:val="00AD1789"/>
    <w:rsid w:val="00AD50B8"/>
    <w:rsid w:val="00AE2524"/>
    <w:rsid w:val="00B407F1"/>
    <w:rsid w:val="00B53A02"/>
    <w:rsid w:val="00B55C80"/>
    <w:rsid w:val="00B56A45"/>
    <w:rsid w:val="00B86B5F"/>
    <w:rsid w:val="00BB2478"/>
    <w:rsid w:val="00BC06F8"/>
    <w:rsid w:val="00BE2D28"/>
    <w:rsid w:val="00BE7D52"/>
    <w:rsid w:val="00BF5A06"/>
    <w:rsid w:val="00C6114D"/>
    <w:rsid w:val="00C72B4C"/>
    <w:rsid w:val="00C86A1B"/>
    <w:rsid w:val="00CA34AB"/>
    <w:rsid w:val="00CA377C"/>
    <w:rsid w:val="00CC28FD"/>
    <w:rsid w:val="00CD594E"/>
    <w:rsid w:val="00D204EB"/>
    <w:rsid w:val="00DA1B0F"/>
    <w:rsid w:val="00DA1FAE"/>
    <w:rsid w:val="00DA7163"/>
    <w:rsid w:val="00DC5876"/>
    <w:rsid w:val="00DD60BC"/>
    <w:rsid w:val="00DE17E5"/>
    <w:rsid w:val="00DE6222"/>
    <w:rsid w:val="00DE625B"/>
    <w:rsid w:val="00E27834"/>
    <w:rsid w:val="00E31931"/>
    <w:rsid w:val="00E442F8"/>
    <w:rsid w:val="00E557EC"/>
    <w:rsid w:val="00E709FC"/>
    <w:rsid w:val="00E7616C"/>
    <w:rsid w:val="00E84FEF"/>
    <w:rsid w:val="00E90C5B"/>
    <w:rsid w:val="00EB21A2"/>
    <w:rsid w:val="00EC1180"/>
    <w:rsid w:val="00ED6F8A"/>
    <w:rsid w:val="00EF52E1"/>
    <w:rsid w:val="00EF5970"/>
    <w:rsid w:val="00F23F7C"/>
    <w:rsid w:val="00F40DAF"/>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unhideWhenUsed/>
    <w:qFormat/>
    <w:rsid w:val="00944CF3"/>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nhideWhenUsed/>
    <w:qFormat/>
    <w:rsid w:val="007173F6"/>
    <w:pPr>
      <w:keepNext/>
      <w:keepLines/>
      <w:spacing w:before="40" w:line="276"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unhideWhenUsed/>
    <w:qFormat/>
    <w:rsid w:val="007173F6"/>
    <w:pPr>
      <w:keepNext/>
      <w:keepLines/>
      <w:spacing w:before="40" w:line="276"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character" w:customStyle="1" w:styleId="Heading3Char">
    <w:name w:val="Heading 3 Char"/>
    <w:basedOn w:val="DefaultParagraphFont"/>
    <w:link w:val="Heading3"/>
    <w:uiPriority w:val="9"/>
    <w:rsid w:val="00944CF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7173F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73F6"/>
    <w:rPr>
      <w:rFonts w:asciiTheme="majorHAnsi" w:eastAsiaTheme="majorEastAsia" w:hAnsiTheme="majorHAnsi" w:cstheme="majorBidi"/>
      <w:color w:val="2F5496" w:themeColor="accent1" w:themeShade="BF"/>
    </w:rPr>
  </w:style>
  <w:style w:type="paragraph" w:customStyle="1" w:styleId="Normal1">
    <w:name w:val="Normal1"/>
    <w:basedOn w:val="Normal"/>
    <w:rsid w:val="007173F6"/>
    <w:pPr>
      <w:suppressAutoHyphens/>
      <w:spacing w:before="280" w:after="280"/>
    </w:pPr>
    <w:rPr>
      <w:sz w:val="24"/>
      <w:lang w:eastAsia="ar-SA"/>
    </w:rPr>
  </w:style>
  <w:style w:type="paragraph" w:customStyle="1" w:styleId="TableContents">
    <w:name w:val="Table Contents"/>
    <w:basedOn w:val="Normal"/>
    <w:rsid w:val="007173F6"/>
    <w:pPr>
      <w:suppressLineNumbers/>
      <w:suppressAutoHyphens/>
    </w:pPr>
    <w:rPr>
      <w:sz w:val="24"/>
      <w:lang w:eastAsia="ar-SA"/>
    </w:rPr>
  </w:style>
  <w:style w:type="character" w:styleId="Strong">
    <w:name w:val="Strong"/>
    <w:basedOn w:val="DefaultParagraphFont"/>
    <w:uiPriority w:val="22"/>
    <w:qFormat/>
    <w:rsid w:val="007173F6"/>
    <w:rPr>
      <w:b/>
      <w:bCs/>
    </w:rPr>
  </w:style>
  <w:style w:type="character" w:customStyle="1" w:styleId="apple-converted-space">
    <w:name w:val="apple-converted-space"/>
    <w:basedOn w:val="DefaultParagraphFont"/>
    <w:rsid w:val="00717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7</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Thị Minh Hiệp - Khoa Kế toán - Kiểm toán</cp:lastModifiedBy>
  <cp:revision>14</cp:revision>
  <dcterms:created xsi:type="dcterms:W3CDTF">2022-06-29T23:26:00Z</dcterms:created>
  <dcterms:modified xsi:type="dcterms:W3CDTF">2022-06-30T14:38:00Z</dcterms:modified>
</cp:coreProperties>
</file>