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F201B" w14:textId="77777777" w:rsidR="00F9796F" w:rsidRPr="00B872E8" w:rsidRDefault="00F9796F" w:rsidP="00EF426A">
      <w:pPr>
        <w:tabs>
          <w:tab w:val="left" w:pos="1060"/>
        </w:tabs>
        <w:spacing w:line="276" w:lineRule="auto"/>
        <w:jc w:val="both"/>
        <w:rPr>
          <w:color w:val="000000" w:themeColor="text1"/>
          <w:szCs w:val="26"/>
        </w:rPr>
      </w:pPr>
    </w:p>
    <w:p w14:paraId="150A460D" w14:textId="77777777" w:rsidR="00C24176" w:rsidRPr="006F4D22" w:rsidRDefault="00C24176" w:rsidP="00EF426A">
      <w:pPr>
        <w:spacing w:line="276" w:lineRule="auto"/>
      </w:pPr>
      <w:r w:rsidRPr="006F4D22">
        <w:t>TRƯỜNG ĐẠI HỌC VĂN LANG</w:t>
      </w:r>
    </w:p>
    <w:p w14:paraId="462E2D4D" w14:textId="77777777" w:rsidR="00C24176" w:rsidRPr="006F4D22" w:rsidRDefault="00C24176" w:rsidP="00EF426A">
      <w:pPr>
        <w:tabs>
          <w:tab w:val="right" w:leader="dot" w:pos="3969"/>
        </w:tabs>
        <w:spacing w:line="276" w:lineRule="auto"/>
        <w:rPr>
          <w:b/>
          <w:bCs/>
        </w:rPr>
      </w:pPr>
      <w:r w:rsidRPr="006F4D22">
        <w:rPr>
          <w:b/>
          <w:bCs/>
        </w:rPr>
        <w:t xml:space="preserve">KHOA: LUẬT </w:t>
      </w:r>
    </w:p>
    <w:p w14:paraId="748CAEDF" w14:textId="77777777" w:rsidR="00C24176" w:rsidRPr="006F4D22" w:rsidRDefault="00C24176" w:rsidP="00EF426A">
      <w:pPr>
        <w:spacing w:line="276" w:lineRule="auto"/>
        <w:jc w:val="center"/>
        <w:rPr>
          <w:b/>
          <w:bCs/>
        </w:rPr>
      </w:pPr>
      <w:r w:rsidRPr="006F4D22">
        <w:rPr>
          <w:b/>
          <w:bCs/>
        </w:rPr>
        <w:t>ĐỀ THI VÀ ĐÁP ÁN ĐỀ THI KẾT THÚC HỌC PHẦN</w:t>
      </w:r>
    </w:p>
    <w:p w14:paraId="541DA14A" w14:textId="08E5D7A1" w:rsidR="00C24176" w:rsidRPr="006F4D22" w:rsidRDefault="00C24176" w:rsidP="00EF426A">
      <w:pPr>
        <w:spacing w:line="276" w:lineRule="auto"/>
        <w:jc w:val="center"/>
        <w:rPr>
          <w:b/>
          <w:bCs/>
        </w:rPr>
      </w:pPr>
      <w:r w:rsidRPr="006F4D22">
        <w:rPr>
          <w:b/>
          <w:bCs/>
        </w:rPr>
        <w:t xml:space="preserve">Học kỳ </w:t>
      </w:r>
      <w:r w:rsidR="004F545B">
        <w:rPr>
          <w:b/>
          <w:bCs/>
        </w:rPr>
        <w:t>3</w:t>
      </w:r>
      <w:r w:rsidRPr="006F4D22">
        <w:rPr>
          <w:b/>
          <w:bCs/>
        </w:rPr>
        <w:t>, năm học 2021 - 2022</w:t>
      </w:r>
    </w:p>
    <w:p w14:paraId="0FC16C87" w14:textId="77777777" w:rsidR="00C24176" w:rsidRPr="006F4D22" w:rsidRDefault="00C24176" w:rsidP="00EF426A">
      <w:pPr>
        <w:spacing w:line="276" w:lineRule="auto"/>
      </w:pPr>
    </w:p>
    <w:p w14:paraId="0A6D25F4" w14:textId="77777777" w:rsidR="00C24176" w:rsidRPr="006F4D22" w:rsidRDefault="00C24176" w:rsidP="00EF426A">
      <w:pPr>
        <w:spacing w:line="276" w:lineRule="auto"/>
        <w:rPr>
          <w:b/>
          <w:bCs/>
          <w:sz w:val="24"/>
        </w:rPr>
      </w:pPr>
      <w:r w:rsidRPr="006F4D22">
        <w:rPr>
          <w:szCs w:val="26"/>
        </w:rPr>
        <w:t xml:space="preserve">Mã học phần: </w:t>
      </w:r>
      <w:r w:rsidRPr="006F4D22">
        <w:rPr>
          <w:b/>
          <w:bCs/>
          <w:sz w:val="24"/>
        </w:rPr>
        <w:t>71LAWS40553</w:t>
      </w:r>
    </w:p>
    <w:p w14:paraId="1855A9E1" w14:textId="77777777" w:rsidR="00C24176" w:rsidRPr="006F4D22" w:rsidRDefault="00C24176" w:rsidP="00EF426A">
      <w:pPr>
        <w:tabs>
          <w:tab w:val="right" w:leader="dot" w:pos="7371"/>
        </w:tabs>
        <w:spacing w:line="276" w:lineRule="auto"/>
        <w:rPr>
          <w:szCs w:val="26"/>
        </w:rPr>
      </w:pPr>
      <w:r w:rsidRPr="006F4D22">
        <w:rPr>
          <w:szCs w:val="26"/>
        </w:rPr>
        <w:t xml:space="preserve">Tên học phần: PHÁP LUẬT VỀ HƠP ĐỒNG VÀ BỒI THƯỜNG THIỆT HẠI NGOÀI HỢP ĐỒNG </w:t>
      </w:r>
    </w:p>
    <w:p w14:paraId="232675D3" w14:textId="584BCACB" w:rsidR="00EF426A" w:rsidRDefault="00C24176" w:rsidP="00EF426A">
      <w:pPr>
        <w:tabs>
          <w:tab w:val="right" w:leader="dot" w:pos="7371"/>
        </w:tabs>
        <w:spacing w:line="276" w:lineRule="auto"/>
        <w:rPr>
          <w:szCs w:val="26"/>
        </w:rPr>
      </w:pPr>
      <w:r w:rsidRPr="006F4D22">
        <w:rPr>
          <w:szCs w:val="26"/>
        </w:rPr>
        <w:t>Mã nhóm lớp học phần</w:t>
      </w:r>
      <w:bookmarkStart w:id="0" w:name="_Hlk97883323"/>
      <w:r w:rsidRPr="006F4D22">
        <w:rPr>
          <w:szCs w:val="26"/>
        </w:rPr>
        <w:t xml:space="preserve">: </w:t>
      </w:r>
      <w:r w:rsidR="00EF426A">
        <w:rPr>
          <w:szCs w:val="26"/>
        </w:rPr>
        <w:t>21</w:t>
      </w:r>
      <w:r w:rsidR="004F545B">
        <w:rPr>
          <w:szCs w:val="26"/>
        </w:rPr>
        <w:t>3</w:t>
      </w:r>
      <w:r w:rsidR="00EF426A">
        <w:rPr>
          <w:szCs w:val="26"/>
        </w:rPr>
        <w:t>_71LAW40553_01,02,03,04</w:t>
      </w:r>
      <w:r w:rsidR="004F545B">
        <w:rPr>
          <w:szCs w:val="26"/>
        </w:rPr>
        <w:t>,05</w:t>
      </w:r>
    </w:p>
    <w:bookmarkEnd w:id="0"/>
    <w:p w14:paraId="51F6DBD4" w14:textId="6AE9B736" w:rsidR="00C24176" w:rsidRPr="006F4D22" w:rsidRDefault="00C24176" w:rsidP="00EF426A">
      <w:pPr>
        <w:tabs>
          <w:tab w:val="right" w:leader="dot" w:pos="7371"/>
        </w:tabs>
        <w:spacing w:line="276" w:lineRule="auto"/>
        <w:rPr>
          <w:szCs w:val="26"/>
        </w:rPr>
      </w:pPr>
      <w:r w:rsidRPr="006F4D22">
        <w:rPr>
          <w:szCs w:val="26"/>
        </w:rPr>
        <w:t xml:space="preserve">Thời gian làm bài (phút/ngày): </w:t>
      </w:r>
      <w:r>
        <w:rPr>
          <w:szCs w:val="26"/>
        </w:rPr>
        <w:t>75</w:t>
      </w:r>
      <w:r w:rsidRPr="006F4D22">
        <w:rPr>
          <w:szCs w:val="26"/>
        </w:rPr>
        <w:t xml:space="preserve"> phút </w:t>
      </w:r>
    </w:p>
    <w:p w14:paraId="065C36C6" w14:textId="6806E237" w:rsidR="00C24176" w:rsidRDefault="00C24176" w:rsidP="00EF426A">
      <w:pPr>
        <w:spacing w:line="276" w:lineRule="auto"/>
        <w:rPr>
          <w:b/>
          <w:bCs/>
          <w:color w:val="1F4E79" w:themeColor="accent5" w:themeShade="80"/>
          <w:spacing w:val="-4"/>
          <w:szCs w:val="26"/>
        </w:rPr>
      </w:pPr>
      <w:r w:rsidRPr="006F4D22">
        <w:rPr>
          <w:szCs w:val="26"/>
        </w:rPr>
        <w:t xml:space="preserve">Hình thức thi: </w:t>
      </w:r>
      <w:r w:rsidRPr="006F4D22">
        <w:rPr>
          <w:b/>
          <w:bCs/>
          <w:color w:val="1F4E79" w:themeColor="accent5" w:themeShade="80"/>
          <w:spacing w:val="-4"/>
          <w:szCs w:val="26"/>
        </w:rPr>
        <w:t>Trắc nghiệm kết hợp tự luận</w:t>
      </w:r>
    </w:p>
    <w:p w14:paraId="75C2DCF7" w14:textId="77777777" w:rsidR="004A3CF4" w:rsidRPr="00024A6D" w:rsidRDefault="004A3CF4" w:rsidP="004A3CF4">
      <w:pPr>
        <w:tabs>
          <w:tab w:val="right" w:leader="dot" w:pos="7371"/>
        </w:tabs>
        <w:spacing w:before="120" w:after="120"/>
        <w:jc w:val="both"/>
        <w:rPr>
          <w:b/>
          <w:color w:val="1F4E79" w:themeColor="accent5" w:themeShade="80"/>
          <w:spacing w:val="-4"/>
          <w:szCs w:val="26"/>
        </w:rPr>
      </w:pPr>
      <w:r>
        <w:rPr>
          <w:b/>
          <w:color w:val="1F4E79" w:themeColor="accent5" w:themeShade="80"/>
          <w:spacing w:val="-4"/>
          <w:szCs w:val="26"/>
        </w:rPr>
        <w:t>Sinh viên được sử dụng tài liệu</w:t>
      </w:r>
    </w:p>
    <w:p w14:paraId="6B2140E1" w14:textId="77777777" w:rsidR="004A3CF4" w:rsidRPr="006F4D22" w:rsidRDefault="004A3CF4" w:rsidP="00EF426A">
      <w:pPr>
        <w:spacing w:line="276" w:lineRule="auto"/>
        <w:rPr>
          <w:b/>
          <w:bCs/>
          <w:color w:val="1F4E79" w:themeColor="accent5" w:themeShade="80"/>
          <w:spacing w:val="-4"/>
          <w:szCs w:val="26"/>
        </w:rPr>
      </w:pPr>
    </w:p>
    <w:p w14:paraId="1AAE0CD8" w14:textId="77777777" w:rsidR="00C24176" w:rsidRPr="006F4D22" w:rsidRDefault="00C24176" w:rsidP="00EF426A">
      <w:pPr>
        <w:spacing w:line="276" w:lineRule="auto"/>
        <w:rPr>
          <w:rStyle w:val="eop"/>
          <w:b/>
          <w:bCs/>
          <w:color w:val="000000" w:themeColor="text1"/>
          <w:szCs w:val="26"/>
        </w:rPr>
      </w:pPr>
      <w:r w:rsidRPr="006F4D22">
        <w:rPr>
          <w:b/>
          <w:bCs/>
          <w:color w:val="FF0000"/>
          <w:spacing w:val="-4"/>
          <w:szCs w:val="26"/>
        </w:rPr>
        <w:t xml:space="preserve">Cách thức nộp bài phần tự luận: </w:t>
      </w:r>
      <w:r w:rsidRPr="006F4D22">
        <w:rPr>
          <w:rStyle w:val="eop"/>
          <w:b/>
          <w:bCs/>
          <w:color w:val="000000" w:themeColor="text1"/>
          <w:szCs w:val="26"/>
        </w:rPr>
        <w:t>Sinh viên gõ trực tiếp trên khung trả lời của hệ thống thi.</w:t>
      </w:r>
    </w:p>
    <w:p w14:paraId="527BFE9C" w14:textId="77777777" w:rsidR="00C24176" w:rsidRDefault="00C24176" w:rsidP="00EF426A">
      <w:pPr>
        <w:spacing w:line="276" w:lineRule="auto"/>
        <w:contextualSpacing/>
        <w:jc w:val="both"/>
        <w:rPr>
          <w:rFonts w:eastAsia="DengXian"/>
          <w:b/>
          <w:szCs w:val="26"/>
        </w:rPr>
      </w:pPr>
      <w:r>
        <w:rPr>
          <w:rFonts w:eastAsia="DengXian"/>
          <w:b/>
          <w:szCs w:val="26"/>
        </w:rPr>
        <w:t xml:space="preserve">PHẦN TRẮC NGHIỆM (5 điểm) </w:t>
      </w:r>
    </w:p>
    <w:p w14:paraId="0661F458" w14:textId="7A681174" w:rsidR="004F545B" w:rsidRPr="00B3602F" w:rsidRDefault="004F545B" w:rsidP="004F545B">
      <w:pPr>
        <w:rPr>
          <w:iCs/>
          <w:szCs w:val="26"/>
        </w:rPr>
      </w:pPr>
      <w:r w:rsidRPr="00B3602F">
        <w:rPr>
          <w:b/>
          <w:iCs/>
          <w:szCs w:val="26"/>
        </w:rPr>
        <w:t xml:space="preserve">Câu nhận định nào dưới đây là đúng? </w:t>
      </w:r>
    </w:p>
    <w:p w14:paraId="76E78C03" w14:textId="77777777" w:rsidR="004F545B" w:rsidRPr="00B3602F" w:rsidRDefault="004F545B" w:rsidP="004F545B">
      <w:pPr>
        <w:jc w:val="both"/>
        <w:rPr>
          <w:szCs w:val="26"/>
        </w:rPr>
      </w:pPr>
      <w:r w:rsidRPr="00B3602F">
        <w:rPr>
          <w:b/>
          <w:iCs/>
          <w:szCs w:val="26"/>
        </w:rPr>
        <w:t>A.</w:t>
      </w:r>
      <w:r w:rsidRPr="00B3602F">
        <w:rPr>
          <w:iCs/>
          <w:szCs w:val="26"/>
        </w:rPr>
        <w:t xml:space="preserve"> </w:t>
      </w:r>
      <w:r w:rsidRPr="00B3602F">
        <w:rPr>
          <w:szCs w:val="26"/>
        </w:rPr>
        <w:t>Người từ đủ mười lăm tuổi đến chưa đủ mười tám tuổi gây thiệt hại thì phải bồi thường bằng tài sản của mình; nếu không đủ tài sản để bồi thường thì cha, mẹ phải bồi thường phần còn thiếu bằng tài sản của mình.</w:t>
      </w:r>
    </w:p>
    <w:p w14:paraId="2BF34A33" w14:textId="77777777" w:rsidR="004F545B" w:rsidRPr="00B3602F" w:rsidRDefault="004F545B" w:rsidP="004F545B">
      <w:pPr>
        <w:tabs>
          <w:tab w:val="left" w:pos="360"/>
        </w:tabs>
        <w:jc w:val="both"/>
        <w:rPr>
          <w:iCs/>
          <w:szCs w:val="26"/>
        </w:rPr>
      </w:pPr>
      <w:r w:rsidRPr="00B3602F">
        <w:rPr>
          <w:b/>
          <w:szCs w:val="26"/>
        </w:rPr>
        <w:t>B.</w:t>
      </w:r>
      <w:r w:rsidRPr="00B3602F">
        <w:rPr>
          <w:szCs w:val="26"/>
        </w:rPr>
        <w:t xml:space="preserve"> </w:t>
      </w:r>
      <w:r w:rsidRPr="00B3602F">
        <w:rPr>
          <w:iCs/>
          <w:szCs w:val="26"/>
        </w:rPr>
        <w:t>Người từ đủ mười tám tuổi trở lên gây thiệt hại thì luôn phải tự bồi thường.</w:t>
      </w:r>
    </w:p>
    <w:p w14:paraId="2F724ACA" w14:textId="77777777" w:rsidR="004F545B" w:rsidRPr="00B3602F" w:rsidRDefault="004F545B" w:rsidP="004F545B">
      <w:pPr>
        <w:jc w:val="both"/>
        <w:rPr>
          <w:szCs w:val="26"/>
        </w:rPr>
      </w:pPr>
      <w:r w:rsidRPr="00B3602F">
        <w:rPr>
          <w:b/>
          <w:szCs w:val="26"/>
        </w:rPr>
        <w:t>C.</w:t>
      </w:r>
      <w:r w:rsidRPr="00B3602F">
        <w:rPr>
          <w:szCs w:val="26"/>
        </w:rPr>
        <w:t xml:space="preserve"> Người từ đủ mười lăm tuổi đến chưa đủ mười tám tuổi gây thiệt hại thì cha, mẹ phải bồi thường. </w:t>
      </w:r>
    </w:p>
    <w:p w14:paraId="4EABED11" w14:textId="77777777" w:rsidR="004F545B" w:rsidRPr="00B3602F" w:rsidRDefault="004F545B" w:rsidP="004F545B">
      <w:pPr>
        <w:tabs>
          <w:tab w:val="left" w:pos="1060"/>
        </w:tabs>
        <w:jc w:val="both"/>
        <w:rPr>
          <w:szCs w:val="26"/>
        </w:rPr>
      </w:pPr>
      <w:r w:rsidRPr="00B3602F">
        <w:rPr>
          <w:b/>
          <w:szCs w:val="26"/>
        </w:rPr>
        <w:t>D.</w:t>
      </w:r>
      <w:r w:rsidRPr="00B3602F">
        <w:rPr>
          <w:szCs w:val="26"/>
        </w:rPr>
        <w:t xml:space="preserve"> Người chưa thành niên, người mất năng lực hành vi dân sự, người có khó khăn trong nhận thức, làm chủ hành vi gây thiệt hại mà có người giám hộ thì người giám hộ phải bồi thường bằng tài sản của mình.</w:t>
      </w:r>
    </w:p>
    <w:p w14:paraId="34B27C2B" w14:textId="77777777" w:rsidR="004F545B" w:rsidRPr="00B3602F" w:rsidRDefault="004F545B" w:rsidP="004F545B">
      <w:pPr>
        <w:tabs>
          <w:tab w:val="left" w:pos="1060"/>
        </w:tabs>
        <w:jc w:val="both"/>
        <w:rPr>
          <w:b/>
          <w:bCs/>
          <w:szCs w:val="26"/>
        </w:rPr>
      </w:pPr>
      <w:r w:rsidRPr="00B3602F">
        <w:rPr>
          <w:b/>
          <w:bCs/>
          <w:szCs w:val="26"/>
        </w:rPr>
        <w:t>ANSWER: A</w:t>
      </w:r>
    </w:p>
    <w:p w14:paraId="3E52530A" w14:textId="54F14C51" w:rsidR="004F545B" w:rsidRPr="00B3602F" w:rsidRDefault="00FC22A6" w:rsidP="004F545B">
      <w:pPr>
        <w:tabs>
          <w:tab w:val="left" w:pos="2566"/>
          <w:tab w:val="left" w:pos="4853"/>
          <w:tab w:val="left" w:pos="7140"/>
        </w:tabs>
        <w:jc w:val="both"/>
        <w:rPr>
          <w:b/>
          <w:szCs w:val="26"/>
        </w:rPr>
      </w:pPr>
      <w:r w:rsidRPr="00B3602F">
        <w:rPr>
          <w:b/>
          <w:szCs w:val="26"/>
        </w:rPr>
        <w:t xml:space="preserve">Viện Kiểm Sát nhân dân tỉnh Vĩnh Phúc </w:t>
      </w:r>
      <w:r w:rsidR="004F545B" w:rsidRPr="00B3602F">
        <w:rPr>
          <w:b/>
          <w:szCs w:val="26"/>
        </w:rPr>
        <w:t xml:space="preserve">đã thỏa thuận bồi thường án oan sai với ông Trần Văn </w:t>
      </w:r>
      <w:r w:rsidRPr="00B3602F">
        <w:rPr>
          <w:b/>
          <w:szCs w:val="26"/>
        </w:rPr>
        <w:t xml:space="preserve">Đệ </w:t>
      </w:r>
      <w:r w:rsidR="004F545B" w:rsidRPr="00B3602F">
        <w:rPr>
          <w:b/>
          <w:szCs w:val="26"/>
        </w:rPr>
        <w:t xml:space="preserve">hơn </w:t>
      </w:r>
      <w:r w:rsidRPr="00B3602F">
        <w:rPr>
          <w:b/>
          <w:szCs w:val="26"/>
        </w:rPr>
        <w:t xml:space="preserve">1,1 </w:t>
      </w:r>
      <w:r w:rsidR="004F545B" w:rsidRPr="00B3602F">
        <w:rPr>
          <w:b/>
          <w:szCs w:val="26"/>
        </w:rPr>
        <w:t>tỷ đồng vì tội giết người. Chủ thể bồi thường thiệt hại là:</w:t>
      </w:r>
    </w:p>
    <w:p w14:paraId="7748832B" w14:textId="314CA5E9" w:rsidR="004F545B" w:rsidRPr="00B3602F" w:rsidRDefault="004F545B" w:rsidP="004F545B">
      <w:pPr>
        <w:tabs>
          <w:tab w:val="left" w:pos="2566"/>
          <w:tab w:val="left" w:pos="4853"/>
          <w:tab w:val="left" w:pos="7140"/>
        </w:tabs>
        <w:jc w:val="both"/>
        <w:rPr>
          <w:szCs w:val="26"/>
        </w:rPr>
      </w:pPr>
      <w:r w:rsidRPr="00B3602F">
        <w:rPr>
          <w:b/>
          <w:szCs w:val="26"/>
        </w:rPr>
        <w:t xml:space="preserve">A. </w:t>
      </w:r>
      <w:r w:rsidR="00FC22A6" w:rsidRPr="00B3602F">
        <w:rPr>
          <w:bCs/>
          <w:szCs w:val="26"/>
        </w:rPr>
        <w:t>Viện Kiểm sát Nhân dân tỉnh Vĩnh Phúc</w:t>
      </w:r>
      <w:r w:rsidR="00FC22A6" w:rsidRPr="00B3602F">
        <w:rPr>
          <w:b/>
          <w:szCs w:val="26"/>
        </w:rPr>
        <w:t xml:space="preserve"> </w:t>
      </w:r>
    </w:p>
    <w:p w14:paraId="33DCEEF9" w14:textId="7EDA4C82" w:rsidR="004F545B" w:rsidRPr="00B3602F" w:rsidRDefault="004F545B" w:rsidP="004F545B">
      <w:pPr>
        <w:tabs>
          <w:tab w:val="left" w:pos="2566"/>
          <w:tab w:val="left" w:pos="4853"/>
          <w:tab w:val="left" w:pos="7140"/>
        </w:tabs>
        <w:jc w:val="both"/>
        <w:rPr>
          <w:szCs w:val="26"/>
        </w:rPr>
      </w:pPr>
      <w:r w:rsidRPr="00B3602F">
        <w:rPr>
          <w:b/>
          <w:szCs w:val="26"/>
        </w:rPr>
        <w:t xml:space="preserve">B. </w:t>
      </w:r>
      <w:r w:rsidRPr="00B3602F">
        <w:rPr>
          <w:szCs w:val="26"/>
        </w:rPr>
        <w:t xml:space="preserve">Tòa án nhân dân </w:t>
      </w:r>
      <w:r w:rsidR="00FC22A6" w:rsidRPr="00B3602F">
        <w:rPr>
          <w:szCs w:val="26"/>
        </w:rPr>
        <w:t xml:space="preserve">tỉnh Vĩnh Phúc </w:t>
      </w:r>
    </w:p>
    <w:p w14:paraId="3DC8A518" w14:textId="77777777" w:rsidR="004F545B" w:rsidRPr="00B3602F" w:rsidRDefault="004F545B" w:rsidP="004F545B">
      <w:pPr>
        <w:tabs>
          <w:tab w:val="left" w:pos="2566"/>
          <w:tab w:val="left" w:pos="4853"/>
          <w:tab w:val="left" w:pos="7140"/>
        </w:tabs>
        <w:jc w:val="both"/>
        <w:rPr>
          <w:szCs w:val="26"/>
        </w:rPr>
      </w:pPr>
      <w:r w:rsidRPr="00B3602F">
        <w:rPr>
          <w:b/>
          <w:szCs w:val="26"/>
        </w:rPr>
        <w:t xml:space="preserve">C. </w:t>
      </w:r>
      <w:r w:rsidRPr="00B3602F">
        <w:rPr>
          <w:szCs w:val="26"/>
        </w:rPr>
        <w:t>Tòa án nhân dân Tối cao</w:t>
      </w:r>
    </w:p>
    <w:p w14:paraId="55724D01" w14:textId="5465A1D5" w:rsidR="004F545B" w:rsidRPr="00B3602F" w:rsidRDefault="004F545B" w:rsidP="004F545B">
      <w:pPr>
        <w:tabs>
          <w:tab w:val="left" w:pos="2566"/>
          <w:tab w:val="left" w:pos="4853"/>
          <w:tab w:val="left" w:pos="7140"/>
        </w:tabs>
        <w:jc w:val="both"/>
        <w:rPr>
          <w:szCs w:val="26"/>
        </w:rPr>
      </w:pPr>
      <w:r w:rsidRPr="00B3602F">
        <w:rPr>
          <w:b/>
          <w:szCs w:val="26"/>
        </w:rPr>
        <w:t xml:space="preserve">D. </w:t>
      </w:r>
      <w:r w:rsidR="00FC22A6" w:rsidRPr="00B3602F">
        <w:rPr>
          <w:bCs/>
          <w:szCs w:val="26"/>
        </w:rPr>
        <w:t xml:space="preserve">Viện </w:t>
      </w:r>
      <w:r w:rsidR="00A734EB" w:rsidRPr="00B3602F">
        <w:rPr>
          <w:bCs/>
          <w:szCs w:val="26"/>
        </w:rPr>
        <w:t>k</w:t>
      </w:r>
      <w:r w:rsidR="00FC22A6" w:rsidRPr="00B3602F">
        <w:rPr>
          <w:bCs/>
          <w:szCs w:val="26"/>
        </w:rPr>
        <w:t>iểm sát nhân dân tối cao</w:t>
      </w:r>
      <w:r w:rsidR="00A734EB" w:rsidRPr="00B3602F">
        <w:rPr>
          <w:bCs/>
          <w:szCs w:val="26"/>
        </w:rPr>
        <w:t>.</w:t>
      </w:r>
    </w:p>
    <w:p w14:paraId="1D00FD8D" w14:textId="77777777" w:rsidR="004F545B" w:rsidRPr="00B3602F" w:rsidRDefault="004F545B" w:rsidP="004F545B">
      <w:pPr>
        <w:tabs>
          <w:tab w:val="left" w:pos="1060"/>
        </w:tabs>
        <w:spacing w:line="276" w:lineRule="auto"/>
        <w:jc w:val="both"/>
        <w:rPr>
          <w:b/>
          <w:bCs/>
          <w:szCs w:val="26"/>
        </w:rPr>
      </w:pPr>
      <w:r w:rsidRPr="00B3602F">
        <w:rPr>
          <w:b/>
          <w:bCs/>
          <w:szCs w:val="26"/>
        </w:rPr>
        <w:t>ANSWER: A</w:t>
      </w:r>
    </w:p>
    <w:p w14:paraId="087F77FF" w14:textId="77777777" w:rsidR="00A734EB" w:rsidRPr="00B3602F" w:rsidRDefault="00A734EB" w:rsidP="00A734EB">
      <w:pPr>
        <w:spacing w:line="276" w:lineRule="auto"/>
        <w:contextualSpacing/>
        <w:jc w:val="both"/>
        <w:rPr>
          <w:b/>
          <w:szCs w:val="26"/>
        </w:rPr>
      </w:pPr>
      <w:r w:rsidRPr="00B3602F">
        <w:rPr>
          <w:rFonts w:eastAsia="DengXian"/>
          <w:b/>
          <w:szCs w:val="26"/>
        </w:rPr>
        <w:t xml:space="preserve">Nguyên tắc bồi thường thiệt hại ngoài hợp đồng là </w:t>
      </w:r>
    </w:p>
    <w:p w14:paraId="1D2B1DEC" w14:textId="77777777" w:rsidR="00A734EB" w:rsidRPr="00B3602F" w:rsidRDefault="00A734EB" w:rsidP="00A734EB">
      <w:pPr>
        <w:spacing w:line="276" w:lineRule="auto"/>
        <w:contextualSpacing/>
        <w:jc w:val="both"/>
        <w:rPr>
          <w:b/>
          <w:szCs w:val="26"/>
        </w:rPr>
      </w:pPr>
      <w:r w:rsidRPr="00B3602F">
        <w:rPr>
          <w:b/>
          <w:szCs w:val="26"/>
        </w:rPr>
        <w:t xml:space="preserve">A. </w:t>
      </w:r>
      <w:r w:rsidRPr="00B3602F">
        <w:rPr>
          <w:rFonts w:eastAsia="DengXian"/>
          <w:szCs w:val="26"/>
        </w:rPr>
        <w:t xml:space="preserve">Thiệt hại được bồi thường toàn bộ và kịp thời </w:t>
      </w:r>
    </w:p>
    <w:p w14:paraId="1A27A7A0" w14:textId="77777777" w:rsidR="00A734EB" w:rsidRPr="00B3602F" w:rsidRDefault="00A734EB" w:rsidP="00A734EB">
      <w:pPr>
        <w:spacing w:line="276" w:lineRule="auto"/>
        <w:contextualSpacing/>
        <w:jc w:val="both"/>
        <w:rPr>
          <w:b/>
          <w:szCs w:val="26"/>
        </w:rPr>
      </w:pPr>
      <w:r w:rsidRPr="00B3602F">
        <w:rPr>
          <w:b/>
          <w:szCs w:val="26"/>
        </w:rPr>
        <w:t xml:space="preserve">B. </w:t>
      </w:r>
      <w:r w:rsidRPr="00B3602F">
        <w:rPr>
          <w:rFonts w:eastAsia="DengXian"/>
          <w:szCs w:val="26"/>
        </w:rPr>
        <w:t>Thiệt hại được bồi thường toàn bộ và đầy đủ</w:t>
      </w:r>
    </w:p>
    <w:p w14:paraId="7E566423" w14:textId="77777777" w:rsidR="00A734EB" w:rsidRPr="00B3602F" w:rsidRDefault="00A734EB" w:rsidP="00A734EB">
      <w:pPr>
        <w:spacing w:line="276" w:lineRule="auto"/>
        <w:contextualSpacing/>
        <w:jc w:val="both"/>
        <w:rPr>
          <w:b/>
          <w:szCs w:val="26"/>
        </w:rPr>
      </w:pPr>
      <w:r w:rsidRPr="00B3602F">
        <w:rPr>
          <w:b/>
          <w:szCs w:val="26"/>
        </w:rPr>
        <w:t xml:space="preserve">C. </w:t>
      </w:r>
      <w:r w:rsidRPr="00B3602F">
        <w:rPr>
          <w:rFonts w:eastAsia="DengXian"/>
          <w:szCs w:val="26"/>
        </w:rPr>
        <w:t>Thiệt hại được bồi thường toàn bộ, kịp thời và đầy đủ</w:t>
      </w:r>
    </w:p>
    <w:p w14:paraId="534C89B3" w14:textId="77777777" w:rsidR="00A734EB" w:rsidRPr="00B3602F" w:rsidRDefault="00A734EB" w:rsidP="00A734EB">
      <w:pPr>
        <w:spacing w:line="276" w:lineRule="auto"/>
        <w:contextualSpacing/>
        <w:jc w:val="both"/>
        <w:rPr>
          <w:rFonts w:eastAsia="DengXian"/>
          <w:szCs w:val="26"/>
        </w:rPr>
      </w:pPr>
      <w:r w:rsidRPr="00B3602F">
        <w:rPr>
          <w:b/>
          <w:szCs w:val="26"/>
        </w:rPr>
        <w:t xml:space="preserve">D. </w:t>
      </w:r>
      <w:r w:rsidRPr="00B3602F">
        <w:rPr>
          <w:rFonts w:eastAsia="DengXian"/>
          <w:szCs w:val="26"/>
        </w:rPr>
        <w:t>Thiệt hại được bồi thường toàn bộ, kịp thời và đúng đối tượng</w:t>
      </w:r>
    </w:p>
    <w:p w14:paraId="3A4B82F3" w14:textId="77777777" w:rsidR="00A734EB" w:rsidRPr="00B3602F" w:rsidRDefault="00A734EB" w:rsidP="00A734EB">
      <w:pPr>
        <w:spacing w:line="276" w:lineRule="auto"/>
        <w:contextualSpacing/>
        <w:jc w:val="both"/>
        <w:rPr>
          <w:b/>
          <w:bCs/>
          <w:szCs w:val="26"/>
        </w:rPr>
      </w:pPr>
      <w:r w:rsidRPr="00B3602F">
        <w:rPr>
          <w:b/>
          <w:bCs/>
          <w:szCs w:val="26"/>
        </w:rPr>
        <w:t>ANSWER: A</w:t>
      </w:r>
    </w:p>
    <w:p w14:paraId="4371A5B4" w14:textId="77777777" w:rsidR="00A734EB" w:rsidRPr="00B3602F" w:rsidRDefault="00A734EB" w:rsidP="00A734EB">
      <w:pPr>
        <w:spacing w:line="360" w:lineRule="auto"/>
        <w:jc w:val="both"/>
        <w:rPr>
          <w:b/>
          <w:iCs/>
          <w:szCs w:val="26"/>
        </w:rPr>
      </w:pPr>
      <w:r w:rsidRPr="00B3602F">
        <w:rPr>
          <w:b/>
          <w:bCs/>
          <w:szCs w:val="26"/>
        </w:rPr>
        <w:t xml:space="preserve">Thời hạn hưởng bồi thường thiệt hại do người bị thiệt hại mất hoàn toàn khả năng lao động là: </w:t>
      </w:r>
    </w:p>
    <w:p w14:paraId="79EEB132" w14:textId="77777777" w:rsidR="00A734EB" w:rsidRPr="00B3602F" w:rsidRDefault="00A734EB" w:rsidP="00A734EB">
      <w:pPr>
        <w:spacing w:after="120"/>
        <w:jc w:val="both"/>
        <w:rPr>
          <w:szCs w:val="26"/>
        </w:rPr>
      </w:pPr>
      <w:r w:rsidRPr="00B3602F">
        <w:rPr>
          <w:szCs w:val="26"/>
        </w:rPr>
        <w:lastRenderedPageBreak/>
        <w:t>A. Từ thời điểm mất hoàn toàn khả năng lao động cho đến khi chết, trừ trường hợp có thỏa thuận khác.</w:t>
      </w:r>
    </w:p>
    <w:p w14:paraId="5510BDF4" w14:textId="77777777" w:rsidR="00A734EB" w:rsidRPr="00B3602F" w:rsidRDefault="00A734EB" w:rsidP="00A734EB">
      <w:pPr>
        <w:spacing w:line="360" w:lineRule="auto"/>
        <w:jc w:val="both"/>
        <w:rPr>
          <w:iCs/>
          <w:szCs w:val="26"/>
        </w:rPr>
      </w:pPr>
      <w:r w:rsidRPr="00B3602F">
        <w:rPr>
          <w:szCs w:val="26"/>
        </w:rPr>
        <w:t>B. Từ thời điểm mất hoàn toàn khả năng lao động cho đến hết độ tuổi lao động, trừ trường hợp có thỏa thuận khác.</w:t>
      </w:r>
    </w:p>
    <w:p w14:paraId="7E541DF7" w14:textId="77777777" w:rsidR="00A734EB" w:rsidRPr="00B3602F" w:rsidRDefault="00A734EB" w:rsidP="00A734EB">
      <w:pPr>
        <w:spacing w:after="120"/>
        <w:jc w:val="both"/>
        <w:rPr>
          <w:szCs w:val="26"/>
        </w:rPr>
      </w:pPr>
      <w:r w:rsidRPr="00B3602F">
        <w:rPr>
          <w:szCs w:val="26"/>
        </w:rPr>
        <w:t>C. Từ thời điểm khởi kiện yều cầu bồi thường thiệt hại cho đến</w:t>
      </w:r>
      <w:r w:rsidRPr="00B3602F">
        <w:rPr>
          <w:b/>
          <w:bCs/>
          <w:szCs w:val="26"/>
        </w:rPr>
        <w:t xml:space="preserve"> </w:t>
      </w:r>
      <w:r w:rsidRPr="00B3602F">
        <w:rPr>
          <w:szCs w:val="26"/>
        </w:rPr>
        <w:t>hết độ tuổi lao động, trừ trường hợp có thỏa thuận khác</w:t>
      </w:r>
      <w:r w:rsidRPr="00B3602F" w:rsidDel="00942FC4">
        <w:rPr>
          <w:szCs w:val="26"/>
        </w:rPr>
        <w:t xml:space="preserve"> </w:t>
      </w:r>
    </w:p>
    <w:p w14:paraId="7C0E953F" w14:textId="77777777" w:rsidR="00A734EB" w:rsidRPr="00B3602F" w:rsidRDefault="00A734EB" w:rsidP="00A734EB">
      <w:pPr>
        <w:tabs>
          <w:tab w:val="left" w:pos="1060"/>
        </w:tabs>
        <w:spacing w:line="276" w:lineRule="auto"/>
        <w:jc w:val="both"/>
        <w:rPr>
          <w:szCs w:val="26"/>
        </w:rPr>
      </w:pPr>
      <w:r w:rsidRPr="00B3602F">
        <w:rPr>
          <w:szCs w:val="26"/>
        </w:rPr>
        <w:t>D. Từ thời điểm khởi kiện yều cầu bồi thường thiệt hại cho đến khi chết, trừ trường hợp có thỏa thuận khác.</w:t>
      </w:r>
    </w:p>
    <w:p w14:paraId="5680904A" w14:textId="77777777" w:rsidR="00A734EB" w:rsidRPr="00B3602F" w:rsidRDefault="00A734EB" w:rsidP="00A734EB">
      <w:pPr>
        <w:tabs>
          <w:tab w:val="left" w:pos="1060"/>
        </w:tabs>
        <w:spacing w:line="276" w:lineRule="auto"/>
        <w:jc w:val="both"/>
        <w:rPr>
          <w:b/>
          <w:bCs/>
          <w:szCs w:val="26"/>
        </w:rPr>
      </w:pPr>
      <w:r w:rsidRPr="00B3602F">
        <w:rPr>
          <w:b/>
          <w:bCs/>
          <w:szCs w:val="26"/>
        </w:rPr>
        <w:t>ANSWER: A</w:t>
      </w:r>
    </w:p>
    <w:p w14:paraId="1D2C5135" w14:textId="77777777" w:rsidR="00A734EB" w:rsidRPr="00B3602F" w:rsidRDefault="00A734EB" w:rsidP="00A734EB">
      <w:pPr>
        <w:tabs>
          <w:tab w:val="left" w:pos="1060"/>
        </w:tabs>
        <w:spacing w:line="276" w:lineRule="auto"/>
        <w:jc w:val="both"/>
        <w:rPr>
          <w:b/>
          <w:szCs w:val="26"/>
        </w:rPr>
      </w:pPr>
      <w:r w:rsidRPr="00B3602F">
        <w:rPr>
          <w:b/>
          <w:szCs w:val="26"/>
        </w:rPr>
        <w:t>Những người được nhận bồi thường khoản tiền cấp dưỡng trong bồi thường thiệt hại ngoài hợp đồng là:</w:t>
      </w:r>
    </w:p>
    <w:p w14:paraId="48342E6D" w14:textId="77777777" w:rsidR="00A734EB" w:rsidRPr="00B3602F" w:rsidRDefault="00A734EB" w:rsidP="00A734EB">
      <w:pPr>
        <w:tabs>
          <w:tab w:val="left" w:pos="1060"/>
        </w:tabs>
        <w:spacing w:line="276" w:lineRule="auto"/>
        <w:jc w:val="both"/>
        <w:rPr>
          <w:szCs w:val="26"/>
        </w:rPr>
      </w:pPr>
      <w:r w:rsidRPr="00B3602F">
        <w:rPr>
          <w:b/>
          <w:szCs w:val="26"/>
        </w:rPr>
        <w:t>A.</w:t>
      </w:r>
      <w:r w:rsidRPr="00B3602F">
        <w:rPr>
          <w:szCs w:val="26"/>
        </w:rPr>
        <w:t xml:space="preserve"> Những người mà người bị thiệt hại có nghĩa vụ cấp dưỡng khi còn sống. </w:t>
      </w:r>
    </w:p>
    <w:p w14:paraId="14E5F314" w14:textId="77777777" w:rsidR="00A734EB" w:rsidRPr="00B3602F" w:rsidRDefault="00A734EB" w:rsidP="00A734EB">
      <w:pPr>
        <w:tabs>
          <w:tab w:val="left" w:pos="1060"/>
        </w:tabs>
        <w:spacing w:line="276" w:lineRule="auto"/>
        <w:jc w:val="both"/>
        <w:rPr>
          <w:szCs w:val="26"/>
        </w:rPr>
      </w:pPr>
      <w:r w:rsidRPr="00B3602F">
        <w:rPr>
          <w:b/>
          <w:szCs w:val="26"/>
        </w:rPr>
        <w:t>B.</w:t>
      </w:r>
      <w:r w:rsidRPr="00B3602F">
        <w:rPr>
          <w:szCs w:val="26"/>
        </w:rPr>
        <w:t xml:space="preserve"> Vợ, chồng, con của người bị thiệt hại.  </w:t>
      </w:r>
    </w:p>
    <w:p w14:paraId="54AAF3D2" w14:textId="77777777" w:rsidR="00A734EB" w:rsidRPr="00B3602F" w:rsidRDefault="00A734EB" w:rsidP="00A734EB">
      <w:pPr>
        <w:tabs>
          <w:tab w:val="left" w:pos="1060"/>
        </w:tabs>
        <w:spacing w:line="276" w:lineRule="auto"/>
        <w:jc w:val="both"/>
        <w:rPr>
          <w:szCs w:val="26"/>
        </w:rPr>
      </w:pPr>
      <w:r w:rsidRPr="00B3602F">
        <w:rPr>
          <w:b/>
          <w:szCs w:val="26"/>
        </w:rPr>
        <w:t>C.</w:t>
      </w:r>
      <w:r w:rsidRPr="00B3602F">
        <w:rPr>
          <w:szCs w:val="26"/>
        </w:rPr>
        <w:t xml:space="preserve"> Anh, chị, em của mà người bị thiệt hại đang có nghĩa vụ cấp dưỡng.</w:t>
      </w:r>
    </w:p>
    <w:p w14:paraId="3D58A9EA" w14:textId="77777777" w:rsidR="00A734EB" w:rsidRPr="00B3602F" w:rsidRDefault="00A734EB" w:rsidP="00A734EB">
      <w:pPr>
        <w:tabs>
          <w:tab w:val="left" w:pos="1060"/>
        </w:tabs>
        <w:spacing w:line="276" w:lineRule="auto"/>
        <w:jc w:val="both"/>
        <w:rPr>
          <w:szCs w:val="26"/>
        </w:rPr>
      </w:pPr>
      <w:r w:rsidRPr="00B3602F">
        <w:rPr>
          <w:b/>
          <w:szCs w:val="26"/>
        </w:rPr>
        <w:t>D.</w:t>
      </w:r>
      <w:r w:rsidRPr="00B3602F">
        <w:rPr>
          <w:szCs w:val="26"/>
        </w:rPr>
        <w:t xml:space="preserve"> Cha, mẹ của người bị thiệt hại.  </w:t>
      </w:r>
    </w:p>
    <w:p w14:paraId="0D7B3BB2" w14:textId="77777777" w:rsidR="00A734EB" w:rsidRPr="00B3602F" w:rsidRDefault="00A734EB" w:rsidP="00A734EB">
      <w:pPr>
        <w:tabs>
          <w:tab w:val="left" w:pos="1060"/>
        </w:tabs>
        <w:spacing w:line="276" w:lineRule="auto"/>
        <w:jc w:val="both"/>
        <w:rPr>
          <w:b/>
          <w:bCs/>
          <w:szCs w:val="26"/>
        </w:rPr>
      </w:pPr>
      <w:r w:rsidRPr="00B3602F">
        <w:rPr>
          <w:b/>
          <w:bCs/>
          <w:szCs w:val="26"/>
        </w:rPr>
        <w:t>ANSWER: A</w:t>
      </w:r>
    </w:p>
    <w:p w14:paraId="71C9423A" w14:textId="1F72FC6F" w:rsidR="00E1699E" w:rsidRPr="00B3602F" w:rsidRDefault="00E1699E" w:rsidP="00E1699E">
      <w:pPr>
        <w:spacing w:line="276" w:lineRule="auto"/>
        <w:contextualSpacing/>
        <w:jc w:val="both"/>
        <w:rPr>
          <w:b/>
          <w:szCs w:val="26"/>
        </w:rPr>
      </w:pPr>
      <w:r w:rsidRPr="00B3602F">
        <w:rPr>
          <w:b/>
          <w:szCs w:val="26"/>
        </w:rPr>
        <w:t>Ông Thường tài xế công ty vận tải TC đang thực hiện nhiệm vụ chở hàng cho công ty thì gây tai nạn cho ông Thanh. Chủ thể phải bồi thường thiệt hại cho ông Thanh là:</w:t>
      </w:r>
    </w:p>
    <w:p w14:paraId="50FE8E0D" w14:textId="6A0738A8" w:rsidR="00E1699E" w:rsidRPr="00B3602F" w:rsidRDefault="00E1699E" w:rsidP="00E1699E">
      <w:pPr>
        <w:spacing w:line="276" w:lineRule="auto"/>
        <w:contextualSpacing/>
        <w:jc w:val="both"/>
        <w:rPr>
          <w:szCs w:val="26"/>
        </w:rPr>
      </w:pPr>
      <w:r w:rsidRPr="00B3602F">
        <w:rPr>
          <w:b/>
          <w:szCs w:val="26"/>
        </w:rPr>
        <w:t>A.</w:t>
      </w:r>
      <w:r w:rsidRPr="00B3602F">
        <w:rPr>
          <w:szCs w:val="26"/>
        </w:rPr>
        <w:t xml:space="preserve"> Công ty vận tải TC.</w:t>
      </w:r>
    </w:p>
    <w:p w14:paraId="509C609D" w14:textId="0A4B9234" w:rsidR="00E1699E" w:rsidRPr="00B3602F" w:rsidRDefault="00E1699E" w:rsidP="00E1699E">
      <w:pPr>
        <w:spacing w:line="276" w:lineRule="auto"/>
        <w:contextualSpacing/>
        <w:jc w:val="both"/>
        <w:rPr>
          <w:szCs w:val="26"/>
        </w:rPr>
      </w:pPr>
      <w:r w:rsidRPr="00B3602F">
        <w:rPr>
          <w:b/>
          <w:szCs w:val="26"/>
        </w:rPr>
        <w:t>B.</w:t>
      </w:r>
      <w:r w:rsidRPr="00B3602F">
        <w:rPr>
          <w:szCs w:val="26"/>
        </w:rPr>
        <w:t xml:space="preserve"> Ông Thường. </w:t>
      </w:r>
    </w:p>
    <w:p w14:paraId="1A334359" w14:textId="6F56410A" w:rsidR="00E1699E" w:rsidRPr="00B3602F" w:rsidRDefault="00E1699E" w:rsidP="00E1699E">
      <w:pPr>
        <w:spacing w:line="276" w:lineRule="auto"/>
        <w:contextualSpacing/>
        <w:jc w:val="both"/>
        <w:rPr>
          <w:szCs w:val="26"/>
        </w:rPr>
      </w:pPr>
      <w:r w:rsidRPr="00B3602F">
        <w:rPr>
          <w:b/>
          <w:szCs w:val="26"/>
        </w:rPr>
        <w:t>C.</w:t>
      </w:r>
      <w:r w:rsidRPr="00B3602F">
        <w:rPr>
          <w:szCs w:val="26"/>
        </w:rPr>
        <w:t xml:space="preserve"> Ông Thường và Công ty vận tải TC. </w:t>
      </w:r>
    </w:p>
    <w:p w14:paraId="3BAB7EC8" w14:textId="66768FB4" w:rsidR="00E1699E" w:rsidRPr="00B3602F" w:rsidRDefault="00E1699E" w:rsidP="00E1699E">
      <w:pPr>
        <w:spacing w:line="276" w:lineRule="auto"/>
        <w:contextualSpacing/>
        <w:jc w:val="both"/>
        <w:rPr>
          <w:szCs w:val="26"/>
        </w:rPr>
      </w:pPr>
      <w:r w:rsidRPr="00B3602F">
        <w:rPr>
          <w:b/>
          <w:szCs w:val="26"/>
        </w:rPr>
        <w:t>D.</w:t>
      </w:r>
      <w:r w:rsidRPr="00B3602F">
        <w:rPr>
          <w:szCs w:val="26"/>
        </w:rPr>
        <w:t xml:space="preserve"> </w:t>
      </w:r>
      <w:r w:rsidR="00160B86" w:rsidRPr="00B3602F">
        <w:rPr>
          <w:szCs w:val="26"/>
        </w:rPr>
        <w:t>Gia đình của ông Thường.</w:t>
      </w:r>
    </w:p>
    <w:p w14:paraId="3D2B8324" w14:textId="77777777" w:rsidR="00E1699E" w:rsidRPr="00B3602F" w:rsidRDefault="00E1699E" w:rsidP="00E1699E">
      <w:pPr>
        <w:spacing w:line="276" w:lineRule="auto"/>
        <w:contextualSpacing/>
        <w:jc w:val="both"/>
        <w:rPr>
          <w:b/>
          <w:bCs/>
          <w:szCs w:val="26"/>
        </w:rPr>
      </w:pPr>
      <w:r w:rsidRPr="00B3602F">
        <w:rPr>
          <w:b/>
          <w:bCs/>
          <w:szCs w:val="26"/>
        </w:rPr>
        <w:t>ANSWER: A</w:t>
      </w:r>
    </w:p>
    <w:p w14:paraId="0E02EA40" w14:textId="77777777" w:rsidR="00160B86" w:rsidRPr="00B3602F" w:rsidRDefault="00160B86" w:rsidP="00160B86">
      <w:pPr>
        <w:tabs>
          <w:tab w:val="left" w:pos="360"/>
        </w:tabs>
        <w:spacing w:line="276" w:lineRule="auto"/>
        <w:jc w:val="both"/>
        <w:rPr>
          <w:b/>
          <w:iCs/>
          <w:szCs w:val="26"/>
        </w:rPr>
      </w:pPr>
      <w:r w:rsidRPr="00B3602F">
        <w:rPr>
          <w:b/>
          <w:iCs/>
          <w:szCs w:val="26"/>
        </w:rPr>
        <w:t xml:space="preserve">Nhận định nào sau đây là đúng? </w:t>
      </w:r>
    </w:p>
    <w:p w14:paraId="20E15F63" w14:textId="77777777" w:rsidR="00160B86" w:rsidRPr="00B3602F" w:rsidRDefault="00160B86" w:rsidP="00160B86">
      <w:pPr>
        <w:tabs>
          <w:tab w:val="left" w:pos="360"/>
        </w:tabs>
        <w:spacing w:line="276" w:lineRule="auto"/>
        <w:jc w:val="both"/>
        <w:rPr>
          <w:szCs w:val="26"/>
        </w:rPr>
      </w:pPr>
      <w:r w:rsidRPr="00B3602F">
        <w:rPr>
          <w:b/>
          <w:bCs/>
          <w:szCs w:val="26"/>
        </w:rPr>
        <w:t>A.</w:t>
      </w:r>
      <w:r w:rsidRPr="00B3602F">
        <w:rPr>
          <w:szCs w:val="26"/>
        </w:rPr>
        <w:t xml:space="preserve"> Nhà nước có trách nhiệm bồi thường thiệt hại do hành vi trái pháp luật của người thi hành công vụ gây ra</w:t>
      </w:r>
    </w:p>
    <w:p w14:paraId="01150D0B" w14:textId="77777777" w:rsidR="00160B86" w:rsidRPr="00B3602F" w:rsidRDefault="00160B86" w:rsidP="00160B86">
      <w:pPr>
        <w:tabs>
          <w:tab w:val="left" w:pos="360"/>
        </w:tabs>
        <w:spacing w:line="276" w:lineRule="auto"/>
        <w:jc w:val="both"/>
        <w:rPr>
          <w:szCs w:val="26"/>
        </w:rPr>
      </w:pPr>
      <w:r w:rsidRPr="00B3602F">
        <w:rPr>
          <w:b/>
          <w:szCs w:val="26"/>
        </w:rPr>
        <w:t>B.</w:t>
      </w:r>
      <w:r w:rsidRPr="00B3602F">
        <w:rPr>
          <w:szCs w:val="26"/>
        </w:rPr>
        <w:t xml:space="preserve"> Người gây thiệt hại trong tình thế cấp thiết phải bồi thường cho người bị thiệt hại.</w:t>
      </w:r>
    </w:p>
    <w:p w14:paraId="1FA21BB1" w14:textId="77777777" w:rsidR="00160B86" w:rsidRPr="00B3602F" w:rsidRDefault="00160B86" w:rsidP="00160B86">
      <w:pPr>
        <w:tabs>
          <w:tab w:val="left" w:pos="360"/>
        </w:tabs>
        <w:spacing w:line="276" w:lineRule="auto"/>
        <w:jc w:val="both"/>
        <w:rPr>
          <w:szCs w:val="26"/>
        </w:rPr>
      </w:pPr>
      <w:r w:rsidRPr="00B3602F">
        <w:rPr>
          <w:b/>
          <w:szCs w:val="26"/>
        </w:rPr>
        <w:t>C.</w:t>
      </w:r>
      <w:r w:rsidRPr="00B3602F">
        <w:rPr>
          <w:szCs w:val="26"/>
        </w:rPr>
        <w:t xml:space="preserve"> Người do dùng chất kích thích mà lâm vào tình trạng mất khả năng nhận thức và làm chủ được hành vi của mình, gây thiệt hại thì không phải bồi thường.</w:t>
      </w:r>
    </w:p>
    <w:p w14:paraId="290D0DBA" w14:textId="77777777" w:rsidR="00160B86" w:rsidRPr="00B3602F" w:rsidRDefault="00160B86" w:rsidP="00160B86">
      <w:pPr>
        <w:tabs>
          <w:tab w:val="left" w:pos="1060"/>
        </w:tabs>
        <w:spacing w:line="276" w:lineRule="auto"/>
        <w:jc w:val="both"/>
        <w:rPr>
          <w:szCs w:val="26"/>
        </w:rPr>
      </w:pPr>
      <w:r w:rsidRPr="00B3602F">
        <w:rPr>
          <w:b/>
          <w:szCs w:val="26"/>
        </w:rPr>
        <w:t>D.</w:t>
      </w:r>
      <w:r w:rsidRPr="00B3602F">
        <w:rPr>
          <w:szCs w:val="26"/>
        </w:rPr>
        <w:t xml:space="preserve"> Chủ sở hữu nguồn nguy hiểm cao độ luôn phải bồi thường thiệt hại do nguồn nguy hiểm cao độ gây ra trong mọi trường hợp.</w:t>
      </w:r>
    </w:p>
    <w:p w14:paraId="74D44EEE" w14:textId="77777777" w:rsidR="00160B86" w:rsidRPr="00B3602F" w:rsidRDefault="00160B86" w:rsidP="00160B86">
      <w:pPr>
        <w:spacing w:line="276" w:lineRule="auto"/>
        <w:jc w:val="both"/>
        <w:rPr>
          <w:b/>
          <w:bCs/>
          <w:szCs w:val="26"/>
        </w:rPr>
      </w:pPr>
      <w:r w:rsidRPr="00B3602F">
        <w:rPr>
          <w:b/>
          <w:bCs/>
          <w:szCs w:val="26"/>
        </w:rPr>
        <w:t>ANSWER: A</w:t>
      </w:r>
    </w:p>
    <w:p w14:paraId="0FE4E50E" w14:textId="684EFAF4" w:rsidR="00160B86" w:rsidRPr="00B3602F" w:rsidRDefault="00160B86" w:rsidP="00160B86">
      <w:pPr>
        <w:tabs>
          <w:tab w:val="left" w:pos="1060"/>
        </w:tabs>
        <w:spacing w:line="276" w:lineRule="auto"/>
        <w:jc w:val="both"/>
        <w:rPr>
          <w:b/>
          <w:szCs w:val="26"/>
        </w:rPr>
      </w:pPr>
      <w:r w:rsidRPr="00B3602F">
        <w:rPr>
          <w:b/>
          <w:szCs w:val="26"/>
        </w:rPr>
        <w:t xml:space="preserve">Do bão mà mà cây </w:t>
      </w:r>
      <w:r w:rsidR="004E03FA" w:rsidRPr="00B3602F">
        <w:rPr>
          <w:b/>
          <w:szCs w:val="26"/>
        </w:rPr>
        <w:t>dừa n</w:t>
      </w:r>
      <w:r w:rsidRPr="00B3602F">
        <w:rPr>
          <w:b/>
          <w:szCs w:val="26"/>
        </w:rPr>
        <w:t xml:space="preserve">hà </w:t>
      </w:r>
      <w:r w:rsidR="004E03FA" w:rsidRPr="00B3602F">
        <w:rPr>
          <w:b/>
          <w:szCs w:val="26"/>
        </w:rPr>
        <w:t xml:space="preserve">Thanh </w:t>
      </w:r>
      <w:r w:rsidRPr="00B3602F">
        <w:rPr>
          <w:b/>
          <w:szCs w:val="26"/>
        </w:rPr>
        <w:t xml:space="preserve">đổ sang nhà ông </w:t>
      </w:r>
      <w:r w:rsidR="004E03FA" w:rsidRPr="00B3602F">
        <w:rPr>
          <w:b/>
          <w:szCs w:val="26"/>
        </w:rPr>
        <w:t xml:space="preserve">Thản </w:t>
      </w:r>
      <w:r w:rsidRPr="00B3602F">
        <w:rPr>
          <w:b/>
          <w:szCs w:val="26"/>
        </w:rPr>
        <w:t>làm vỡ mái tôn. Chủ thể bồi thường thiệt hại</w:t>
      </w:r>
      <w:r w:rsidR="004E03FA" w:rsidRPr="00B3602F">
        <w:rPr>
          <w:b/>
          <w:szCs w:val="26"/>
        </w:rPr>
        <w:t xml:space="preserve"> tài sản cho ông Thản l</w:t>
      </w:r>
      <w:r w:rsidRPr="00B3602F">
        <w:rPr>
          <w:b/>
          <w:szCs w:val="26"/>
        </w:rPr>
        <w:t xml:space="preserve">à:  </w:t>
      </w:r>
    </w:p>
    <w:p w14:paraId="5B340B33" w14:textId="06692305" w:rsidR="00160B86" w:rsidRPr="00B3602F" w:rsidRDefault="00160B86" w:rsidP="00160B86">
      <w:pPr>
        <w:tabs>
          <w:tab w:val="left" w:pos="1060"/>
        </w:tabs>
        <w:spacing w:line="276" w:lineRule="auto"/>
        <w:jc w:val="both"/>
        <w:rPr>
          <w:szCs w:val="26"/>
        </w:rPr>
      </w:pPr>
      <w:r w:rsidRPr="00B3602F">
        <w:rPr>
          <w:b/>
          <w:szCs w:val="26"/>
        </w:rPr>
        <w:t>A.</w:t>
      </w:r>
      <w:r w:rsidRPr="00B3602F">
        <w:rPr>
          <w:szCs w:val="26"/>
        </w:rPr>
        <w:t xml:space="preserve"> Ông </w:t>
      </w:r>
      <w:r w:rsidR="004E03FA" w:rsidRPr="00B3602F">
        <w:rPr>
          <w:szCs w:val="26"/>
        </w:rPr>
        <w:t>Thanh.</w:t>
      </w:r>
    </w:p>
    <w:p w14:paraId="769E7772" w14:textId="79C93863" w:rsidR="00160B86" w:rsidRPr="00B3602F" w:rsidRDefault="00160B86" w:rsidP="00160B86">
      <w:pPr>
        <w:tabs>
          <w:tab w:val="left" w:pos="1060"/>
        </w:tabs>
        <w:spacing w:line="276" w:lineRule="auto"/>
        <w:jc w:val="both"/>
        <w:rPr>
          <w:szCs w:val="26"/>
        </w:rPr>
      </w:pPr>
      <w:r w:rsidRPr="00B3602F">
        <w:rPr>
          <w:b/>
          <w:szCs w:val="26"/>
        </w:rPr>
        <w:t>B.</w:t>
      </w:r>
      <w:r w:rsidRPr="00B3602F">
        <w:rPr>
          <w:szCs w:val="26"/>
        </w:rPr>
        <w:t xml:space="preserve"> Ông </w:t>
      </w:r>
      <w:r w:rsidR="004E03FA" w:rsidRPr="00B3602F">
        <w:rPr>
          <w:szCs w:val="26"/>
        </w:rPr>
        <w:t xml:space="preserve">Thanh </w:t>
      </w:r>
      <w:r w:rsidRPr="00B3602F">
        <w:rPr>
          <w:szCs w:val="26"/>
        </w:rPr>
        <w:t xml:space="preserve">không phải bồi thường cho ông </w:t>
      </w:r>
      <w:r w:rsidR="004E03FA" w:rsidRPr="00B3602F">
        <w:rPr>
          <w:szCs w:val="26"/>
        </w:rPr>
        <w:t xml:space="preserve">Thản </w:t>
      </w:r>
      <w:r w:rsidRPr="00B3602F">
        <w:rPr>
          <w:szCs w:val="26"/>
        </w:rPr>
        <w:t>do sự kiện bất khả kháng</w:t>
      </w:r>
      <w:r w:rsidR="004E03FA" w:rsidRPr="00B3602F">
        <w:rPr>
          <w:szCs w:val="26"/>
        </w:rPr>
        <w:t>.</w:t>
      </w:r>
    </w:p>
    <w:p w14:paraId="38593B0A" w14:textId="75D7FB1B" w:rsidR="00160B86" w:rsidRPr="00B3602F" w:rsidRDefault="00160B86" w:rsidP="00160B86">
      <w:pPr>
        <w:tabs>
          <w:tab w:val="left" w:pos="1060"/>
        </w:tabs>
        <w:spacing w:line="276" w:lineRule="auto"/>
        <w:jc w:val="both"/>
        <w:rPr>
          <w:szCs w:val="26"/>
        </w:rPr>
      </w:pPr>
      <w:r w:rsidRPr="00B3602F">
        <w:rPr>
          <w:b/>
          <w:szCs w:val="26"/>
        </w:rPr>
        <w:t>C.</w:t>
      </w:r>
      <w:r w:rsidRPr="00B3602F">
        <w:rPr>
          <w:szCs w:val="26"/>
        </w:rPr>
        <w:t xml:space="preserve"> </w:t>
      </w:r>
      <w:r w:rsidR="004E03FA" w:rsidRPr="00B3602F">
        <w:rPr>
          <w:szCs w:val="26"/>
        </w:rPr>
        <w:t>Chính quyền địa phương.</w:t>
      </w:r>
    </w:p>
    <w:p w14:paraId="523AB464" w14:textId="3FC889C5" w:rsidR="00160B86" w:rsidRPr="00B3602F" w:rsidRDefault="00160B86" w:rsidP="00160B86">
      <w:pPr>
        <w:tabs>
          <w:tab w:val="left" w:pos="1060"/>
        </w:tabs>
        <w:spacing w:line="276" w:lineRule="auto"/>
        <w:jc w:val="both"/>
        <w:rPr>
          <w:szCs w:val="26"/>
        </w:rPr>
      </w:pPr>
      <w:r w:rsidRPr="00B3602F">
        <w:rPr>
          <w:b/>
          <w:szCs w:val="26"/>
        </w:rPr>
        <w:t>D.</w:t>
      </w:r>
      <w:r w:rsidRPr="00B3602F">
        <w:rPr>
          <w:szCs w:val="26"/>
        </w:rPr>
        <w:t xml:space="preserve"> Công ty quản lý cây xanh phải bồi thường</w:t>
      </w:r>
      <w:r w:rsidR="004E03FA" w:rsidRPr="00B3602F">
        <w:rPr>
          <w:szCs w:val="26"/>
        </w:rPr>
        <w:t>.</w:t>
      </w:r>
    </w:p>
    <w:p w14:paraId="31273E4A" w14:textId="77777777" w:rsidR="00160B86" w:rsidRPr="00B3602F" w:rsidRDefault="00160B86" w:rsidP="00160B86">
      <w:pPr>
        <w:tabs>
          <w:tab w:val="left" w:pos="1060"/>
        </w:tabs>
        <w:spacing w:line="276" w:lineRule="auto"/>
        <w:jc w:val="both"/>
        <w:rPr>
          <w:b/>
          <w:bCs/>
          <w:szCs w:val="26"/>
        </w:rPr>
      </w:pPr>
      <w:r w:rsidRPr="00B3602F">
        <w:rPr>
          <w:b/>
          <w:bCs/>
          <w:szCs w:val="26"/>
        </w:rPr>
        <w:t>ANSWER: A</w:t>
      </w:r>
    </w:p>
    <w:p w14:paraId="15F95EB5" w14:textId="77777777" w:rsidR="00160B86" w:rsidRPr="00B3602F" w:rsidRDefault="00160B86" w:rsidP="00160B86">
      <w:pPr>
        <w:spacing w:line="276" w:lineRule="auto"/>
        <w:contextualSpacing/>
        <w:jc w:val="both"/>
        <w:rPr>
          <w:b/>
          <w:szCs w:val="26"/>
        </w:rPr>
      </w:pPr>
      <w:r w:rsidRPr="00B3602F">
        <w:rPr>
          <w:b/>
          <w:szCs w:val="26"/>
        </w:rPr>
        <w:t>Anh An thuê xe của công ty Ngôi Sao Việt để tự lái xe đi du lịch trên đường đi xe bị nổ lốp xe nên đã gây tai nạn cho anh Bình</w:t>
      </w:r>
    </w:p>
    <w:p w14:paraId="1AB3005A" w14:textId="77777777" w:rsidR="00160B86" w:rsidRPr="00B3602F" w:rsidRDefault="00160B86" w:rsidP="00160B86">
      <w:pPr>
        <w:spacing w:line="276" w:lineRule="auto"/>
        <w:contextualSpacing/>
        <w:jc w:val="both"/>
        <w:rPr>
          <w:szCs w:val="26"/>
        </w:rPr>
      </w:pPr>
      <w:r w:rsidRPr="00B3602F">
        <w:rPr>
          <w:b/>
          <w:szCs w:val="26"/>
        </w:rPr>
        <w:lastRenderedPageBreak/>
        <w:t>A.</w:t>
      </w:r>
      <w:r w:rsidRPr="00B3602F">
        <w:rPr>
          <w:szCs w:val="26"/>
        </w:rPr>
        <w:t xml:space="preserve"> Anh An phải bồi thường thiệt hại cho anh Bình</w:t>
      </w:r>
    </w:p>
    <w:p w14:paraId="602131D1" w14:textId="77777777" w:rsidR="00160B86" w:rsidRPr="00B3602F" w:rsidRDefault="00160B86" w:rsidP="00160B86">
      <w:pPr>
        <w:spacing w:line="276" w:lineRule="auto"/>
        <w:contextualSpacing/>
        <w:jc w:val="both"/>
        <w:rPr>
          <w:szCs w:val="26"/>
        </w:rPr>
      </w:pPr>
      <w:r w:rsidRPr="00B3602F">
        <w:rPr>
          <w:b/>
          <w:szCs w:val="26"/>
        </w:rPr>
        <w:t>B.</w:t>
      </w:r>
      <w:r w:rsidRPr="00B3602F">
        <w:rPr>
          <w:szCs w:val="26"/>
        </w:rPr>
        <w:t xml:space="preserve"> Công ty Ngôi Sao Việt phải bồi thường thiệt hại cho anh Bình</w:t>
      </w:r>
    </w:p>
    <w:p w14:paraId="748116CF" w14:textId="77777777" w:rsidR="00160B86" w:rsidRPr="00B3602F" w:rsidRDefault="00160B86" w:rsidP="00160B86">
      <w:pPr>
        <w:spacing w:line="276" w:lineRule="auto"/>
        <w:contextualSpacing/>
        <w:jc w:val="both"/>
        <w:rPr>
          <w:szCs w:val="26"/>
        </w:rPr>
      </w:pPr>
      <w:r w:rsidRPr="00B3602F">
        <w:rPr>
          <w:b/>
          <w:szCs w:val="26"/>
        </w:rPr>
        <w:t>C.</w:t>
      </w:r>
      <w:r w:rsidRPr="00B3602F">
        <w:rPr>
          <w:szCs w:val="26"/>
        </w:rPr>
        <w:t xml:space="preserve"> Công ty Ngôi Sao Việt và anh A phải bồi thường thiệt hại cho anh Bình</w:t>
      </w:r>
    </w:p>
    <w:p w14:paraId="1754F505" w14:textId="77777777" w:rsidR="00160B86" w:rsidRPr="00B3602F" w:rsidRDefault="00160B86" w:rsidP="00160B86">
      <w:pPr>
        <w:spacing w:line="276" w:lineRule="auto"/>
        <w:contextualSpacing/>
        <w:jc w:val="both"/>
        <w:rPr>
          <w:szCs w:val="26"/>
        </w:rPr>
      </w:pPr>
      <w:r w:rsidRPr="00B3602F">
        <w:rPr>
          <w:b/>
          <w:szCs w:val="26"/>
        </w:rPr>
        <w:t>D.</w:t>
      </w:r>
      <w:r w:rsidRPr="00B3602F">
        <w:rPr>
          <w:szCs w:val="26"/>
        </w:rPr>
        <w:t xml:space="preserve"> Anh An không phải bồi thường thiệt hại cho anh Bình do sự kiện bất khả kháng</w:t>
      </w:r>
    </w:p>
    <w:p w14:paraId="314870FF" w14:textId="77777777" w:rsidR="00160B86" w:rsidRPr="00B3602F" w:rsidRDefault="00160B86" w:rsidP="00160B86">
      <w:pPr>
        <w:spacing w:line="276" w:lineRule="auto"/>
        <w:contextualSpacing/>
        <w:jc w:val="both"/>
        <w:rPr>
          <w:b/>
          <w:bCs/>
          <w:szCs w:val="26"/>
        </w:rPr>
      </w:pPr>
      <w:r w:rsidRPr="00B3602F">
        <w:rPr>
          <w:b/>
          <w:bCs/>
          <w:szCs w:val="26"/>
        </w:rPr>
        <w:t>ANSWER: A</w:t>
      </w:r>
    </w:p>
    <w:p w14:paraId="4323B89C" w14:textId="77777777" w:rsidR="00160B86" w:rsidRPr="00B3602F" w:rsidRDefault="00160B86" w:rsidP="00160B86">
      <w:pPr>
        <w:spacing w:line="276" w:lineRule="auto"/>
        <w:contextualSpacing/>
        <w:jc w:val="both"/>
        <w:rPr>
          <w:b/>
          <w:szCs w:val="26"/>
        </w:rPr>
      </w:pPr>
      <w:r w:rsidRPr="00B3602F">
        <w:rPr>
          <w:b/>
          <w:szCs w:val="26"/>
        </w:rPr>
        <w:t>Thời hiệu khởi kiện yêu cầu bồi thường thiệt hại là 03 năm, kể từ ngày:</w:t>
      </w:r>
    </w:p>
    <w:p w14:paraId="4C6E0792" w14:textId="77777777" w:rsidR="00160B86" w:rsidRPr="00B3602F" w:rsidRDefault="00160B86" w:rsidP="00160B86">
      <w:pPr>
        <w:spacing w:line="276" w:lineRule="auto"/>
        <w:contextualSpacing/>
        <w:jc w:val="both"/>
        <w:rPr>
          <w:szCs w:val="26"/>
        </w:rPr>
      </w:pPr>
      <w:r w:rsidRPr="00B3602F">
        <w:rPr>
          <w:b/>
          <w:szCs w:val="26"/>
        </w:rPr>
        <w:t>A.</w:t>
      </w:r>
      <w:r w:rsidRPr="00B3602F">
        <w:rPr>
          <w:szCs w:val="26"/>
        </w:rPr>
        <w:t xml:space="preserve"> Người có quyền yêu cầu biết quyền, lợi ích hợp pháp của mình bị xâm phạm.</w:t>
      </w:r>
    </w:p>
    <w:p w14:paraId="34255025" w14:textId="77777777" w:rsidR="00160B86" w:rsidRPr="00B3602F" w:rsidRDefault="00160B86" w:rsidP="00160B86">
      <w:pPr>
        <w:spacing w:line="276" w:lineRule="auto"/>
        <w:contextualSpacing/>
        <w:jc w:val="both"/>
        <w:rPr>
          <w:szCs w:val="26"/>
        </w:rPr>
      </w:pPr>
      <w:r w:rsidRPr="00B3602F">
        <w:rPr>
          <w:b/>
          <w:szCs w:val="26"/>
        </w:rPr>
        <w:t>B.</w:t>
      </w:r>
      <w:r w:rsidRPr="00B3602F">
        <w:rPr>
          <w:szCs w:val="26"/>
        </w:rPr>
        <w:t xml:space="preserve"> Thiệt hại thực tế đã xảy ra.</w:t>
      </w:r>
    </w:p>
    <w:p w14:paraId="168068B2" w14:textId="77777777" w:rsidR="00160B86" w:rsidRPr="00B3602F" w:rsidRDefault="00160B86" w:rsidP="00160B86">
      <w:pPr>
        <w:spacing w:line="276" w:lineRule="auto"/>
        <w:contextualSpacing/>
        <w:jc w:val="both"/>
        <w:rPr>
          <w:szCs w:val="26"/>
        </w:rPr>
      </w:pPr>
      <w:r w:rsidRPr="00B3602F">
        <w:rPr>
          <w:b/>
          <w:szCs w:val="26"/>
        </w:rPr>
        <w:t>C.</w:t>
      </w:r>
      <w:r w:rsidRPr="00B3602F">
        <w:rPr>
          <w:szCs w:val="26"/>
        </w:rPr>
        <w:t xml:space="preserve"> Người có quyền yêu cầu không thỏa thuận được với người gây thiệt hại về việc bồi thường thiệt hại. </w:t>
      </w:r>
    </w:p>
    <w:p w14:paraId="573D328E" w14:textId="77777777" w:rsidR="00160B86" w:rsidRPr="00B3602F" w:rsidRDefault="00160B86" w:rsidP="00160B86">
      <w:pPr>
        <w:spacing w:line="276" w:lineRule="auto"/>
        <w:contextualSpacing/>
        <w:jc w:val="both"/>
        <w:rPr>
          <w:szCs w:val="26"/>
        </w:rPr>
      </w:pPr>
      <w:r w:rsidRPr="00B3602F">
        <w:rPr>
          <w:b/>
          <w:szCs w:val="26"/>
        </w:rPr>
        <w:t>D.</w:t>
      </w:r>
      <w:r w:rsidRPr="00B3602F">
        <w:rPr>
          <w:szCs w:val="26"/>
        </w:rPr>
        <w:t xml:space="preserve"> Người gây thiệt hại thông báo trên phương tiện thông tin đại chúng.</w:t>
      </w:r>
    </w:p>
    <w:p w14:paraId="61C94CC6" w14:textId="77777777" w:rsidR="00160B86" w:rsidRPr="00B3602F" w:rsidRDefault="00160B86" w:rsidP="00160B86">
      <w:pPr>
        <w:spacing w:line="276" w:lineRule="auto"/>
        <w:contextualSpacing/>
        <w:jc w:val="both"/>
        <w:rPr>
          <w:b/>
          <w:bCs/>
          <w:szCs w:val="26"/>
        </w:rPr>
      </w:pPr>
      <w:r w:rsidRPr="00B3602F">
        <w:rPr>
          <w:b/>
          <w:bCs/>
          <w:szCs w:val="26"/>
        </w:rPr>
        <w:t>ANSWER: A</w:t>
      </w:r>
    </w:p>
    <w:p w14:paraId="029323F2" w14:textId="77777777" w:rsidR="00160B86" w:rsidRPr="00B3602F" w:rsidRDefault="00160B86" w:rsidP="00160B86">
      <w:pPr>
        <w:spacing w:line="276" w:lineRule="auto"/>
        <w:jc w:val="both"/>
        <w:rPr>
          <w:b/>
          <w:bCs/>
          <w:szCs w:val="26"/>
        </w:rPr>
      </w:pPr>
      <w:r w:rsidRPr="00B3602F">
        <w:rPr>
          <w:b/>
          <w:bCs/>
          <w:szCs w:val="26"/>
        </w:rPr>
        <w:t xml:space="preserve">Nếu các bên không thỏa thuận được thì mức bồi thường bù đắp tổn thất về tinh thần do tính mạng bị xâm phạm là: </w:t>
      </w:r>
    </w:p>
    <w:p w14:paraId="61D6B07C" w14:textId="77777777" w:rsidR="00160B86" w:rsidRPr="00B3602F" w:rsidRDefault="00160B86" w:rsidP="00160B86">
      <w:pPr>
        <w:spacing w:line="276" w:lineRule="auto"/>
        <w:jc w:val="both"/>
        <w:rPr>
          <w:szCs w:val="26"/>
        </w:rPr>
      </w:pPr>
      <w:r w:rsidRPr="00B3602F">
        <w:rPr>
          <w:b/>
          <w:bCs/>
          <w:szCs w:val="26"/>
        </w:rPr>
        <w:t>A</w:t>
      </w:r>
      <w:r w:rsidRPr="00B3602F">
        <w:rPr>
          <w:szCs w:val="26"/>
        </w:rPr>
        <w:t xml:space="preserve">. Không quá một trăm lần mức lương cơ sở do Nhà nước quy định. </w:t>
      </w:r>
    </w:p>
    <w:p w14:paraId="043D8063" w14:textId="77777777" w:rsidR="00160B86" w:rsidRPr="00B3602F" w:rsidRDefault="00160B86" w:rsidP="00160B86">
      <w:pPr>
        <w:spacing w:line="276" w:lineRule="auto"/>
        <w:jc w:val="both"/>
        <w:rPr>
          <w:szCs w:val="26"/>
        </w:rPr>
      </w:pPr>
      <w:r w:rsidRPr="00B3602F">
        <w:rPr>
          <w:b/>
          <w:bCs/>
          <w:szCs w:val="26"/>
        </w:rPr>
        <w:t>B</w:t>
      </w:r>
      <w:r w:rsidRPr="00B3602F">
        <w:rPr>
          <w:szCs w:val="26"/>
        </w:rPr>
        <w:t>. Không quá mười lần mức lương cơ sở do Nhà nước quy định.</w:t>
      </w:r>
    </w:p>
    <w:p w14:paraId="4672F955" w14:textId="77777777" w:rsidR="00160B86" w:rsidRPr="00B3602F" w:rsidRDefault="00160B86" w:rsidP="00160B86">
      <w:pPr>
        <w:spacing w:line="276" w:lineRule="auto"/>
        <w:jc w:val="both"/>
        <w:rPr>
          <w:szCs w:val="26"/>
        </w:rPr>
      </w:pPr>
      <w:r w:rsidRPr="00B3602F">
        <w:rPr>
          <w:b/>
          <w:bCs/>
          <w:szCs w:val="26"/>
        </w:rPr>
        <w:t>C</w:t>
      </w:r>
      <w:r w:rsidRPr="00B3602F">
        <w:rPr>
          <w:szCs w:val="26"/>
        </w:rPr>
        <w:t>. Không quá năm mươi lần mức lương cơ sở do Nhà nước quy định.</w:t>
      </w:r>
    </w:p>
    <w:p w14:paraId="43D40187" w14:textId="77777777" w:rsidR="00160B86" w:rsidRPr="00B3602F" w:rsidRDefault="00160B86" w:rsidP="00160B86">
      <w:pPr>
        <w:spacing w:line="276" w:lineRule="auto"/>
        <w:jc w:val="both"/>
        <w:rPr>
          <w:szCs w:val="26"/>
        </w:rPr>
      </w:pPr>
      <w:r w:rsidRPr="00B3602F">
        <w:rPr>
          <w:b/>
          <w:bCs/>
          <w:szCs w:val="26"/>
        </w:rPr>
        <w:t>D</w:t>
      </w:r>
      <w:r w:rsidRPr="00B3602F">
        <w:rPr>
          <w:szCs w:val="26"/>
        </w:rPr>
        <w:t>. Không quá hai trăm lần mức lương cơ sở do Nhà nước quy định.</w:t>
      </w:r>
    </w:p>
    <w:p w14:paraId="374B751B" w14:textId="77777777" w:rsidR="00160B86" w:rsidRPr="00B3602F" w:rsidRDefault="00160B86" w:rsidP="00160B86">
      <w:pPr>
        <w:spacing w:line="276" w:lineRule="auto"/>
        <w:jc w:val="both"/>
        <w:rPr>
          <w:b/>
          <w:bCs/>
          <w:szCs w:val="26"/>
        </w:rPr>
      </w:pPr>
      <w:r w:rsidRPr="00B3602F">
        <w:rPr>
          <w:b/>
          <w:bCs/>
          <w:szCs w:val="26"/>
        </w:rPr>
        <w:t>ANSWER: A</w:t>
      </w:r>
    </w:p>
    <w:p w14:paraId="3327CD8F" w14:textId="50E1ABEE" w:rsidR="004E03FA" w:rsidRPr="00B3602F" w:rsidRDefault="004E03FA" w:rsidP="004E03FA">
      <w:pPr>
        <w:tabs>
          <w:tab w:val="left" w:pos="1060"/>
        </w:tabs>
        <w:spacing w:line="276" w:lineRule="auto"/>
        <w:jc w:val="both"/>
        <w:rPr>
          <w:rFonts w:eastAsia="DengXian"/>
          <w:b/>
          <w:szCs w:val="26"/>
          <w:lang w:eastAsia="zh-CN"/>
        </w:rPr>
      </w:pPr>
      <w:r w:rsidRPr="00B3602F">
        <w:rPr>
          <w:rFonts w:eastAsia="DengXian"/>
          <w:b/>
          <w:szCs w:val="26"/>
          <w:lang w:eastAsia="zh-CN"/>
        </w:rPr>
        <w:t xml:space="preserve">Điều kiện về hình thức để bảo đảm hợp đồng </w:t>
      </w:r>
      <w:r w:rsidR="00C1755E" w:rsidRPr="00B3602F">
        <w:rPr>
          <w:rFonts w:eastAsia="DengXian"/>
          <w:b/>
          <w:szCs w:val="26"/>
          <w:lang w:eastAsia="zh-CN"/>
        </w:rPr>
        <w:t xml:space="preserve">mua bán nhà </w:t>
      </w:r>
      <w:r w:rsidRPr="00B3602F">
        <w:rPr>
          <w:rFonts w:eastAsia="DengXian"/>
          <w:b/>
          <w:szCs w:val="26"/>
          <w:lang w:eastAsia="zh-CN"/>
        </w:rPr>
        <w:t>có hiệu lực là:</w:t>
      </w:r>
    </w:p>
    <w:p w14:paraId="1905C49D" w14:textId="77777777" w:rsidR="004E03FA" w:rsidRPr="00B3602F" w:rsidRDefault="004E03FA" w:rsidP="004E03FA">
      <w:pPr>
        <w:tabs>
          <w:tab w:val="left" w:pos="1060"/>
        </w:tabs>
        <w:spacing w:line="276" w:lineRule="auto"/>
        <w:jc w:val="both"/>
        <w:rPr>
          <w:szCs w:val="26"/>
        </w:rPr>
      </w:pPr>
      <w:r w:rsidRPr="00B3602F">
        <w:rPr>
          <w:b/>
          <w:szCs w:val="26"/>
        </w:rPr>
        <w:t>A.</w:t>
      </w:r>
      <w:r w:rsidRPr="00B3602F">
        <w:rPr>
          <w:szCs w:val="26"/>
        </w:rPr>
        <w:t xml:space="preserve"> </w:t>
      </w:r>
      <w:r w:rsidRPr="00B3602F">
        <w:rPr>
          <w:rFonts w:eastAsia="DengXian"/>
          <w:szCs w:val="26"/>
          <w:lang w:eastAsia="zh-CN"/>
        </w:rPr>
        <w:t>Hợp đồng phải được lập thành văn bản và công chứng</w:t>
      </w:r>
    </w:p>
    <w:p w14:paraId="0D547076" w14:textId="77777777" w:rsidR="004E03FA" w:rsidRPr="00B3602F" w:rsidRDefault="004E03FA" w:rsidP="004E03FA">
      <w:pPr>
        <w:tabs>
          <w:tab w:val="left" w:pos="1060"/>
        </w:tabs>
        <w:spacing w:line="276" w:lineRule="auto"/>
        <w:jc w:val="both"/>
        <w:rPr>
          <w:szCs w:val="26"/>
        </w:rPr>
      </w:pPr>
      <w:r w:rsidRPr="00B3602F">
        <w:rPr>
          <w:b/>
          <w:szCs w:val="26"/>
        </w:rPr>
        <w:t>B.</w:t>
      </w:r>
      <w:r w:rsidRPr="00B3602F">
        <w:rPr>
          <w:szCs w:val="26"/>
        </w:rPr>
        <w:t xml:space="preserve"> </w:t>
      </w:r>
      <w:r w:rsidRPr="00B3602F">
        <w:rPr>
          <w:rFonts w:eastAsia="DengXian"/>
          <w:szCs w:val="26"/>
          <w:lang w:eastAsia="zh-CN"/>
        </w:rPr>
        <w:t>Hợp đồng phải được lập thành văn bản</w:t>
      </w:r>
    </w:p>
    <w:p w14:paraId="7B6B25E5" w14:textId="77777777" w:rsidR="004E03FA" w:rsidRPr="00B3602F" w:rsidRDefault="004E03FA" w:rsidP="004E03FA">
      <w:pPr>
        <w:tabs>
          <w:tab w:val="left" w:pos="1060"/>
        </w:tabs>
        <w:spacing w:line="276" w:lineRule="auto"/>
        <w:jc w:val="both"/>
        <w:rPr>
          <w:szCs w:val="26"/>
        </w:rPr>
      </w:pPr>
      <w:r w:rsidRPr="00B3602F">
        <w:rPr>
          <w:b/>
          <w:szCs w:val="26"/>
        </w:rPr>
        <w:t>C.</w:t>
      </w:r>
      <w:r w:rsidRPr="00B3602F">
        <w:rPr>
          <w:szCs w:val="26"/>
        </w:rPr>
        <w:t xml:space="preserve"> Hợp đồng phải được thỏa thuận miệng</w:t>
      </w:r>
    </w:p>
    <w:p w14:paraId="5899C9E3" w14:textId="77777777" w:rsidR="004E03FA" w:rsidRPr="00B3602F" w:rsidRDefault="004E03FA" w:rsidP="004E03FA">
      <w:pPr>
        <w:tabs>
          <w:tab w:val="left" w:pos="1060"/>
        </w:tabs>
        <w:spacing w:line="276" w:lineRule="auto"/>
        <w:jc w:val="both"/>
        <w:rPr>
          <w:rFonts w:eastAsia="DengXian"/>
          <w:szCs w:val="26"/>
          <w:lang w:eastAsia="zh-CN"/>
        </w:rPr>
      </w:pPr>
      <w:r w:rsidRPr="00B3602F">
        <w:rPr>
          <w:b/>
          <w:szCs w:val="26"/>
        </w:rPr>
        <w:t>D.</w:t>
      </w:r>
      <w:r w:rsidRPr="00B3602F">
        <w:rPr>
          <w:szCs w:val="26"/>
        </w:rPr>
        <w:t xml:space="preserve"> </w:t>
      </w:r>
      <w:r w:rsidRPr="00B3602F">
        <w:rPr>
          <w:rFonts w:eastAsia="DengXian"/>
          <w:szCs w:val="26"/>
          <w:lang w:eastAsia="zh-CN"/>
        </w:rPr>
        <w:t>Hợp đồng phải được đăng ký</w:t>
      </w:r>
    </w:p>
    <w:p w14:paraId="1EE2E182" w14:textId="77777777" w:rsidR="004E03FA" w:rsidRPr="00B3602F" w:rsidRDefault="004E03FA" w:rsidP="004E03FA">
      <w:pPr>
        <w:tabs>
          <w:tab w:val="left" w:pos="1060"/>
        </w:tabs>
        <w:spacing w:line="276" w:lineRule="auto"/>
        <w:jc w:val="both"/>
        <w:rPr>
          <w:b/>
          <w:bCs/>
          <w:szCs w:val="26"/>
        </w:rPr>
      </w:pPr>
      <w:r w:rsidRPr="00B3602F">
        <w:rPr>
          <w:b/>
          <w:bCs/>
          <w:szCs w:val="26"/>
        </w:rPr>
        <w:t>ANSWER: A</w:t>
      </w:r>
    </w:p>
    <w:p w14:paraId="001BB166" w14:textId="4839D24A" w:rsidR="00CC4AC9" w:rsidRPr="00B3602F" w:rsidRDefault="00CC4AC9" w:rsidP="00EF426A">
      <w:pPr>
        <w:spacing w:line="276" w:lineRule="auto"/>
        <w:jc w:val="both"/>
        <w:rPr>
          <w:b/>
          <w:bCs/>
          <w:szCs w:val="26"/>
        </w:rPr>
      </w:pPr>
      <w:r w:rsidRPr="00B3602F">
        <w:rPr>
          <w:b/>
          <w:bCs/>
          <w:szCs w:val="26"/>
        </w:rPr>
        <w:t xml:space="preserve">Do cần tiền </w:t>
      </w:r>
      <w:r w:rsidR="00C1755E" w:rsidRPr="00B3602F">
        <w:rPr>
          <w:b/>
          <w:bCs/>
          <w:szCs w:val="26"/>
        </w:rPr>
        <w:t>nên anh A vay của anh B số tiền là 20 triệu đồng. Đ</w:t>
      </w:r>
      <w:r w:rsidRPr="00B3602F">
        <w:rPr>
          <w:b/>
          <w:bCs/>
          <w:szCs w:val="26"/>
        </w:rPr>
        <w:t xml:space="preserve">ể đảm bảo cho </w:t>
      </w:r>
      <w:r w:rsidR="00C1755E" w:rsidRPr="00B3602F">
        <w:rPr>
          <w:b/>
          <w:bCs/>
          <w:szCs w:val="26"/>
        </w:rPr>
        <w:t xml:space="preserve">nghĩa vụ trả khoản </w:t>
      </w:r>
      <w:r w:rsidRPr="00B3602F">
        <w:rPr>
          <w:b/>
          <w:bCs/>
          <w:szCs w:val="26"/>
        </w:rPr>
        <w:t>vay</w:t>
      </w:r>
      <w:r w:rsidR="00C1755E" w:rsidRPr="00B3602F">
        <w:rPr>
          <w:b/>
          <w:bCs/>
          <w:szCs w:val="26"/>
        </w:rPr>
        <w:t>, anh A đã giao cho anh B một máy tính Dell Spire 5015</w:t>
      </w:r>
      <w:r w:rsidRPr="00B3602F">
        <w:rPr>
          <w:b/>
          <w:bCs/>
          <w:szCs w:val="26"/>
        </w:rPr>
        <w:t>. Việc A giao máy tính cho B là:</w:t>
      </w:r>
    </w:p>
    <w:p w14:paraId="41713E4B" w14:textId="77777777" w:rsidR="00CC4AC9" w:rsidRPr="00B3602F" w:rsidRDefault="00CC4AC9" w:rsidP="00EF426A">
      <w:pPr>
        <w:spacing w:line="276" w:lineRule="auto"/>
        <w:jc w:val="both"/>
        <w:rPr>
          <w:szCs w:val="26"/>
        </w:rPr>
      </w:pPr>
      <w:r w:rsidRPr="00B3602F">
        <w:rPr>
          <w:b/>
          <w:bCs/>
          <w:szCs w:val="26"/>
        </w:rPr>
        <w:t xml:space="preserve">A. </w:t>
      </w:r>
      <w:r w:rsidRPr="00B3602F">
        <w:rPr>
          <w:szCs w:val="26"/>
        </w:rPr>
        <w:t xml:space="preserve">Cầm cố tài sản </w:t>
      </w:r>
    </w:p>
    <w:p w14:paraId="306F8B7B" w14:textId="77777777" w:rsidR="00CC4AC9" w:rsidRPr="00B3602F" w:rsidRDefault="00CC4AC9" w:rsidP="00EF426A">
      <w:pPr>
        <w:spacing w:line="276" w:lineRule="auto"/>
        <w:jc w:val="both"/>
        <w:rPr>
          <w:szCs w:val="26"/>
        </w:rPr>
      </w:pPr>
      <w:r w:rsidRPr="00B3602F">
        <w:rPr>
          <w:b/>
          <w:bCs/>
          <w:szCs w:val="26"/>
        </w:rPr>
        <w:t>B.</w:t>
      </w:r>
      <w:r w:rsidRPr="00B3602F">
        <w:rPr>
          <w:szCs w:val="26"/>
        </w:rPr>
        <w:t xml:space="preserve"> Thế chấp tài sản</w:t>
      </w:r>
    </w:p>
    <w:p w14:paraId="4246B371" w14:textId="77777777" w:rsidR="00CC4AC9" w:rsidRPr="00B3602F" w:rsidRDefault="00CC4AC9" w:rsidP="00EF426A">
      <w:pPr>
        <w:spacing w:line="276" w:lineRule="auto"/>
        <w:jc w:val="both"/>
        <w:rPr>
          <w:b/>
          <w:bCs/>
          <w:szCs w:val="26"/>
        </w:rPr>
      </w:pPr>
      <w:r w:rsidRPr="00B3602F">
        <w:rPr>
          <w:b/>
          <w:bCs/>
          <w:szCs w:val="26"/>
        </w:rPr>
        <w:t>C</w:t>
      </w:r>
      <w:r w:rsidRPr="00B3602F">
        <w:rPr>
          <w:szCs w:val="26"/>
        </w:rPr>
        <w:t>. Cầm giữ tài sản</w:t>
      </w:r>
      <w:r w:rsidRPr="00B3602F">
        <w:rPr>
          <w:b/>
          <w:bCs/>
          <w:szCs w:val="26"/>
        </w:rPr>
        <w:t xml:space="preserve"> </w:t>
      </w:r>
    </w:p>
    <w:p w14:paraId="2D5ED403" w14:textId="77777777" w:rsidR="00CC4AC9" w:rsidRPr="00B3602F" w:rsidRDefault="00CC4AC9" w:rsidP="00EF426A">
      <w:pPr>
        <w:spacing w:line="276" w:lineRule="auto"/>
        <w:jc w:val="both"/>
        <w:rPr>
          <w:rFonts w:ascii="Arial" w:hAnsi="Arial" w:cs="Arial"/>
          <w:szCs w:val="26"/>
        </w:rPr>
      </w:pPr>
      <w:r w:rsidRPr="00B3602F">
        <w:rPr>
          <w:b/>
          <w:bCs/>
          <w:szCs w:val="26"/>
        </w:rPr>
        <w:t>D</w:t>
      </w:r>
      <w:r w:rsidRPr="00B3602F">
        <w:rPr>
          <w:szCs w:val="26"/>
        </w:rPr>
        <w:t>. Ký quĩ tài sản</w:t>
      </w:r>
      <w:r w:rsidRPr="00B3602F">
        <w:rPr>
          <w:rFonts w:ascii="Arial" w:hAnsi="Arial" w:cs="Arial"/>
          <w:szCs w:val="26"/>
        </w:rPr>
        <w:t xml:space="preserve"> </w:t>
      </w:r>
    </w:p>
    <w:p w14:paraId="29F84864" w14:textId="77777777" w:rsidR="00CC4AC9" w:rsidRPr="00B3602F" w:rsidRDefault="00CC4AC9" w:rsidP="00EF426A">
      <w:pPr>
        <w:spacing w:line="276" w:lineRule="auto"/>
        <w:contextualSpacing/>
        <w:jc w:val="both"/>
        <w:rPr>
          <w:b/>
          <w:bCs/>
          <w:szCs w:val="26"/>
        </w:rPr>
      </w:pPr>
      <w:r w:rsidRPr="00B3602F">
        <w:rPr>
          <w:b/>
          <w:bCs/>
          <w:szCs w:val="26"/>
        </w:rPr>
        <w:t>ANSWER: A</w:t>
      </w:r>
    </w:p>
    <w:p w14:paraId="7BD60FF3" w14:textId="77777777" w:rsidR="00CB0B13" w:rsidRPr="00B3602F" w:rsidRDefault="00CB0B13" w:rsidP="00EF426A">
      <w:pPr>
        <w:tabs>
          <w:tab w:val="left" w:pos="567"/>
        </w:tabs>
        <w:spacing w:line="276" w:lineRule="auto"/>
        <w:jc w:val="both"/>
        <w:rPr>
          <w:b/>
          <w:bCs/>
          <w:szCs w:val="26"/>
        </w:rPr>
      </w:pPr>
      <w:r w:rsidRPr="00B3602F">
        <w:rPr>
          <w:rFonts w:eastAsia="Calibri"/>
          <w:b/>
          <w:bCs/>
          <w:szCs w:val="26"/>
        </w:rPr>
        <w:t>Trong trường hợp có sự thay đổi về hoàn cảnh của hợp đồng:</w:t>
      </w:r>
    </w:p>
    <w:p w14:paraId="5E2EDCBB" w14:textId="77777777" w:rsidR="00CB0B13" w:rsidRPr="00B3602F" w:rsidRDefault="00CB0B13" w:rsidP="00EF426A">
      <w:pPr>
        <w:tabs>
          <w:tab w:val="left" w:pos="567"/>
        </w:tabs>
        <w:spacing w:line="276" w:lineRule="auto"/>
        <w:jc w:val="both"/>
        <w:rPr>
          <w:szCs w:val="26"/>
        </w:rPr>
      </w:pPr>
      <w:r w:rsidRPr="00B3602F">
        <w:rPr>
          <w:rFonts w:eastAsia="Calibri"/>
          <w:b/>
          <w:bCs/>
          <w:szCs w:val="26"/>
          <w:lang w:val="vi-VN"/>
        </w:rPr>
        <w:t>A.</w:t>
      </w:r>
      <w:r w:rsidRPr="00B3602F">
        <w:rPr>
          <w:rFonts w:eastAsia="Calibri"/>
          <w:szCs w:val="26"/>
          <w:lang w:val="vi-VN"/>
        </w:rPr>
        <w:t xml:space="preserve"> </w:t>
      </w:r>
      <w:r w:rsidRPr="00B3602F">
        <w:rPr>
          <w:rFonts w:eastAsia="Calibri"/>
          <w:szCs w:val="26"/>
        </w:rPr>
        <w:t>Các bên có thể đàm phán lại nội dung của hợp đồng</w:t>
      </w:r>
    </w:p>
    <w:p w14:paraId="46D6CAB9" w14:textId="77777777" w:rsidR="00CB0B13" w:rsidRPr="00B3602F" w:rsidRDefault="00CB0B13" w:rsidP="00EF426A">
      <w:pPr>
        <w:tabs>
          <w:tab w:val="left" w:pos="567"/>
        </w:tabs>
        <w:spacing w:line="276" w:lineRule="auto"/>
        <w:jc w:val="both"/>
        <w:rPr>
          <w:szCs w:val="26"/>
        </w:rPr>
      </w:pPr>
      <w:r w:rsidRPr="00B3602F">
        <w:rPr>
          <w:rFonts w:eastAsia="Calibri"/>
          <w:b/>
          <w:bCs/>
          <w:szCs w:val="26"/>
          <w:lang w:val="vi-VN"/>
        </w:rPr>
        <w:t>B.</w:t>
      </w:r>
      <w:r w:rsidRPr="00B3602F">
        <w:rPr>
          <w:rFonts w:eastAsia="Calibri"/>
          <w:szCs w:val="26"/>
          <w:lang w:val="vi-VN"/>
        </w:rPr>
        <w:t xml:space="preserve"> </w:t>
      </w:r>
      <w:r w:rsidRPr="00B3602F">
        <w:rPr>
          <w:rFonts w:eastAsia="Calibri"/>
          <w:szCs w:val="26"/>
        </w:rPr>
        <w:t xml:space="preserve">Bên có nghĩa vụ có thể được miễn thực hiện nghĩa vụ </w:t>
      </w:r>
    </w:p>
    <w:p w14:paraId="392BFE6A" w14:textId="77777777" w:rsidR="00CB0B13" w:rsidRPr="00B3602F" w:rsidRDefault="00CB0B13" w:rsidP="00EF426A">
      <w:pPr>
        <w:tabs>
          <w:tab w:val="left" w:pos="567"/>
        </w:tabs>
        <w:spacing w:line="276" w:lineRule="auto"/>
        <w:jc w:val="both"/>
        <w:rPr>
          <w:szCs w:val="26"/>
        </w:rPr>
      </w:pPr>
      <w:r w:rsidRPr="00B3602F">
        <w:rPr>
          <w:rFonts w:eastAsia="Calibri"/>
          <w:b/>
          <w:bCs/>
          <w:szCs w:val="26"/>
          <w:lang w:val="vi-VN"/>
        </w:rPr>
        <w:t>C.</w:t>
      </w:r>
      <w:r w:rsidRPr="00B3602F">
        <w:rPr>
          <w:rFonts w:eastAsia="Calibri"/>
          <w:szCs w:val="26"/>
          <w:lang w:val="vi-VN"/>
        </w:rPr>
        <w:t xml:space="preserve"> </w:t>
      </w:r>
      <w:r w:rsidRPr="00B3602F">
        <w:rPr>
          <w:rFonts w:eastAsia="Calibri"/>
          <w:szCs w:val="26"/>
        </w:rPr>
        <w:t xml:space="preserve">Bên có nghĩa vụ có quyền hủy bỏ hợp đồng </w:t>
      </w:r>
    </w:p>
    <w:p w14:paraId="67CBEEDD" w14:textId="77777777" w:rsidR="00CB0B13" w:rsidRPr="00B3602F" w:rsidRDefault="00CB0B13" w:rsidP="00EF426A">
      <w:pPr>
        <w:tabs>
          <w:tab w:val="left" w:pos="567"/>
        </w:tabs>
        <w:spacing w:line="276" w:lineRule="auto"/>
        <w:jc w:val="both"/>
        <w:rPr>
          <w:szCs w:val="26"/>
        </w:rPr>
      </w:pPr>
      <w:r w:rsidRPr="00B3602F">
        <w:rPr>
          <w:rFonts w:eastAsia="Calibri"/>
          <w:b/>
          <w:bCs/>
          <w:szCs w:val="26"/>
          <w:lang w:val="vi-VN"/>
        </w:rPr>
        <w:t>D.</w:t>
      </w:r>
      <w:r w:rsidRPr="00B3602F">
        <w:rPr>
          <w:rFonts w:eastAsia="Calibri"/>
          <w:szCs w:val="26"/>
          <w:lang w:val="vi-VN"/>
        </w:rPr>
        <w:t xml:space="preserve"> </w:t>
      </w:r>
      <w:r w:rsidRPr="00B3602F">
        <w:rPr>
          <w:rFonts w:eastAsia="Calibri"/>
          <w:szCs w:val="26"/>
        </w:rPr>
        <w:t>Bên có nghĩa vụ được quyền tạm ngừng hợp đồng.</w:t>
      </w:r>
    </w:p>
    <w:p w14:paraId="159783A2" w14:textId="77777777" w:rsidR="00CB0B13" w:rsidRPr="00B3602F" w:rsidRDefault="00CB0B13" w:rsidP="00EF426A">
      <w:pPr>
        <w:tabs>
          <w:tab w:val="left" w:pos="567"/>
        </w:tabs>
        <w:spacing w:line="276" w:lineRule="auto"/>
        <w:jc w:val="both"/>
        <w:rPr>
          <w:b/>
          <w:bCs/>
          <w:szCs w:val="26"/>
          <w:lang w:val="vi-VN"/>
        </w:rPr>
      </w:pPr>
      <w:r w:rsidRPr="00B3602F">
        <w:rPr>
          <w:b/>
          <w:bCs/>
          <w:szCs w:val="26"/>
        </w:rPr>
        <w:t xml:space="preserve">ANSWER: </w:t>
      </w:r>
      <w:r w:rsidRPr="00B3602F">
        <w:rPr>
          <w:b/>
          <w:bCs/>
          <w:szCs w:val="26"/>
          <w:lang w:val="vi-VN"/>
        </w:rPr>
        <w:t>A</w:t>
      </w:r>
    </w:p>
    <w:p w14:paraId="66E39491" w14:textId="395A87BE" w:rsidR="007127B0" w:rsidRPr="00B3602F" w:rsidRDefault="007127B0" w:rsidP="00EF426A">
      <w:pPr>
        <w:spacing w:line="276" w:lineRule="auto"/>
        <w:jc w:val="both"/>
        <w:rPr>
          <w:b/>
          <w:bCs/>
          <w:szCs w:val="26"/>
        </w:rPr>
      </w:pPr>
      <w:r w:rsidRPr="00B3602F">
        <w:rPr>
          <w:b/>
          <w:bCs/>
          <w:szCs w:val="26"/>
        </w:rPr>
        <w:t>Trong trường hợp các bên không có thỏa thuận về phạt vi phạm hợp đồng, nếu một bên vi phạm nghĩa vụ trong hợp đồng gây ra thiệt hại cho bên kia;</w:t>
      </w:r>
    </w:p>
    <w:p w14:paraId="43C76674" w14:textId="79554973" w:rsidR="007127B0" w:rsidRPr="00B3602F" w:rsidRDefault="007127B0" w:rsidP="00EF426A">
      <w:pPr>
        <w:spacing w:line="276" w:lineRule="auto"/>
        <w:jc w:val="both"/>
        <w:rPr>
          <w:szCs w:val="26"/>
        </w:rPr>
      </w:pPr>
      <w:r w:rsidRPr="00B3602F">
        <w:rPr>
          <w:b/>
          <w:bCs/>
          <w:szCs w:val="26"/>
        </w:rPr>
        <w:lastRenderedPageBreak/>
        <w:t>A</w:t>
      </w:r>
      <w:r w:rsidRPr="00B3602F">
        <w:rPr>
          <w:szCs w:val="26"/>
        </w:rPr>
        <w:t xml:space="preserve">. Bên bị thiệt hại có quyền yêu cầu bên </w:t>
      </w:r>
      <w:r w:rsidR="00B459CF" w:rsidRPr="00B3602F">
        <w:rPr>
          <w:szCs w:val="26"/>
        </w:rPr>
        <w:t xml:space="preserve">vi phạm </w:t>
      </w:r>
      <w:r w:rsidRPr="00B3602F">
        <w:rPr>
          <w:szCs w:val="26"/>
        </w:rPr>
        <w:t>phải bồi thường thiệt hại do vi phạm hợp đồng.</w:t>
      </w:r>
    </w:p>
    <w:p w14:paraId="53B23992" w14:textId="125B6F7E" w:rsidR="007127B0" w:rsidRPr="00B3602F" w:rsidRDefault="007127B0" w:rsidP="00EF426A">
      <w:pPr>
        <w:spacing w:line="276" w:lineRule="auto"/>
        <w:jc w:val="both"/>
        <w:rPr>
          <w:szCs w:val="26"/>
        </w:rPr>
      </w:pPr>
      <w:r w:rsidRPr="00B3602F">
        <w:rPr>
          <w:b/>
          <w:bCs/>
          <w:szCs w:val="26"/>
        </w:rPr>
        <w:t>B</w:t>
      </w:r>
      <w:r w:rsidRPr="00B3602F">
        <w:rPr>
          <w:szCs w:val="26"/>
        </w:rPr>
        <w:t xml:space="preserve">. Bên bị thiệt hại không có quyền yêu cầu bên </w:t>
      </w:r>
      <w:r w:rsidR="00B459CF" w:rsidRPr="00B3602F">
        <w:rPr>
          <w:szCs w:val="26"/>
        </w:rPr>
        <w:t xml:space="preserve">vi phạm </w:t>
      </w:r>
      <w:r w:rsidRPr="00B3602F">
        <w:rPr>
          <w:szCs w:val="26"/>
        </w:rPr>
        <w:t>phải bồi thường thiệt hại do vi phạm hợp đồng.</w:t>
      </w:r>
    </w:p>
    <w:p w14:paraId="7757702D" w14:textId="15185C40" w:rsidR="007127B0" w:rsidRPr="00B3602F" w:rsidRDefault="007127B0" w:rsidP="00EF426A">
      <w:pPr>
        <w:spacing w:line="276" w:lineRule="auto"/>
        <w:jc w:val="both"/>
        <w:rPr>
          <w:szCs w:val="26"/>
        </w:rPr>
      </w:pPr>
      <w:r w:rsidRPr="00B3602F">
        <w:rPr>
          <w:b/>
          <w:bCs/>
          <w:szCs w:val="26"/>
        </w:rPr>
        <w:t>C</w:t>
      </w:r>
      <w:r w:rsidRPr="00B3602F">
        <w:rPr>
          <w:szCs w:val="26"/>
        </w:rPr>
        <w:t xml:space="preserve">. Bên bị thiệt hại có quyền yêu cầu bên </w:t>
      </w:r>
      <w:r w:rsidR="00B459CF" w:rsidRPr="00B3602F">
        <w:rPr>
          <w:szCs w:val="26"/>
        </w:rPr>
        <w:t xml:space="preserve">vi phạm </w:t>
      </w:r>
      <w:r w:rsidRPr="00B3602F">
        <w:rPr>
          <w:szCs w:val="26"/>
        </w:rPr>
        <w:t>phải bồi thường thiệt hại do vi phạm hợp đồng</w:t>
      </w:r>
      <w:r w:rsidR="00B459CF" w:rsidRPr="00B3602F">
        <w:rPr>
          <w:szCs w:val="26"/>
        </w:rPr>
        <w:t xml:space="preserve"> và chịu phạt vi phạm hợp đồng.</w:t>
      </w:r>
    </w:p>
    <w:p w14:paraId="70775BE4" w14:textId="2B7465E3" w:rsidR="007127B0" w:rsidRPr="00B3602F" w:rsidRDefault="007127B0" w:rsidP="00EF426A">
      <w:pPr>
        <w:spacing w:line="276" w:lineRule="auto"/>
        <w:jc w:val="both"/>
        <w:rPr>
          <w:szCs w:val="26"/>
        </w:rPr>
      </w:pPr>
      <w:r w:rsidRPr="00B3602F">
        <w:rPr>
          <w:b/>
          <w:bCs/>
          <w:szCs w:val="26"/>
        </w:rPr>
        <w:t>D</w:t>
      </w:r>
      <w:r w:rsidRPr="00B3602F">
        <w:rPr>
          <w:szCs w:val="26"/>
        </w:rPr>
        <w:t>. Bên bị</w:t>
      </w:r>
      <w:r w:rsidR="00B459CF" w:rsidRPr="00B3602F">
        <w:rPr>
          <w:szCs w:val="26"/>
        </w:rPr>
        <w:t xml:space="preserve"> thiệt hại không có quyền yêu cầu bên vi phạm vừa phải chịu phạt vi phạm hợp đồng</w:t>
      </w:r>
      <w:r w:rsidRPr="00B3602F">
        <w:rPr>
          <w:szCs w:val="26"/>
        </w:rPr>
        <w:t xml:space="preserve"> vừa phải bồi thường thiệt hại do vi phạm hợp đồng.</w:t>
      </w:r>
    </w:p>
    <w:p w14:paraId="2E0D293F" w14:textId="77777777" w:rsidR="007127B0" w:rsidRPr="00B3602F" w:rsidRDefault="007127B0" w:rsidP="00EF426A">
      <w:pPr>
        <w:spacing w:line="276" w:lineRule="auto"/>
        <w:jc w:val="both"/>
        <w:rPr>
          <w:b/>
          <w:bCs/>
          <w:szCs w:val="26"/>
        </w:rPr>
      </w:pPr>
      <w:r w:rsidRPr="00B3602F">
        <w:rPr>
          <w:b/>
          <w:bCs/>
          <w:szCs w:val="26"/>
        </w:rPr>
        <w:t>ANSWER: A</w:t>
      </w:r>
    </w:p>
    <w:p w14:paraId="6E1A4A22" w14:textId="44C35B2A" w:rsidR="002540B0" w:rsidRPr="00B3602F" w:rsidRDefault="002540B0" w:rsidP="00EF426A">
      <w:pPr>
        <w:spacing w:line="276" w:lineRule="auto"/>
        <w:contextualSpacing/>
        <w:jc w:val="both"/>
        <w:rPr>
          <w:rFonts w:eastAsia="Calibri"/>
          <w:b/>
          <w:szCs w:val="26"/>
        </w:rPr>
      </w:pPr>
      <w:r w:rsidRPr="00B3602F">
        <w:rPr>
          <w:rFonts w:eastAsia="Calibri"/>
          <w:b/>
          <w:szCs w:val="26"/>
        </w:rPr>
        <w:t xml:space="preserve">Hành vi nào sau đây là biện pháp bảo đảm bằng tín chấp: </w:t>
      </w:r>
    </w:p>
    <w:p w14:paraId="019AE7E7" w14:textId="77777777" w:rsidR="002540B0" w:rsidRPr="00B3602F" w:rsidRDefault="002540B0" w:rsidP="00EF426A">
      <w:pPr>
        <w:spacing w:line="276" w:lineRule="auto"/>
        <w:contextualSpacing/>
        <w:jc w:val="both"/>
        <w:rPr>
          <w:rFonts w:eastAsia="Calibri"/>
          <w:szCs w:val="26"/>
        </w:rPr>
      </w:pPr>
      <w:r w:rsidRPr="00B3602F">
        <w:rPr>
          <w:rFonts w:eastAsia="Calibri"/>
          <w:b/>
          <w:szCs w:val="26"/>
        </w:rPr>
        <w:t>A.</w:t>
      </w:r>
      <w:r w:rsidRPr="00B3602F">
        <w:rPr>
          <w:rFonts w:eastAsia="Calibri"/>
          <w:szCs w:val="26"/>
        </w:rPr>
        <w:t xml:space="preserve"> Tổ chức chính trị - xã hội cam kết bảo đảm cho khoản vay của anh An với ngân hàng ABC</w:t>
      </w:r>
    </w:p>
    <w:p w14:paraId="2EBF2B9C" w14:textId="77777777" w:rsidR="002540B0" w:rsidRPr="00B3602F" w:rsidRDefault="002540B0" w:rsidP="00EF426A">
      <w:pPr>
        <w:spacing w:line="276" w:lineRule="auto"/>
        <w:contextualSpacing/>
        <w:jc w:val="both"/>
        <w:rPr>
          <w:rFonts w:eastAsia="Calibri"/>
          <w:szCs w:val="26"/>
        </w:rPr>
      </w:pPr>
      <w:r w:rsidRPr="00B3602F">
        <w:rPr>
          <w:rFonts w:eastAsia="Calibri"/>
          <w:b/>
          <w:szCs w:val="26"/>
        </w:rPr>
        <w:t>B.</w:t>
      </w:r>
      <w:r w:rsidRPr="00B3602F">
        <w:rPr>
          <w:rFonts w:eastAsia="Calibri"/>
          <w:szCs w:val="26"/>
        </w:rPr>
        <w:t xml:space="preserve"> Anh An dùng tài sản của mình thế chấp cho ngân hàng ABC để bảo đảm khoản vay ngân hàng</w:t>
      </w:r>
    </w:p>
    <w:p w14:paraId="76F8DD55" w14:textId="77777777" w:rsidR="002540B0" w:rsidRPr="00B3602F" w:rsidRDefault="002540B0" w:rsidP="00EF426A">
      <w:pPr>
        <w:spacing w:line="276" w:lineRule="auto"/>
        <w:contextualSpacing/>
        <w:jc w:val="both"/>
        <w:rPr>
          <w:rFonts w:eastAsia="Calibri"/>
          <w:szCs w:val="26"/>
        </w:rPr>
      </w:pPr>
      <w:r w:rsidRPr="00B3602F">
        <w:rPr>
          <w:rFonts w:eastAsia="Calibri"/>
          <w:b/>
          <w:szCs w:val="26"/>
        </w:rPr>
        <w:t>C.</w:t>
      </w:r>
      <w:r w:rsidRPr="00B3602F">
        <w:rPr>
          <w:rFonts w:eastAsia="Calibri"/>
          <w:szCs w:val="26"/>
        </w:rPr>
        <w:t xml:space="preserve"> Anh An giao tài sản là căn nhà của mình cho ngân hàng ABC quản lý, sử dụng để bảo đảm cho khoản vay </w:t>
      </w:r>
    </w:p>
    <w:p w14:paraId="444FED2B" w14:textId="77777777" w:rsidR="002540B0" w:rsidRPr="00B3602F" w:rsidRDefault="002540B0" w:rsidP="00EF426A">
      <w:pPr>
        <w:spacing w:line="276" w:lineRule="auto"/>
        <w:contextualSpacing/>
        <w:jc w:val="both"/>
        <w:rPr>
          <w:rFonts w:eastAsia="Calibri"/>
          <w:szCs w:val="26"/>
        </w:rPr>
      </w:pPr>
      <w:r w:rsidRPr="00B3602F">
        <w:rPr>
          <w:rFonts w:eastAsia="Calibri"/>
          <w:b/>
          <w:szCs w:val="26"/>
        </w:rPr>
        <w:t>D.</w:t>
      </w:r>
      <w:r w:rsidRPr="00B3602F">
        <w:rPr>
          <w:rFonts w:eastAsia="Calibri"/>
          <w:szCs w:val="26"/>
        </w:rPr>
        <w:t xml:space="preserve"> Anh An dùng tài sản của mình thế chấp cho ngân hàng ABC để bảo đảm cho người thứ ba vay tiền</w:t>
      </w:r>
    </w:p>
    <w:p w14:paraId="494A606A" w14:textId="41195401" w:rsidR="002540B0" w:rsidRPr="00B3602F" w:rsidRDefault="002540B0" w:rsidP="00EF426A">
      <w:pPr>
        <w:spacing w:line="276" w:lineRule="auto"/>
        <w:contextualSpacing/>
        <w:jc w:val="both"/>
        <w:rPr>
          <w:b/>
          <w:bCs/>
          <w:szCs w:val="26"/>
        </w:rPr>
      </w:pPr>
      <w:r w:rsidRPr="00B3602F">
        <w:rPr>
          <w:b/>
          <w:bCs/>
          <w:szCs w:val="26"/>
        </w:rPr>
        <w:t>ANSWER: A</w:t>
      </w:r>
    </w:p>
    <w:p w14:paraId="59D123C2" w14:textId="77777777" w:rsidR="00875C59" w:rsidRPr="00B3602F" w:rsidRDefault="00875C59" w:rsidP="00EF426A">
      <w:pPr>
        <w:tabs>
          <w:tab w:val="left" w:pos="1060"/>
        </w:tabs>
        <w:spacing w:line="276" w:lineRule="auto"/>
        <w:jc w:val="both"/>
        <w:rPr>
          <w:b/>
          <w:szCs w:val="26"/>
        </w:rPr>
      </w:pPr>
      <w:r w:rsidRPr="00B3602F">
        <w:rPr>
          <w:b/>
          <w:szCs w:val="26"/>
        </w:rPr>
        <w:t>Mức thiệt hại phải bồi thường trong hợp đồng:</w:t>
      </w:r>
    </w:p>
    <w:p w14:paraId="4755B0E1" w14:textId="77777777" w:rsidR="00875C59" w:rsidRPr="00B3602F" w:rsidRDefault="00875C59" w:rsidP="00EF426A">
      <w:pPr>
        <w:pStyle w:val="ListParagraph"/>
        <w:numPr>
          <w:ilvl w:val="0"/>
          <w:numId w:val="5"/>
        </w:numPr>
        <w:tabs>
          <w:tab w:val="left" w:pos="1060"/>
        </w:tabs>
        <w:spacing w:line="276" w:lineRule="auto"/>
        <w:jc w:val="both"/>
        <w:rPr>
          <w:szCs w:val="26"/>
        </w:rPr>
      </w:pPr>
      <w:r w:rsidRPr="00B3602F">
        <w:rPr>
          <w:szCs w:val="26"/>
        </w:rPr>
        <w:t xml:space="preserve">Là mức thiệt hại thực tế do hành vi vi phạm hợp đồng gây ra </w:t>
      </w:r>
    </w:p>
    <w:p w14:paraId="3D6F74B1" w14:textId="77777777" w:rsidR="00875C59" w:rsidRPr="00B3602F" w:rsidRDefault="00875C59" w:rsidP="00EF426A">
      <w:pPr>
        <w:pStyle w:val="ListParagraph"/>
        <w:numPr>
          <w:ilvl w:val="0"/>
          <w:numId w:val="5"/>
        </w:numPr>
        <w:tabs>
          <w:tab w:val="left" w:pos="1060"/>
        </w:tabs>
        <w:spacing w:line="276" w:lineRule="auto"/>
        <w:jc w:val="both"/>
        <w:rPr>
          <w:szCs w:val="26"/>
        </w:rPr>
      </w:pPr>
      <w:r w:rsidRPr="00B3602F">
        <w:rPr>
          <w:szCs w:val="26"/>
        </w:rPr>
        <w:t>Là mức bồi thường theo yêu cầu của bên bị vi phạm</w:t>
      </w:r>
    </w:p>
    <w:p w14:paraId="77DC72AE" w14:textId="77777777" w:rsidR="00875C59" w:rsidRPr="00B3602F" w:rsidRDefault="00875C59" w:rsidP="00EF426A">
      <w:pPr>
        <w:pStyle w:val="ListParagraph"/>
        <w:numPr>
          <w:ilvl w:val="0"/>
          <w:numId w:val="5"/>
        </w:numPr>
        <w:tabs>
          <w:tab w:val="left" w:pos="1060"/>
        </w:tabs>
        <w:spacing w:line="276" w:lineRule="auto"/>
        <w:jc w:val="both"/>
        <w:rPr>
          <w:szCs w:val="26"/>
        </w:rPr>
      </w:pPr>
      <w:r w:rsidRPr="00B3602F">
        <w:rPr>
          <w:szCs w:val="26"/>
        </w:rPr>
        <w:t>Là mức thiệt hại theo sự thỏa thuận của các bên trong hợp đồng</w:t>
      </w:r>
    </w:p>
    <w:p w14:paraId="5F2868E2" w14:textId="77777777" w:rsidR="00875C59" w:rsidRPr="00B3602F" w:rsidRDefault="00875C59" w:rsidP="00EF426A">
      <w:pPr>
        <w:pStyle w:val="ListParagraph"/>
        <w:numPr>
          <w:ilvl w:val="0"/>
          <w:numId w:val="5"/>
        </w:numPr>
        <w:tabs>
          <w:tab w:val="left" w:pos="1060"/>
        </w:tabs>
        <w:spacing w:line="276" w:lineRule="auto"/>
        <w:jc w:val="both"/>
        <w:rPr>
          <w:szCs w:val="26"/>
        </w:rPr>
      </w:pPr>
      <w:r w:rsidRPr="00B3602F">
        <w:rPr>
          <w:szCs w:val="26"/>
        </w:rPr>
        <w:t>Là mức bồi thường do bên vi phạm có thể bồi thường</w:t>
      </w:r>
    </w:p>
    <w:p w14:paraId="2C4C80B1" w14:textId="59D50721" w:rsidR="00875C59" w:rsidRPr="00B3602F" w:rsidRDefault="00875C59" w:rsidP="00EF426A">
      <w:pPr>
        <w:tabs>
          <w:tab w:val="left" w:pos="1060"/>
        </w:tabs>
        <w:spacing w:line="276" w:lineRule="auto"/>
        <w:jc w:val="both"/>
        <w:rPr>
          <w:b/>
          <w:bCs/>
          <w:szCs w:val="26"/>
        </w:rPr>
      </w:pPr>
      <w:r w:rsidRPr="00B3602F">
        <w:rPr>
          <w:b/>
          <w:bCs/>
          <w:szCs w:val="26"/>
        </w:rPr>
        <w:t>ANSWER: A</w:t>
      </w:r>
    </w:p>
    <w:p w14:paraId="2A03CA07" w14:textId="77777777" w:rsidR="005C526D" w:rsidRPr="00B3602F" w:rsidRDefault="005C526D" w:rsidP="005C526D">
      <w:pPr>
        <w:spacing w:after="120"/>
        <w:contextualSpacing/>
        <w:jc w:val="both"/>
        <w:rPr>
          <w:b/>
          <w:szCs w:val="26"/>
        </w:rPr>
      </w:pPr>
      <w:r w:rsidRPr="00B3602F">
        <w:rPr>
          <w:b/>
          <w:szCs w:val="26"/>
        </w:rPr>
        <w:t>Hình thức của thế chấp tài sản là bất động sản là:</w:t>
      </w:r>
    </w:p>
    <w:p w14:paraId="6E6A357F" w14:textId="77777777" w:rsidR="005C526D" w:rsidRPr="00B3602F" w:rsidRDefault="005C526D" w:rsidP="005C526D">
      <w:pPr>
        <w:spacing w:after="120"/>
        <w:contextualSpacing/>
        <w:jc w:val="both"/>
        <w:rPr>
          <w:szCs w:val="26"/>
        </w:rPr>
      </w:pPr>
      <w:r w:rsidRPr="00B3602F">
        <w:rPr>
          <w:b/>
          <w:szCs w:val="26"/>
        </w:rPr>
        <w:t>A.</w:t>
      </w:r>
      <w:r w:rsidRPr="00B3602F">
        <w:rPr>
          <w:szCs w:val="26"/>
        </w:rPr>
        <w:t xml:space="preserve"> Bằng văn bản phải có công chứng, chứng thực.</w:t>
      </w:r>
    </w:p>
    <w:p w14:paraId="7B9349DC" w14:textId="77777777" w:rsidR="005C526D" w:rsidRPr="00B3602F" w:rsidRDefault="005C526D" w:rsidP="005C526D">
      <w:pPr>
        <w:spacing w:after="120"/>
        <w:contextualSpacing/>
        <w:jc w:val="both"/>
        <w:rPr>
          <w:szCs w:val="26"/>
        </w:rPr>
      </w:pPr>
      <w:r w:rsidRPr="00B3602F">
        <w:rPr>
          <w:b/>
          <w:szCs w:val="26"/>
        </w:rPr>
        <w:t>B.</w:t>
      </w:r>
      <w:r w:rsidRPr="00B3602F">
        <w:rPr>
          <w:szCs w:val="26"/>
        </w:rPr>
        <w:t xml:space="preserve"> Bằng văn bản có công chứng, chứng thực khi các bên thỏa thuận</w:t>
      </w:r>
    </w:p>
    <w:p w14:paraId="5C857F85" w14:textId="77777777" w:rsidR="005C526D" w:rsidRPr="00B3602F" w:rsidRDefault="005C526D" w:rsidP="005C526D">
      <w:pPr>
        <w:spacing w:after="120"/>
        <w:contextualSpacing/>
        <w:jc w:val="both"/>
        <w:rPr>
          <w:szCs w:val="26"/>
        </w:rPr>
      </w:pPr>
      <w:r w:rsidRPr="00B3602F">
        <w:rPr>
          <w:b/>
          <w:szCs w:val="26"/>
        </w:rPr>
        <w:t>C.</w:t>
      </w:r>
      <w:r w:rsidRPr="00B3602F">
        <w:rPr>
          <w:szCs w:val="26"/>
        </w:rPr>
        <w:t xml:space="preserve"> Bằng một hợp đồng phụ bên cạnh hợp đồng chính</w:t>
      </w:r>
    </w:p>
    <w:p w14:paraId="087A023D" w14:textId="77777777" w:rsidR="005C526D" w:rsidRPr="00B3602F" w:rsidRDefault="005C526D" w:rsidP="005C526D">
      <w:pPr>
        <w:spacing w:after="120"/>
        <w:contextualSpacing/>
        <w:jc w:val="both"/>
        <w:rPr>
          <w:szCs w:val="26"/>
        </w:rPr>
      </w:pPr>
      <w:r w:rsidRPr="00B3602F">
        <w:rPr>
          <w:b/>
          <w:szCs w:val="26"/>
        </w:rPr>
        <w:t>D.</w:t>
      </w:r>
      <w:r w:rsidRPr="00B3602F">
        <w:rPr>
          <w:szCs w:val="26"/>
        </w:rPr>
        <w:t xml:space="preserve"> Bằng điều khoản ghi trong hợp đồng chính</w:t>
      </w:r>
    </w:p>
    <w:p w14:paraId="4BB4875F" w14:textId="77777777" w:rsidR="005C526D" w:rsidRPr="00B3602F" w:rsidRDefault="005C526D" w:rsidP="005C526D">
      <w:pPr>
        <w:spacing w:after="120"/>
        <w:contextualSpacing/>
        <w:jc w:val="both"/>
        <w:rPr>
          <w:b/>
          <w:bCs/>
          <w:szCs w:val="26"/>
        </w:rPr>
      </w:pPr>
      <w:r w:rsidRPr="00B3602F">
        <w:rPr>
          <w:b/>
          <w:bCs/>
          <w:szCs w:val="26"/>
        </w:rPr>
        <w:t>ANSWER: A</w:t>
      </w:r>
    </w:p>
    <w:p w14:paraId="51C0AACC" w14:textId="77777777" w:rsidR="005C526D" w:rsidRPr="00B3602F" w:rsidRDefault="005C526D" w:rsidP="005C526D">
      <w:pPr>
        <w:spacing w:line="288" w:lineRule="auto"/>
        <w:jc w:val="both"/>
        <w:rPr>
          <w:b/>
          <w:noProof/>
          <w:szCs w:val="26"/>
        </w:rPr>
      </w:pPr>
      <w:r w:rsidRPr="00B3602F">
        <w:rPr>
          <w:b/>
          <w:noProof/>
          <w:szCs w:val="26"/>
        </w:rPr>
        <w:t xml:space="preserve">Chị B ký hợp đồng mua 02 tấn bắp cải Đà Lạt của anh A. Ngày giao hàng , anh A mang hàng đến giao theo thỏa thuận thì kho của chị B đóng cửa. Anh A gửi 02 tấn bắp cải vào kho hàng kế bên và thông báo cho chị B biết cùng hóa đơn thanh toán chi phí gửi giữ. Trong tình huống trên: </w:t>
      </w:r>
    </w:p>
    <w:p w14:paraId="67654686" w14:textId="77777777" w:rsidR="005C526D" w:rsidRPr="00B3602F" w:rsidRDefault="005C526D" w:rsidP="005C526D">
      <w:pPr>
        <w:spacing w:line="288" w:lineRule="auto"/>
        <w:jc w:val="both"/>
        <w:rPr>
          <w:bCs/>
          <w:noProof/>
          <w:szCs w:val="26"/>
        </w:rPr>
      </w:pPr>
      <w:r w:rsidRPr="00B3602F">
        <w:rPr>
          <w:b/>
          <w:noProof/>
          <w:szCs w:val="26"/>
        </w:rPr>
        <w:t>A</w:t>
      </w:r>
      <w:r w:rsidRPr="00B3602F">
        <w:rPr>
          <w:bCs/>
          <w:noProof/>
          <w:szCs w:val="26"/>
        </w:rPr>
        <w:t xml:space="preserve">. Chị B phải chịu trách nhiệm với chi phí gửi giữ hàng hóa. </w:t>
      </w:r>
    </w:p>
    <w:p w14:paraId="334F6A88" w14:textId="77777777" w:rsidR="005C526D" w:rsidRPr="00B3602F" w:rsidRDefault="005C526D" w:rsidP="005C526D">
      <w:pPr>
        <w:spacing w:line="288" w:lineRule="auto"/>
        <w:jc w:val="both"/>
        <w:rPr>
          <w:bCs/>
          <w:noProof/>
          <w:szCs w:val="26"/>
        </w:rPr>
      </w:pPr>
      <w:r w:rsidRPr="00B3602F">
        <w:rPr>
          <w:b/>
          <w:noProof/>
          <w:szCs w:val="26"/>
        </w:rPr>
        <w:t>B</w:t>
      </w:r>
      <w:r w:rsidRPr="00B3602F">
        <w:rPr>
          <w:bCs/>
          <w:noProof/>
          <w:szCs w:val="26"/>
        </w:rPr>
        <w:t>. Anh A chịu trách nhiệm với phí gửi giữ hàng hóa.</w:t>
      </w:r>
    </w:p>
    <w:p w14:paraId="08B6B3CF" w14:textId="77777777" w:rsidR="005C526D" w:rsidRPr="00B3602F" w:rsidRDefault="005C526D" w:rsidP="005C526D">
      <w:pPr>
        <w:spacing w:line="288" w:lineRule="auto"/>
        <w:jc w:val="both"/>
        <w:rPr>
          <w:bCs/>
          <w:noProof/>
          <w:szCs w:val="26"/>
        </w:rPr>
      </w:pPr>
      <w:r w:rsidRPr="00B3602F">
        <w:rPr>
          <w:b/>
          <w:noProof/>
          <w:szCs w:val="26"/>
        </w:rPr>
        <w:t>C</w:t>
      </w:r>
      <w:r w:rsidRPr="00B3602F">
        <w:rPr>
          <w:bCs/>
          <w:noProof/>
          <w:szCs w:val="26"/>
        </w:rPr>
        <w:t>. Anh A và chị B cùng chịu chi phí gửi giữ hàng hóa, mỗi bên 50% phí.</w:t>
      </w:r>
    </w:p>
    <w:p w14:paraId="641CBBDA" w14:textId="77777777" w:rsidR="005C526D" w:rsidRPr="00B3602F" w:rsidRDefault="005C526D" w:rsidP="005C526D">
      <w:pPr>
        <w:spacing w:line="288" w:lineRule="auto"/>
        <w:jc w:val="both"/>
        <w:rPr>
          <w:bCs/>
          <w:noProof/>
          <w:szCs w:val="26"/>
        </w:rPr>
      </w:pPr>
      <w:r w:rsidRPr="00B3602F">
        <w:rPr>
          <w:b/>
          <w:noProof/>
          <w:szCs w:val="26"/>
        </w:rPr>
        <w:t>D</w:t>
      </w:r>
      <w:r w:rsidRPr="00B3602F">
        <w:rPr>
          <w:bCs/>
          <w:noProof/>
          <w:szCs w:val="26"/>
        </w:rPr>
        <w:t>. Anh A và chị B không phải chịu trách nhiệm với chi phí gửi giữ hàng hóa.</w:t>
      </w:r>
    </w:p>
    <w:p w14:paraId="3D5F881E" w14:textId="77777777" w:rsidR="005C526D" w:rsidRPr="00B3602F" w:rsidRDefault="005C526D" w:rsidP="005C526D">
      <w:pPr>
        <w:spacing w:line="288" w:lineRule="auto"/>
        <w:jc w:val="both"/>
        <w:rPr>
          <w:b/>
          <w:bCs/>
          <w:szCs w:val="26"/>
        </w:rPr>
      </w:pPr>
      <w:r w:rsidRPr="00B3602F">
        <w:rPr>
          <w:b/>
          <w:bCs/>
          <w:szCs w:val="26"/>
        </w:rPr>
        <w:t>ANSWER: A</w:t>
      </w:r>
    </w:p>
    <w:p w14:paraId="0EDD0B4F" w14:textId="77777777" w:rsidR="005C526D" w:rsidRPr="00B3602F" w:rsidRDefault="005C526D" w:rsidP="005C526D">
      <w:pPr>
        <w:spacing w:line="288" w:lineRule="auto"/>
        <w:jc w:val="both"/>
        <w:rPr>
          <w:b/>
          <w:szCs w:val="26"/>
        </w:rPr>
      </w:pPr>
      <w:r w:rsidRPr="00B3602F">
        <w:rPr>
          <w:b/>
          <w:szCs w:val="26"/>
        </w:rPr>
        <w:lastRenderedPageBreak/>
        <w:t>Anh A ký hợp đồng bán cho anh B 1000 mét vải Jean. Do giá nguyên liệu vải biến động tăng nên A chờ giá giảm mới mua hàng để giao cho anh B mà không thông báo cho anh B biết. Anh A đã vi phạm:</w:t>
      </w:r>
    </w:p>
    <w:p w14:paraId="51078FD8" w14:textId="77777777" w:rsidR="005C526D" w:rsidRPr="00B3602F" w:rsidRDefault="005C526D" w:rsidP="005C526D">
      <w:pPr>
        <w:spacing w:line="288" w:lineRule="auto"/>
        <w:jc w:val="both"/>
        <w:rPr>
          <w:szCs w:val="26"/>
        </w:rPr>
      </w:pPr>
      <w:r w:rsidRPr="00B3602F">
        <w:rPr>
          <w:b/>
          <w:bCs/>
          <w:szCs w:val="26"/>
        </w:rPr>
        <w:t>A</w:t>
      </w:r>
      <w:r w:rsidRPr="00B3602F">
        <w:rPr>
          <w:szCs w:val="26"/>
        </w:rPr>
        <w:t>. Chậm thực hiện nghĩa vụ</w:t>
      </w:r>
    </w:p>
    <w:p w14:paraId="2A262983" w14:textId="77777777" w:rsidR="005C526D" w:rsidRPr="00B3602F" w:rsidRDefault="005C526D" w:rsidP="005C526D">
      <w:pPr>
        <w:spacing w:line="288" w:lineRule="auto"/>
        <w:jc w:val="both"/>
        <w:rPr>
          <w:szCs w:val="26"/>
        </w:rPr>
      </w:pPr>
      <w:r w:rsidRPr="00B3602F">
        <w:rPr>
          <w:b/>
          <w:bCs/>
          <w:szCs w:val="26"/>
        </w:rPr>
        <w:t>B</w:t>
      </w:r>
      <w:r w:rsidRPr="00B3602F">
        <w:rPr>
          <w:szCs w:val="26"/>
        </w:rPr>
        <w:t xml:space="preserve">. Hoãn thực hiện nghĩa vụ </w:t>
      </w:r>
    </w:p>
    <w:p w14:paraId="15134A7A" w14:textId="77777777" w:rsidR="005C526D" w:rsidRPr="00B3602F" w:rsidRDefault="005C526D" w:rsidP="005C526D">
      <w:pPr>
        <w:spacing w:line="288" w:lineRule="auto"/>
        <w:jc w:val="both"/>
        <w:rPr>
          <w:szCs w:val="26"/>
        </w:rPr>
      </w:pPr>
      <w:r w:rsidRPr="00B3602F">
        <w:rPr>
          <w:b/>
          <w:bCs/>
          <w:szCs w:val="26"/>
        </w:rPr>
        <w:t>C</w:t>
      </w:r>
      <w:r w:rsidRPr="00B3602F">
        <w:rPr>
          <w:szCs w:val="26"/>
        </w:rPr>
        <w:t xml:space="preserve">. Chậm tiếp nhận việc thực hiện nghĩa vụ </w:t>
      </w:r>
    </w:p>
    <w:p w14:paraId="201CF387" w14:textId="77777777" w:rsidR="005C526D" w:rsidRPr="00B3602F" w:rsidRDefault="005C526D" w:rsidP="005C526D">
      <w:pPr>
        <w:spacing w:line="288" w:lineRule="auto"/>
        <w:jc w:val="both"/>
        <w:rPr>
          <w:szCs w:val="26"/>
        </w:rPr>
      </w:pPr>
      <w:r w:rsidRPr="00B3602F">
        <w:rPr>
          <w:b/>
          <w:bCs/>
          <w:szCs w:val="26"/>
        </w:rPr>
        <w:t>D</w:t>
      </w:r>
      <w:r w:rsidRPr="00B3602F">
        <w:rPr>
          <w:szCs w:val="26"/>
        </w:rPr>
        <w:t>. Anh A không vi phạm nghĩa vụ</w:t>
      </w:r>
    </w:p>
    <w:p w14:paraId="5C7F51BB" w14:textId="11B74748" w:rsidR="005C526D" w:rsidRPr="00B3602F" w:rsidRDefault="005C526D" w:rsidP="005C526D">
      <w:pPr>
        <w:tabs>
          <w:tab w:val="left" w:pos="1060"/>
        </w:tabs>
        <w:spacing w:line="276" w:lineRule="auto"/>
        <w:jc w:val="both"/>
        <w:rPr>
          <w:b/>
          <w:bCs/>
          <w:szCs w:val="26"/>
        </w:rPr>
      </w:pPr>
      <w:r w:rsidRPr="00B3602F">
        <w:rPr>
          <w:b/>
          <w:bCs/>
          <w:szCs w:val="26"/>
        </w:rPr>
        <w:t>ANSWER: A</w:t>
      </w:r>
    </w:p>
    <w:p w14:paraId="26F1F6CC" w14:textId="77777777" w:rsidR="005C526D" w:rsidRPr="00B3602F" w:rsidRDefault="005C526D" w:rsidP="00EF426A">
      <w:pPr>
        <w:spacing w:line="276" w:lineRule="auto"/>
        <w:jc w:val="both"/>
        <w:rPr>
          <w:b/>
          <w:bCs/>
          <w:szCs w:val="26"/>
        </w:rPr>
      </w:pPr>
    </w:p>
    <w:p w14:paraId="004AE5AD" w14:textId="4F3B09C0" w:rsidR="00AE775D" w:rsidRPr="00B3602F" w:rsidRDefault="00AE775D" w:rsidP="00EF426A">
      <w:pPr>
        <w:spacing w:line="276" w:lineRule="auto"/>
        <w:jc w:val="both"/>
        <w:rPr>
          <w:b/>
          <w:bCs/>
          <w:szCs w:val="26"/>
        </w:rPr>
      </w:pPr>
      <w:r w:rsidRPr="00B3602F">
        <w:rPr>
          <w:b/>
          <w:bCs/>
          <w:szCs w:val="26"/>
        </w:rPr>
        <w:t>PHẦN TỰ LUẬN (5 điểm)</w:t>
      </w:r>
    </w:p>
    <w:p w14:paraId="11DCA09C" w14:textId="1AEE2EE7" w:rsidR="00AE775D" w:rsidRPr="00B3602F" w:rsidRDefault="00AE775D" w:rsidP="00EF426A">
      <w:pPr>
        <w:pStyle w:val="NormalWeb"/>
        <w:shd w:val="clear" w:color="auto" w:fill="FFFFFF"/>
        <w:spacing w:before="0" w:beforeAutospacing="0" w:after="0" w:afterAutospacing="0" w:line="276" w:lineRule="auto"/>
        <w:jc w:val="both"/>
        <w:rPr>
          <w:rFonts w:eastAsia="DengXian"/>
          <w:b/>
          <w:bCs/>
          <w:sz w:val="26"/>
          <w:szCs w:val="26"/>
        </w:rPr>
      </w:pPr>
      <w:r w:rsidRPr="00B3602F">
        <w:rPr>
          <w:rFonts w:eastAsia="DengXian"/>
          <w:b/>
          <w:bCs/>
          <w:sz w:val="26"/>
          <w:szCs w:val="26"/>
        </w:rPr>
        <w:t>Câu 1: Hãy cho biết nhận định dưới đây đúng hay sai? Giải thích.</w:t>
      </w:r>
      <w:r w:rsidR="00960191" w:rsidRPr="00B3602F">
        <w:rPr>
          <w:rFonts w:eastAsia="DengXian"/>
          <w:b/>
          <w:bCs/>
          <w:sz w:val="26"/>
          <w:szCs w:val="26"/>
        </w:rPr>
        <w:t xml:space="preserve"> (</w:t>
      </w:r>
      <w:r w:rsidR="001934AD" w:rsidRPr="00B3602F">
        <w:rPr>
          <w:rFonts w:eastAsia="DengXian"/>
          <w:b/>
          <w:bCs/>
          <w:sz w:val="26"/>
          <w:szCs w:val="26"/>
        </w:rPr>
        <w:t>2</w:t>
      </w:r>
      <w:r w:rsidR="00960191" w:rsidRPr="00B3602F">
        <w:rPr>
          <w:rFonts w:eastAsia="DengXian"/>
          <w:b/>
          <w:bCs/>
          <w:sz w:val="26"/>
          <w:szCs w:val="26"/>
        </w:rPr>
        <w:t xml:space="preserve"> điểm)</w:t>
      </w:r>
    </w:p>
    <w:p w14:paraId="01B6290D" w14:textId="13F2DD0D" w:rsidR="00FB1E66" w:rsidRPr="00B3602F" w:rsidRDefault="00FB1E66" w:rsidP="001934AD">
      <w:pPr>
        <w:pStyle w:val="ListParagraph"/>
        <w:numPr>
          <w:ilvl w:val="0"/>
          <w:numId w:val="15"/>
        </w:numPr>
        <w:jc w:val="both"/>
        <w:rPr>
          <w:noProof/>
          <w:szCs w:val="26"/>
        </w:rPr>
      </w:pPr>
      <w:r w:rsidRPr="00B3602F">
        <w:rPr>
          <w:noProof/>
          <w:szCs w:val="26"/>
        </w:rPr>
        <w:t>Khi sức khỏe của một người bị xâm phạm, thiệt hại được xác định gồm thiệt hại về vật chất và những tổn thất về tinh thần</w:t>
      </w:r>
      <w:r w:rsidR="001934AD" w:rsidRPr="00B3602F">
        <w:rPr>
          <w:noProof/>
          <w:szCs w:val="26"/>
        </w:rPr>
        <w:t xml:space="preserve"> (1</w:t>
      </w:r>
      <w:r w:rsidR="00DD3673" w:rsidRPr="00B3602F">
        <w:rPr>
          <w:noProof/>
          <w:szCs w:val="26"/>
        </w:rPr>
        <w:t xml:space="preserve"> </w:t>
      </w:r>
      <w:r w:rsidR="001934AD" w:rsidRPr="00B3602F">
        <w:rPr>
          <w:noProof/>
          <w:szCs w:val="26"/>
        </w:rPr>
        <w:t>điểm)</w:t>
      </w:r>
    </w:p>
    <w:p w14:paraId="13125F3C" w14:textId="40E8DABD" w:rsidR="001934AD" w:rsidRPr="00B3602F" w:rsidRDefault="001934AD" w:rsidP="001934AD">
      <w:pPr>
        <w:pStyle w:val="ListParagraph"/>
        <w:numPr>
          <w:ilvl w:val="0"/>
          <w:numId w:val="15"/>
        </w:numPr>
        <w:jc w:val="both"/>
        <w:rPr>
          <w:noProof/>
          <w:szCs w:val="26"/>
        </w:rPr>
      </w:pPr>
      <w:r w:rsidRPr="00B3602F">
        <w:rPr>
          <w:noProof/>
          <w:szCs w:val="26"/>
        </w:rPr>
        <w:t>Mức lãi suất phải trả do chậm thực hiện nghĩa vụ trả tiền là mức lãi theo sự thỏa thuận của các bên (1 điểm)</w:t>
      </w:r>
    </w:p>
    <w:p w14:paraId="2FF9D518" w14:textId="401C4A45" w:rsidR="00FB1E66" w:rsidRDefault="00FB1E66" w:rsidP="00FB1E66">
      <w:pPr>
        <w:jc w:val="both"/>
        <w:rPr>
          <w:b/>
          <w:bCs/>
          <w:noProof/>
          <w:color w:val="C00000"/>
          <w:szCs w:val="26"/>
        </w:rPr>
      </w:pPr>
      <w:r w:rsidRPr="00C13A90">
        <w:rPr>
          <w:b/>
          <w:bCs/>
          <w:noProof/>
          <w:color w:val="C00000"/>
          <w:szCs w:val="26"/>
          <w:u w:val="single"/>
        </w:rPr>
        <w:t>Đáp án</w:t>
      </w:r>
      <w:r w:rsidRPr="00C13A90">
        <w:rPr>
          <w:b/>
          <w:bCs/>
          <w:noProof/>
          <w:color w:val="C00000"/>
          <w:szCs w:val="26"/>
        </w:rPr>
        <w:t xml:space="preserve">: </w:t>
      </w:r>
    </w:p>
    <w:p w14:paraId="185A0918" w14:textId="3F2E6357" w:rsidR="001934AD" w:rsidRPr="00C13A90" w:rsidRDefault="001934AD" w:rsidP="00FB1E66">
      <w:pPr>
        <w:jc w:val="both"/>
        <w:rPr>
          <w:b/>
          <w:bCs/>
          <w:noProof/>
          <w:color w:val="C00000"/>
          <w:szCs w:val="26"/>
        </w:rPr>
      </w:pPr>
      <w:r>
        <w:rPr>
          <w:b/>
          <w:bCs/>
          <w:noProof/>
          <w:color w:val="C00000"/>
          <w:szCs w:val="26"/>
        </w:rPr>
        <w:t>Câu a)</w:t>
      </w:r>
    </w:p>
    <w:p w14:paraId="368CBCB9" w14:textId="223437E1" w:rsidR="00C13A90" w:rsidRPr="001934AD" w:rsidRDefault="00C13A90" w:rsidP="001934AD">
      <w:pPr>
        <w:pStyle w:val="ListParagraph"/>
        <w:numPr>
          <w:ilvl w:val="0"/>
          <w:numId w:val="14"/>
        </w:numPr>
        <w:jc w:val="both"/>
        <w:rPr>
          <w:b/>
          <w:bCs/>
          <w:noProof/>
          <w:color w:val="C00000"/>
          <w:szCs w:val="26"/>
          <w:lang w:val="vi-VN"/>
        </w:rPr>
      </w:pPr>
      <w:r w:rsidRPr="001934AD">
        <w:rPr>
          <w:b/>
          <w:bCs/>
          <w:noProof/>
          <w:color w:val="C00000"/>
          <w:szCs w:val="26"/>
          <w:lang w:val="vi-VN"/>
        </w:rPr>
        <w:t>Nhận định: đúng  (0,</w:t>
      </w:r>
      <w:r w:rsidR="00041509">
        <w:rPr>
          <w:b/>
          <w:bCs/>
          <w:noProof/>
          <w:color w:val="C00000"/>
          <w:szCs w:val="26"/>
        </w:rPr>
        <w:t>2</w:t>
      </w:r>
      <w:r w:rsidR="00AE35DC">
        <w:rPr>
          <w:b/>
          <w:bCs/>
          <w:noProof/>
          <w:color w:val="C00000"/>
          <w:szCs w:val="26"/>
        </w:rPr>
        <w:t>5</w:t>
      </w:r>
      <w:r w:rsidRPr="001934AD">
        <w:rPr>
          <w:b/>
          <w:bCs/>
          <w:noProof/>
          <w:color w:val="C00000"/>
          <w:szCs w:val="26"/>
        </w:rPr>
        <w:t xml:space="preserve"> điểm</w:t>
      </w:r>
      <w:r w:rsidRPr="001934AD">
        <w:rPr>
          <w:b/>
          <w:bCs/>
          <w:noProof/>
          <w:color w:val="C00000"/>
          <w:szCs w:val="26"/>
          <w:lang w:val="vi-VN"/>
        </w:rPr>
        <w:t>)</w:t>
      </w:r>
    </w:p>
    <w:p w14:paraId="5030CFC3" w14:textId="7F58C3F0" w:rsidR="00C13A90" w:rsidRPr="001934AD" w:rsidRDefault="00C13A90" w:rsidP="001934AD">
      <w:pPr>
        <w:pStyle w:val="ListParagraph"/>
        <w:numPr>
          <w:ilvl w:val="0"/>
          <w:numId w:val="14"/>
        </w:numPr>
        <w:jc w:val="both"/>
        <w:rPr>
          <w:b/>
          <w:bCs/>
          <w:noProof/>
          <w:color w:val="C00000"/>
          <w:szCs w:val="26"/>
          <w:lang w:val="vi-VN"/>
        </w:rPr>
      </w:pPr>
      <w:r w:rsidRPr="001934AD">
        <w:rPr>
          <w:b/>
          <w:bCs/>
          <w:color w:val="C00000"/>
          <w:szCs w:val="26"/>
        </w:rPr>
        <w:t>Khoản 1 Điều 590 Bộ luật dân sự 2015 quy định về những thiệt hại vật chất có thể tính toán cụ thể bằng đơn vị đo lường</w:t>
      </w:r>
      <w:r w:rsidR="00AE35DC">
        <w:rPr>
          <w:b/>
          <w:bCs/>
          <w:color w:val="C00000"/>
          <w:szCs w:val="26"/>
        </w:rPr>
        <w:t xml:space="preserve"> (0.25 điểm)</w:t>
      </w:r>
    </w:p>
    <w:p w14:paraId="7B9F3B69" w14:textId="48508755" w:rsidR="00C13A90" w:rsidRPr="001934AD" w:rsidRDefault="00C13A90" w:rsidP="001934AD">
      <w:pPr>
        <w:pStyle w:val="ListParagraph"/>
        <w:numPr>
          <w:ilvl w:val="0"/>
          <w:numId w:val="14"/>
        </w:numPr>
        <w:jc w:val="both"/>
        <w:rPr>
          <w:b/>
          <w:bCs/>
          <w:noProof/>
          <w:color w:val="C00000"/>
          <w:szCs w:val="26"/>
          <w:lang w:val="vi-VN"/>
        </w:rPr>
      </w:pPr>
      <w:r w:rsidRPr="001934AD">
        <w:rPr>
          <w:b/>
          <w:bCs/>
          <w:color w:val="C00000"/>
          <w:szCs w:val="26"/>
        </w:rPr>
        <w:t>Khoản 2 Điều 590 Bộ luật dân sự 2015 ghi nhận thiệt hại về tinh thần được bù đắp bằng một khoản tiền theo sự thỏa thuận của các bên hoặc theo quy định của pháp luật. (</w:t>
      </w:r>
      <w:r w:rsidRPr="001934AD">
        <w:rPr>
          <w:b/>
          <w:bCs/>
          <w:noProof/>
          <w:color w:val="C00000"/>
          <w:szCs w:val="26"/>
          <w:lang w:val="vi-VN"/>
        </w:rPr>
        <w:t>0,5</w:t>
      </w:r>
      <w:r w:rsidRPr="001934AD">
        <w:rPr>
          <w:b/>
          <w:bCs/>
          <w:noProof/>
          <w:color w:val="C00000"/>
          <w:szCs w:val="26"/>
        </w:rPr>
        <w:t xml:space="preserve"> điểm</w:t>
      </w:r>
      <w:r w:rsidRPr="001934AD">
        <w:rPr>
          <w:b/>
          <w:bCs/>
          <w:noProof/>
          <w:color w:val="C00000"/>
          <w:szCs w:val="26"/>
          <w:lang w:val="vi-VN"/>
        </w:rPr>
        <w:t>)</w:t>
      </w:r>
    </w:p>
    <w:p w14:paraId="0A4AC501" w14:textId="5593E7EC" w:rsidR="00FB1E66" w:rsidRDefault="002E115C" w:rsidP="00FB1E66">
      <w:pPr>
        <w:jc w:val="both"/>
        <w:rPr>
          <w:b/>
          <w:bCs/>
          <w:noProof/>
          <w:color w:val="C00000"/>
          <w:szCs w:val="26"/>
        </w:rPr>
      </w:pPr>
      <w:r w:rsidRPr="002E115C">
        <w:rPr>
          <w:b/>
          <w:bCs/>
          <w:noProof/>
          <w:color w:val="C00000"/>
          <w:szCs w:val="26"/>
        </w:rPr>
        <w:t xml:space="preserve">Câu b) </w:t>
      </w:r>
    </w:p>
    <w:p w14:paraId="5FD82EEF" w14:textId="77777777" w:rsidR="00AE35DC" w:rsidRPr="00AE35DC" w:rsidRDefault="00AE35DC" w:rsidP="00AE35DC">
      <w:pPr>
        <w:pStyle w:val="ListParagraph"/>
        <w:numPr>
          <w:ilvl w:val="0"/>
          <w:numId w:val="16"/>
        </w:numPr>
        <w:jc w:val="both"/>
        <w:rPr>
          <w:b/>
          <w:bCs/>
          <w:noProof/>
          <w:color w:val="C00000"/>
          <w:szCs w:val="26"/>
          <w:lang w:val="vi-VN"/>
        </w:rPr>
      </w:pPr>
      <w:r w:rsidRPr="00AE35DC">
        <w:rPr>
          <w:b/>
          <w:bCs/>
          <w:noProof/>
          <w:color w:val="C00000"/>
          <w:szCs w:val="26"/>
          <w:lang w:val="vi-VN"/>
        </w:rPr>
        <w:t>Nhận định: sai  (0,25</w:t>
      </w:r>
      <w:r w:rsidRPr="00AE35DC">
        <w:rPr>
          <w:b/>
          <w:bCs/>
          <w:noProof/>
          <w:color w:val="C00000"/>
          <w:szCs w:val="26"/>
        </w:rPr>
        <w:t xml:space="preserve"> điểm</w:t>
      </w:r>
      <w:r w:rsidRPr="00AE35DC">
        <w:rPr>
          <w:b/>
          <w:bCs/>
          <w:noProof/>
          <w:color w:val="C00000"/>
          <w:szCs w:val="26"/>
          <w:lang w:val="vi-VN"/>
        </w:rPr>
        <w:t>)</w:t>
      </w:r>
    </w:p>
    <w:p w14:paraId="038D75CC" w14:textId="77777777" w:rsidR="00AE35DC" w:rsidRPr="00AE35DC" w:rsidRDefault="00AE35DC" w:rsidP="00AE35DC">
      <w:pPr>
        <w:pStyle w:val="ListParagraph"/>
        <w:numPr>
          <w:ilvl w:val="0"/>
          <w:numId w:val="16"/>
        </w:numPr>
        <w:jc w:val="both"/>
        <w:rPr>
          <w:b/>
          <w:bCs/>
          <w:color w:val="C00000"/>
          <w:szCs w:val="26"/>
        </w:rPr>
      </w:pPr>
      <w:r w:rsidRPr="00AE35DC">
        <w:rPr>
          <w:b/>
          <w:bCs/>
          <w:color w:val="C00000"/>
          <w:szCs w:val="26"/>
        </w:rPr>
        <w:t>Về nguyên tắc các bên được thỏa thuận mức lãi suất trong giao dịch dân sự.</w:t>
      </w:r>
    </w:p>
    <w:p w14:paraId="64ECC6F5" w14:textId="6716E754" w:rsidR="00AE35DC" w:rsidRPr="00AE35DC" w:rsidRDefault="00AE35DC" w:rsidP="00AE35DC">
      <w:pPr>
        <w:pStyle w:val="ListParagraph"/>
        <w:numPr>
          <w:ilvl w:val="0"/>
          <w:numId w:val="16"/>
        </w:numPr>
        <w:jc w:val="both"/>
        <w:rPr>
          <w:b/>
          <w:bCs/>
          <w:noProof/>
          <w:color w:val="C00000"/>
          <w:szCs w:val="26"/>
          <w:lang w:val="vi-VN"/>
        </w:rPr>
      </w:pPr>
      <w:r w:rsidRPr="00AE35DC">
        <w:rPr>
          <w:b/>
          <w:bCs/>
          <w:color w:val="C00000"/>
          <w:szCs w:val="26"/>
        </w:rPr>
        <w:t>Tuy nhiên để bảo vệ quyền lợi cho bên yếu thế, ổn định trật tự xã hội, thỏa thuận về lãi suất trong giao dịch dân sự không được vượt quá mức lãi suất do pháp luật qui định</w:t>
      </w:r>
      <w:r w:rsidRPr="00AE35DC">
        <w:rPr>
          <w:b/>
          <w:bCs/>
          <w:color w:val="C00000"/>
          <w:sz w:val="28"/>
          <w:szCs w:val="28"/>
        </w:rPr>
        <w:t>. (</w:t>
      </w:r>
      <w:r w:rsidRPr="00AE35DC">
        <w:rPr>
          <w:b/>
          <w:bCs/>
          <w:noProof/>
          <w:color w:val="C00000"/>
          <w:szCs w:val="26"/>
          <w:lang w:val="vi-VN"/>
        </w:rPr>
        <w:t>0,5</w:t>
      </w:r>
      <w:r w:rsidR="00DD3673">
        <w:rPr>
          <w:b/>
          <w:bCs/>
          <w:noProof/>
          <w:color w:val="C00000"/>
          <w:szCs w:val="26"/>
        </w:rPr>
        <w:t xml:space="preserve"> </w:t>
      </w:r>
      <w:r w:rsidRPr="00AE35DC">
        <w:rPr>
          <w:b/>
          <w:bCs/>
          <w:noProof/>
          <w:color w:val="C00000"/>
          <w:szCs w:val="26"/>
        </w:rPr>
        <w:t>điểm</w:t>
      </w:r>
      <w:r w:rsidRPr="00AE35DC">
        <w:rPr>
          <w:b/>
          <w:bCs/>
          <w:noProof/>
          <w:color w:val="C00000"/>
          <w:szCs w:val="26"/>
          <w:lang w:val="vi-VN"/>
        </w:rPr>
        <w:t>)</w:t>
      </w:r>
    </w:p>
    <w:p w14:paraId="30451916" w14:textId="77777777" w:rsidR="00AE35DC" w:rsidRPr="00AE35DC" w:rsidRDefault="00AE35DC" w:rsidP="00AE35DC">
      <w:pPr>
        <w:pStyle w:val="ListParagraph"/>
        <w:numPr>
          <w:ilvl w:val="0"/>
          <w:numId w:val="16"/>
        </w:numPr>
        <w:spacing w:after="200" w:line="360" w:lineRule="auto"/>
        <w:jc w:val="both"/>
        <w:rPr>
          <w:b/>
          <w:bCs/>
          <w:color w:val="C00000"/>
          <w:szCs w:val="26"/>
        </w:rPr>
      </w:pPr>
      <w:r w:rsidRPr="00AE35DC">
        <w:rPr>
          <w:b/>
          <w:bCs/>
          <w:noProof/>
          <w:color w:val="C00000"/>
          <w:szCs w:val="26"/>
          <w:lang w:val="vi-VN"/>
        </w:rPr>
        <w:t xml:space="preserve">Cơ sở pháp lý:  </w:t>
      </w:r>
      <w:r w:rsidRPr="00AE35DC">
        <w:rPr>
          <w:rFonts w:eastAsia="DengXian"/>
          <w:b/>
          <w:bCs/>
          <w:color w:val="C00000"/>
          <w:szCs w:val="26"/>
          <w:lang w:eastAsia="zh-CN"/>
        </w:rPr>
        <w:t>khoản 2 Điều 357 Bộ luật dân sự 2015.</w:t>
      </w:r>
      <w:r w:rsidRPr="00AE35DC">
        <w:rPr>
          <w:b/>
          <w:bCs/>
          <w:noProof/>
          <w:color w:val="C00000"/>
          <w:szCs w:val="26"/>
          <w:lang w:val="vi-VN"/>
        </w:rPr>
        <w:t xml:space="preserve"> (0,25</w:t>
      </w:r>
      <w:r w:rsidRPr="00AE35DC">
        <w:rPr>
          <w:b/>
          <w:bCs/>
          <w:noProof/>
          <w:color w:val="C00000"/>
          <w:szCs w:val="26"/>
        </w:rPr>
        <w:t xml:space="preserve"> điểm</w:t>
      </w:r>
      <w:r w:rsidRPr="00AE35DC">
        <w:rPr>
          <w:b/>
          <w:bCs/>
          <w:noProof/>
          <w:color w:val="C00000"/>
          <w:szCs w:val="26"/>
          <w:lang w:val="vi-VN"/>
        </w:rPr>
        <w:t>)</w:t>
      </w:r>
    </w:p>
    <w:p w14:paraId="770DB8B8" w14:textId="3DAFD08D" w:rsidR="00960191" w:rsidRPr="00B3602F" w:rsidRDefault="00041509" w:rsidP="00FB1E66">
      <w:pPr>
        <w:spacing w:line="276" w:lineRule="auto"/>
        <w:jc w:val="both"/>
        <w:rPr>
          <w:b/>
          <w:bCs/>
          <w:noProof/>
          <w:szCs w:val="26"/>
        </w:rPr>
      </w:pPr>
      <w:r w:rsidRPr="00B3602F">
        <w:rPr>
          <w:b/>
          <w:bCs/>
          <w:noProof/>
          <w:szCs w:val="26"/>
        </w:rPr>
        <w:t xml:space="preserve">Câu 2 </w:t>
      </w:r>
      <w:r w:rsidR="008B7AA0" w:rsidRPr="00B3602F">
        <w:rPr>
          <w:b/>
          <w:bCs/>
          <w:noProof/>
          <w:szCs w:val="26"/>
        </w:rPr>
        <w:t>(</w:t>
      </w:r>
      <w:r w:rsidRPr="00B3602F">
        <w:rPr>
          <w:b/>
          <w:bCs/>
          <w:noProof/>
          <w:szCs w:val="26"/>
        </w:rPr>
        <w:t>3</w:t>
      </w:r>
      <w:r w:rsidR="008B7AA0" w:rsidRPr="00B3602F">
        <w:rPr>
          <w:b/>
          <w:bCs/>
          <w:noProof/>
          <w:szCs w:val="26"/>
        </w:rPr>
        <w:t xml:space="preserve"> điểm)</w:t>
      </w:r>
      <w:r w:rsidR="00960191" w:rsidRPr="00B3602F">
        <w:rPr>
          <w:b/>
          <w:bCs/>
          <w:noProof/>
          <w:szCs w:val="26"/>
        </w:rPr>
        <w:t xml:space="preserve">: </w:t>
      </w:r>
    </w:p>
    <w:p w14:paraId="7D0015E5" w14:textId="250E72C0" w:rsidR="00960191" w:rsidRPr="00B3602F" w:rsidRDefault="00960191" w:rsidP="00EF426A">
      <w:pPr>
        <w:spacing w:line="276" w:lineRule="auto"/>
        <w:jc w:val="both"/>
        <w:rPr>
          <w:noProof/>
          <w:szCs w:val="26"/>
        </w:rPr>
      </w:pPr>
      <w:r w:rsidRPr="00B3602F">
        <w:rPr>
          <w:noProof/>
          <w:szCs w:val="26"/>
        </w:rPr>
        <w:t xml:space="preserve">A </w:t>
      </w:r>
      <w:r w:rsidR="00041509" w:rsidRPr="00B3602F">
        <w:rPr>
          <w:noProof/>
          <w:szCs w:val="26"/>
        </w:rPr>
        <w:t xml:space="preserve">đặt cọc cho vợ chồng chị B </w:t>
      </w:r>
      <w:r w:rsidRPr="00B3602F">
        <w:rPr>
          <w:noProof/>
          <w:szCs w:val="26"/>
        </w:rPr>
        <w:t xml:space="preserve">số tiền là </w:t>
      </w:r>
      <w:r w:rsidR="00041509" w:rsidRPr="00B3602F">
        <w:rPr>
          <w:noProof/>
          <w:szCs w:val="26"/>
        </w:rPr>
        <w:t>2</w:t>
      </w:r>
      <w:r w:rsidRPr="00B3602F">
        <w:rPr>
          <w:noProof/>
          <w:szCs w:val="26"/>
        </w:rPr>
        <w:t>0</w:t>
      </w:r>
      <w:r w:rsidR="00041509" w:rsidRPr="00B3602F">
        <w:rPr>
          <w:noProof/>
          <w:szCs w:val="26"/>
        </w:rPr>
        <w:t>0</w:t>
      </w:r>
      <w:r w:rsidRPr="00B3602F">
        <w:rPr>
          <w:noProof/>
          <w:szCs w:val="26"/>
        </w:rPr>
        <w:t xml:space="preserve"> triệu đồng để </w:t>
      </w:r>
      <w:r w:rsidR="00041509" w:rsidRPr="00B3602F">
        <w:rPr>
          <w:noProof/>
          <w:szCs w:val="26"/>
        </w:rPr>
        <w:t xml:space="preserve">đảm bảo </w:t>
      </w:r>
      <w:r w:rsidRPr="00B3602F">
        <w:rPr>
          <w:noProof/>
          <w:szCs w:val="26"/>
        </w:rPr>
        <w:t xml:space="preserve">ký hợp đồng mua </w:t>
      </w:r>
      <w:r w:rsidR="00041509" w:rsidRPr="00B3602F">
        <w:rPr>
          <w:noProof/>
          <w:szCs w:val="26"/>
        </w:rPr>
        <w:t>căn hộ chung cư tại Tp H với giá là 2 tỷ đồng.</w:t>
      </w:r>
      <w:r w:rsidRPr="00B3602F">
        <w:rPr>
          <w:noProof/>
          <w:szCs w:val="26"/>
        </w:rPr>
        <w:t xml:space="preserve"> Hai bên thống nhất 10 ngày sau sẽ cùng ra cơ quan công chứng để ký hợp đồng mua bán </w:t>
      </w:r>
      <w:r w:rsidR="00041509" w:rsidRPr="00B3602F">
        <w:rPr>
          <w:noProof/>
          <w:szCs w:val="26"/>
        </w:rPr>
        <w:t>căn hộ</w:t>
      </w:r>
      <w:r w:rsidRPr="00B3602F">
        <w:rPr>
          <w:noProof/>
          <w:szCs w:val="26"/>
        </w:rPr>
        <w:t xml:space="preserve">. Hai bên có thỏa thuận, bên nào không ký hợp đồng mua bán </w:t>
      </w:r>
      <w:r w:rsidR="00041509" w:rsidRPr="00B3602F">
        <w:rPr>
          <w:noProof/>
          <w:szCs w:val="26"/>
        </w:rPr>
        <w:t xml:space="preserve">căn hộ </w:t>
      </w:r>
      <w:r w:rsidRPr="00B3602F">
        <w:rPr>
          <w:noProof/>
          <w:szCs w:val="26"/>
        </w:rPr>
        <w:t>sẽ bị phạt gấp ba lần số tiền đã nhận.</w:t>
      </w:r>
    </w:p>
    <w:p w14:paraId="0754DBC5" w14:textId="4B2E915B" w:rsidR="00960191" w:rsidRPr="00B3602F" w:rsidRDefault="00960191" w:rsidP="00EF426A">
      <w:pPr>
        <w:spacing w:line="276" w:lineRule="auto"/>
        <w:jc w:val="both"/>
        <w:rPr>
          <w:noProof/>
          <w:szCs w:val="26"/>
        </w:rPr>
      </w:pPr>
      <w:r w:rsidRPr="00B3602F">
        <w:rPr>
          <w:noProof/>
          <w:szCs w:val="26"/>
        </w:rPr>
        <w:t xml:space="preserve">Đến thời hạn ký hợp đồng, </w:t>
      </w:r>
      <w:r w:rsidR="00041509" w:rsidRPr="00B3602F">
        <w:rPr>
          <w:noProof/>
          <w:szCs w:val="26"/>
        </w:rPr>
        <w:t xml:space="preserve">chị </w:t>
      </w:r>
      <w:r w:rsidRPr="00B3602F">
        <w:rPr>
          <w:noProof/>
          <w:szCs w:val="26"/>
        </w:rPr>
        <w:t xml:space="preserve">B </w:t>
      </w:r>
      <w:r w:rsidR="00041509" w:rsidRPr="00B3602F">
        <w:rPr>
          <w:noProof/>
          <w:szCs w:val="26"/>
        </w:rPr>
        <w:t xml:space="preserve">cho biết do hai vợ chồng chị không thống nhất bán </w:t>
      </w:r>
      <w:r w:rsidRPr="00B3602F">
        <w:rPr>
          <w:noProof/>
          <w:szCs w:val="26"/>
        </w:rPr>
        <w:t xml:space="preserve">nên chỉ đồng ý trả cho A </w:t>
      </w:r>
      <w:r w:rsidR="00041509" w:rsidRPr="00B3602F">
        <w:rPr>
          <w:noProof/>
          <w:szCs w:val="26"/>
        </w:rPr>
        <w:t xml:space="preserve">số tiền cọc </w:t>
      </w:r>
      <w:r w:rsidRPr="00B3602F">
        <w:rPr>
          <w:noProof/>
          <w:szCs w:val="26"/>
        </w:rPr>
        <w:t>và cho rằng giao dịch đặt cọc không có giá trị pháp lý vì không được lập bằng văn bản và thỏa thuận bị phạt gấp ba khoàn tiền đã nhận là trái với qui định của pháp luật. Hỏi:</w:t>
      </w:r>
    </w:p>
    <w:p w14:paraId="5D7FC57E" w14:textId="11749830" w:rsidR="00960191" w:rsidRPr="00B3602F" w:rsidRDefault="00350229" w:rsidP="00EF426A">
      <w:pPr>
        <w:spacing w:line="276" w:lineRule="auto"/>
        <w:jc w:val="both"/>
        <w:rPr>
          <w:noProof/>
          <w:szCs w:val="26"/>
        </w:rPr>
      </w:pPr>
      <w:r w:rsidRPr="00B3602F">
        <w:rPr>
          <w:b/>
          <w:bCs/>
          <w:noProof/>
          <w:szCs w:val="26"/>
        </w:rPr>
        <w:t xml:space="preserve">a) </w:t>
      </w:r>
      <w:r w:rsidR="00960191" w:rsidRPr="00B3602F">
        <w:rPr>
          <w:noProof/>
          <w:szCs w:val="26"/>
        </w:rPr>
        <w:t xml:space="preserve">Các lập luận của </w:t>
      </w:r>
      <w:r w:rsidR="00041509" w:rsidRPr="00B3602F">
        <w:rPr>
          <w:noProof/>
          <w:szCs w:val="26"/>
        </w:rPr>
        <w:t xml:space="preserve">chị </w:t>
      </w:r>
      <w:r w:rsidR="00960191" w:rsidRPr="00B3602F">
        <w:rPr>
          <w:noProof/>
          <w:szCs w:val="26"/>
        </w:rPr>
        <w:t>B có đúng với qui định của pháp luật hay không? Tại sao? Giải thích có viện dẫn cơ sở pháp lý. (</w:t>
      </w:r>
      <w:r w:rsidR="00041509" w:rsidRPr="00B3602F">
        <w:rPr>
          <w:noProof/>
          <w:szCs w:val="26"/>
        </w:rPr>
        <w:t>1.5</w:t>
      </w:r>
      <w:r w:rsidR="00960191" w:rsidRPr="00B3602F">
        <w:rPr>
          <w:noProof/>
          <w:szCs w:val="26"/>
        </w:rPr>
        <w:t xml:space="preserve"> điểm)</w:t>
      </w:r>
    </w:p>
    <w:p w14:paraId="09C86412" w14:textId="3F16E44D" w:rsidR="00960191" w:rsidRPr="00B3602F" w:rsidRDefault="00350229" w:rsidP="00EF426A">
      <w:pPr>
        <w:spacing w:line="276" w:lineRule="auto"/>
        <w:jc w:val="both"/>
        <w:rPr>
          <w:noProof/>
          <w:szCs w:val="26"/>
        </w:rPr>
      </w:pPr>
      <w:r w:rsidRPr="00B3602F">
        <w:rPr>
          <w:b/>
          <w:bCs/>
          <w:noProof/>
          <w:szCs w:val="26"/>
        </w:rPr>
        <w:t>b)</w:t>
      </w:r>
      <w:r w:rsidRPr="00B3602F">
        <w:rPr>
          <w:noProof/>
          <w:szCs w:val="26"/>
        </w:rPr>
        <w:t xml:space="preserve"> </w:t>
      </w:r>
      <w:r w:rsidR="00960191" w:rsidRPr="00B3602F">
        <w:rPr>
          <w:noProof/>
          <w:szCs w:val="26"/>
        </w:rPr>
        <w:t>Nếu B không ký hợp đồng mua bán xe với A, B phải chịu trách nhiệm gì? Giải thích có viện dẫn cơ sở pháp lý. (</w:t>
      </w:r>
      <w:r w:rsidR="00041509" w:rsidRPr="00B3602F">
        <w:rPr>
          <w:noProof/>
          <w:szCs w:val="26"/>
        </w:rPr>
        <w:t>1.5</w:t>
      </w:r>
      <w:r w:rsidR="00960191" w:rsidRPr="00B3602F">
        <w:rPr>
          <w:noProof/>
          <w:szCs w:val="26"/>
        </w:rPr>
        <w:t xml:space="preserve"> điểm)</w:t>
      </w:r>
    </w:p>
    <w:p w14:paraId="67B3AC3A" w14:textId="12D99FBC" w:rsidR="00960191" w:rsidRPr="001B6897" w:rsidRDefault="00960191" w:rsidP="00EF426A">
      <w:pPr>
        <w:pStyle w:val="ListParagraph"/>
        <w:spacing w:line="276" w:lineRule="auto"/>
        <w:ind w:left="0"/>
        <w:rPr>
          <w:b/>
          <w:noProof/>
          <w:color w:val="C00000"/>
          <w:sz w:val="30"/>
          <w:szCs w:val="30"/>
        </w:rPr>
      </w:pPr>
      <w:r w:rsidRPr="001B6897">
        <w:rPr>
          <w:b/>
          <w:noProof/>
          <w:color w:val="C00000"/>
          <w:sz w:val="30"/>
          <w:szCs w:val="30"/>
        </w:rPr>
        <w:lastRenderedPageBreak/>
        <w:t>Đáp án:</w:t>
      </w:r>
    </w:p>
    <w:p w14:paraId="5E9A3748" w14:textId="77777777" w:rsidR="001B6897" w:rsidRDefault="001B6897" w:rsidP="00EF426A">
      <w:pPr>
        <w:spacing w:line="276" w:lineRule="auto"/>
        <w:jc w:val="both"/>
        <w:rPr>
          <w:b/>
          <w:color w:val="FF0000"/>
          <w:szCs w:val="26"/>
        </w:rPr>
      </w:pPr>
      <w:bookmarkStart w:id="1" w:name="_Hlk76459516"/>
      <w:r w:rsidRPr="001B6897">
        <w:rPr>
          <w:b/>
          <w:color w:val="C00000"/>
          <w:szCs w:val="26"/>
        </w:rPr>
        <w:t xml:space="preserve">Câu </w:t>
      </w:r>
      <w:r w:rsidR="00960191" w:rsidRPr="001B6897">
        <w:rPr>
          <w:b/>
          <w:color w:val="C00000"/>
          <w:szCs w:val="26"/>
        </w:rPr>
        <w:t xml:space="preserve">a) </w:t>
      </w:r>
    </w:p>
    <w:p w14:paraId="37777E92" w14:textId="56E30741" w:rsidR="00960191" w:rsidRPr="001B6897" w:rsidRDefault="00960191" w:rsidP="001B6897">
      <w:pPr>
        <w:pStyle w:val="ListParagraph"/>
        <w:numPr>
          <w:ilvl w:val="0"/>
          <w:numId w:val="17"/>
        </w:numPr>
        <w:spacing w:line="276" w:lineRule="auto"/>
        <w:jc w:val="both"/>
        <w:rPr>
          <w:b/>
          <w:color w:val="FF0000"/>
          <w:szCs w:val="26"/>
        </w:rPr>
      </w:pPr>
      <w:r w:rsidRPr="001B6897">
        <w:rPr>
          <w:b/>
          <w:color w:val="FF0000"/>
          <w:szCs w:val="26"/>
        </w:rPr>
        <w:t xml:space="preserve">Các lập luận của </w:t>
      </w:r>
      <w:r w:rsidR="00041509" w:rsidRPr="001B6897">
        <w:rPr>
          <w:b/>
          <w:color w:val="FF0000"/>
          <w:szCs w:val="26"/>
        </w:rPr>
        <w:t xml:space="preserve">chị </w:t>
      </w:r>
      <w:r w:rsidRPr="001B6897">
        <w:rPr>
          <w:b/>
          <w:bCs/>
          <w:noProof/>
          <w:color w:val="FF0000"/>
          <w:szCs w:val="26"/>
        </w:rPr>
        <w:t xml:space="preserve">B là không đúng với qui định của pháp luật. </w:t>
      </w:r>
      <w:r w:rsidRPr="001B6897">
        <w:rPr>
          <w:b/>
          <w:color w:val="FF0000"/>
          <w:szCs w:val="26"/>
        </w:rPr>
        <w:t>(0,25 điểm)</w:t>
      </w:r>
    </w:p>
    <w:p w14:paraId="7E3F6706" w14:textId="10AB4CEA" w:rsidR="00960191" w:rsidRPr="001B6897" w:rsidRDefault="00960191" w:rsidP="001B6897">
      <w:pPr>
        <w:pStyle w:val="ListParagraph"/>
        <w:numPr>
          <w:ilvl w:val="0"/>
          <w:numId w:val="17"/>
        </w:numPr>
        <w:spacing w:line="276" w:lineRule="auto"/>
        <w:jc w:val="both"/>
        <w:rPr>
          <w:b/>
          <w:color w:val="FF0000"/>
          <w:szCs w:val="26"/>
        </w:rPr>
      </w:pPr>
      <w:r w:rsidRPr="001B6897">
        <w:rPr>
          <w:b/>
          <w:color w:val="FF0000"/>
          <w:szCs w:val="26"/>
        </w:rPr>
        <w:t xml:space="preserve">Giải thích: Đặt cọc là việc một bên chuyển giao cho bên kia một khoản tiền hoặc kim khí quí, đá quí hoặc vật có giá trị khác trong một thời hạn nhằm đảm bảo cho việc giao kết hoặc thực hiện hợp đồng. Đặt cọc có thể được thực hiện dưới bất kỳ hình thức nào mà không nhất định phải theo hình thức bằng văn bản. </w:t>
      </w:r>
      <w:r w:rsidR="00350229" w:rsidRPr="001B6897">
        <w:rPr>
          <w:b/>
          <w:color w:val="FF0000"/>
          <w:szCs w:val="26"/>
        </w:rPr>
        <w:t>(0.5 điểm)</w:t>
      </w:r>
    </w:p>
    <w:p w14:paraId="61605607" w14:textId="456B3127" w:rsidR="00960191" w:rsidRPr="00350229" w:rsidRDefault="00960191" w:rsidP="001B6897">
      <w:pPr>
        <w:pStyle w:val="ListParagraph"/>
        <w:numPr>
          <w:ilvl w:val="0"/>
          <w:numId w:val="17"/>
        </w:numPr>
        <w:spacing w:line="276" w:lineRule="auto"/>
        <w:jc w:val="both"/>
        <w:rPr>
          <w:b/>
          <w:color w:val="FF0000"/>
          <w:szCs w:val="26"/>
        </w:rPr>
      </w:pPr>
      <w:r w:rsidRPr="00350229">
        <w:rPr>
          <w:b/>
          <w:color w:val="FF0000"/>
          <w:szCs w:val="26"/>
        </w:rPr>
        <w:t>Mục đích của việc đặt cọc là để đảm bảo cho việc ký kết hoặc thực hiện hợp đồng. pháp luật dự liệu biện pháp chế tài nếu bên đặt cọc không thực hiện nghĩa vụ thì sẽ mất khoản đặt cọc, còn bên nhận cọc không thực hiện nghĩa vụ thì phải trả lại tài sản nhận cọc và một khoản tiền tương đương tài sản đặt cọc. Tuy nhiên nếu các bên có thỏa thuận khác về trách nhiệm do vi phạm nghĩa vụ thì sẽ theo thỏa thuận của các bên.</w:t>
      </w:r>
      <w:r w:rsidR="00350229" w:rsidRPr="00350229">
        <w:rPr>
          <w:b/>
          <w:color w:val="FF0000"/>
          <w:szCs w:val="26"/>
        </w:rPr>
        <w:t xml:space="preserve"> (0.5 điểm)</w:t>
      </w:r>
    </w:p>
    <w:bookmarkEnd w:id="1"/>
    <w:p w14:paraId="41D1991B" w14:textId="5747D93B" w:rsidR="00960191" w:rsidRPr="00350229" w:rsidRDefault="00960191" w:rsidP="001B6897">
      <w:pPr>
        <w:pStyle w:val="ListParagraph"/>
        <w:numPr>
          <w:ilvl w:val="0"/>
          <w:numId w:val="17"/>
        </w:numPr>
        <w:spacing w:line="276" w:lineRule="auto"/>
        <w:jc w:val="both"/>
        <w:rPr>
          <w:b/>
          <w:noProof/>
          <w:color w:val="FF0000"/>
          <w:szCs w:val="26"/>
        </w:rPr>
      </w:pPr>
      <w:r w:rsidRPr="00350229">
        <w:rPr>
          <w:b/>
          <w:noProof/>
          <w:color w:val="FF0000"/>
          <w:szCs w:val="26"/>
        </w:rPr>
        <w:t>Cơ sở pháp lý: Điều 328 BLDS 2015 (0,</w:t>
      </w:r>
      <w:r w:rsidR="001B6897">
        <w:rPr>
          <w:b/>
          <w:noProof/>
          <w:color w:val="FF0000"/>
          <w:szCs w:val="26"/>
        </w:rPr>
        <w:t>2</w:t>
      </w:r>
      <w:r w:rsidRPr="00350229">
        <w:rPr>
          <w:b/>
          <w:noProof/>
          <w:color w:val="FF0000"/>
          <w:szCs w:val="26"/>
        </w:rPr>
        <w:t>5 điểm)</w:t>
      </w:r>
    </w:p>
    <w:p w14:paraId="5B6F50F8" w14:textId="77777777" w:rsidR="001B6897" w:rsidRDefault="001B6897" w:rsidP="00EF426A">
      <w:pPr>
        <w:spacing w:line="276" w:lineRule="auto"/>
        <w:jc w:val="both"/>
        <w:rPr>
          <w:b/>
          <w:color w:val="FF0000"/>
          <w:szCs w:val="26"/>
        </w:rPr>
      </w:pPr>
      <w:r>
        <w:rPr>
          <w:b/>
          <w:color w:val="FF0000"/>
          <w:szCs w:val="26"/>
        </w:rPr>
        <w:t xml:space="preserve">Câu </w:t>
      </w:r>
      <w:r w:rsidR="00350229" w:rsidRPr="00350229">
        <w:rPr>
          <w:b/>
          <w:color w:val="FF0000"/>
          <w:szCs w:val="26"/>
        </w:rPr>
        <w:t xml:space="preserve">b) </w:t>
      </w:r>
    </w:p>
    <w:p w14:paraId="5B56C7C4" w14:textId="27CC15DC" w:rsidR="00350229" w:rsidRPr="001B6897" w:rsidRDefault="00350229" w:rsidP="001B6897">
      <w:pPr>
        <w:pStyle w:val="ListParagraph"/>
        <w:numPr>
          <w:ilvl w:val="0"/>
          <w:numId w:val="18"/>
        </w:numPr>
        <w:spacing w:line="276" w:lineRule="auto"/>
        <w:jc w:val="both"/>
        <w:rPr>
          <w:b/>
          <w:color w:val="FF0000"/>
          <w:szCs w:val="26"/>
        </w:rPr>
      </w:pPr>
      <w:r w:rsidRPr="001B6897">
        <w:rPr>
          <w:b/>
          <w:color w:val="FF0000"/>
          <w:szCs w:val="26"/>
        </w:rPr>
        <w:t>Nếu B không ký hợp đồng mua bán với A là B đã vi phạm thỏa thuận đặt cọc. (0.5 điểm).</w:t>
      </w:r>
    </w:p>
    <w:p w14:paraId="2B3A83AB" w14:textId="77777777" w:rsidR="00350229" w:rsidRPr="00350229" w:rsidRDefault="00350229" w:rsidP="001B6897">
      <w:pPr>
        <w:pStyle w:val="ListParagraph"/>
        <w:numPr>
          <w:ilvl w:val="0"/>
          <w:numId w:val="18"/>
        </w:numPr>
        <w:spacing w:line="276" w:lineRule="auto"/>
        <w:jc w:val="both"/>
        <w:rPr>
          <w:b/>
          <w:color w:val="FF0000"/>
          <w:szCs w:val="26"/>
        </w:rPr>
      </w:pPr>
      <w:r w:rsidRPr="00350229">
        <w:rPr>
          <w:b/>
          <w:color w:val="FF0000"/>
          <w:szCs w:val="26"/>
        </w:rPr>
        <w:t>B phải chịu các trách nhiệm:</w:t>
      </w:r>
    </w:p>
    <w:p w14:paraId="7EDA0C50" w14:textId="7A657DE1" w:rsidR="00350229" w:rsidRPr="001B6897" w:rsidRDefault="00350229" w:rsidP="001B6897">
      <w:pPr>
        <w:pStyle w:val="ListParagraph"/>
        <w:numPr>
          <w:ilvl w:val="0"/>
          <w:numId w:val="19"/>
        </w:numPr>
        <w:spacing w:line="276" w:lineRule="auto"/>
        <w:jc w:val="both"/>
        <w:rPr>
          <w:b/>
          <w:color w:val="FF0000"/>
          <w:szCs w:val="26"/>
        </w:rPr>
      </w:pPr>
      <w:r w:rsidRPr="001B6897">
        <w:rPr>
          <w:b/>
          <w:color w:val="FF0000"/>
          <w:szCs w:val="26"/>
        </w:rPr>
        <w:t>Hoàn trả tiền đặt cọc cho A (0.</w:t>
      </w:r>
      <w:r w:rsidR="001B6897" w:rsidRPr="001B6897">
        <w:rPr>
          <w:b/>
          <w:color w:val="FF0000"/>
          <w:szCs w:val="26"/>
        </w:rPr>
        <w:t>2</w:t>
      </w:r>
      <w:r w:rsidRPr="001B6897">
        <w:rPr>
          <w:b/>
          <w:color w:val="FF0000"/>
          <w:szCs w:val="26"/>
        </w:rPr>
        <w:t>5 điểm)</w:t>
      </w:r>
    </w:p>
    <w:p w14:paraId="0E174710" w14:textId="582BB24D" w:rsidR="00350229" w:rsidRPr="001B6897" w:rsidRDefault="00350229" w:rsidP="001B6897">
      <w:pPr>
        <w:pStyle w:val="ListParagraph"/>
        <w:numPr>
          <w:ilvl w:val="0"/>
          <w:numId w:val="19"/>
        </w:numPr>
        <w:spacing w:line="276" w:lineRule="auto"/>
        <w:jc w:val="both"/>
        <w:rPr>
          <w:b/>
          <w:color w:val="FF0000"/>
          <w:szCs w:val="26"/>
        </w:rPr>
      </w:pPr>
      <w:r w:rsidRPr="001B6897">
        <w:rPr>
          <w:b/>
          <w:color w:val="FF0000"/>
          <w:szCs w:val="26"/>
        </w:rPr>
        <w:t>Phải chịu phạt d</w:t>
      </w:r>
      <w:r w:rsidR="00EF426A" w:rsidRPr="001B6897">
        <w:rPr>
          <w:b/>
          <w:color w:val="FF0000"/>
          <w:szCs w:val="26"/>
        </w:rPr>
        <w:t>o</w:t>
      </w:r>
      <w:r w:rsidRPr="001B6897">
        <w:rPr>
          <w:b/>
          <w:color w:val="FF0000"/>
          <w:szCs w:val="26"/>
        </w:rPr>
        <w:t xml:space="preserve"> vi phạm nghĩa vụ mà các bên có thỏa thuận với mức phạt là gấp ba lần số tiền đã nhận là: </w:t>
      </w:r>
      <w:r w:rsidR="001B6897" w:rsidRPr="001B6897">
        <w:rPr>
          <w:b/>
          <w:color w:val="FF0000"/>
          <w:szCs w:val="26"/>
        </w:rPr>
        <w:t>60</w:t>
      </w:r>
      <w:r w:rsidRPr="001B6897">
        <w:rPr>
          <w:b/>
          <w:color w:val="FF0000"/>
          <w:szCs w:val="26"/>
        </w:rPr>
        <w:t>0 triệu đồng (0,</w:t>
      </w:r>
      <w:r w:rsidR="001B6897" w:rsidRPr="001B6897">
        <w:rPr>
          <w:b/>
          <w:color w:val="FF0000"/>
          <w:szCs w:val="26"/>
        </w:rPr>
        <w:t>2</w:t>
      </w:r>
      <w:r w:rsidRPr="001B6897">
        <w:rPr>
          <w:b/>
          <w:color w:val="FF0000"/>
          <w:szCs w:val="26"/>
        </w:rPr>
        <w:t>5 điểm)</w:t>
      </w:r>
    </w:p>
    <w:p w14:paraId="6461D745" w14:textId="77777777" w:rsidR="001B6897" w:rsidRDefault="00350229" w:rsidP="001B6897">
      <w:pPr>
        <w:pStyle w:val="ListParagraph"/>
        <w:numPr>
          <w:ilvl w:val="0"/>
          <w:numId w:val="18"/>
        </w:numPr>
        <w:spacing w:line="276" w:lineRule="auto"/>
        <w:jc w:val="both"/>
        <w:rPr>
          <w:b/>
          <w:noProof/>
          <w:color w:val="FF0000"/>
          <w:szCs w:val="26"/>
        </w:rPr>
      </w:pPr>
      <w:r w:rsidRPr="00350229">
        <w:rPr>
          <w:b/>
          <w:noProof/>
          <w:color w:val="FF0000"/>
          <w:szCs w:val="26"/>
        </w:rPr>
        <w:t xml:space="preserve">Cơ sở pháp lý :  </w:t>
      </w:r>
    </w:p>
    <w:p w14:paraId="26C55D83" w14:textId="3ADA50FD" w:rsidR="001B6897" w:rsidRDefault="00350229" w:rsidP="001B6897">
      <w:pPr>
        <w:pStyle w:val="ListParagraph"/>
        <w:numPr>
          <w:ilvl w:val="0"/>
          <w:numId w:val="21"/>
        </w:numPr>
        <w:spacing w:line="276" w:lineRule="auto"/>
        <w:rPr>
          <w:b/>
          <w:noProof/>
          <w:color w:val="FF0000"/>
          <w:szCs w:val="26"/>
        </w:rPr>
      </w:pPr>
      <w:r w:rsidRPr="00350229">
        <w:rPr>
          <w:b/>
          <w:noProof/>
          <w:color w:val="FF0000"/>
          <w:szCs w:val="26"/>
        </w:rPr>
        <w:t>Điều 328 Đặt cọc</w:t>
      </w:r>
      <w:r w:rsidR="001B6897">
        <w:rPr>
          <w:b/>
          <w:noProof/>
          <w:color w:val="FF0000"/>
          <w:szCs w:val="26"/>
        </w:rPr>
        <w:t xml:space="preserve"> (0,25 điểm</w:t>
      </w:r>
    </w:p>
    <w:p w14:paraId="167D2DE8" w14:textId="78B06204" w:rsidR="00350229" w:rsidRPr="00350229" w:rsidRDefault="00350229" w:rsidP="001B6897">
      <w:pPr>
        <w:pStyle w:val="ListParagraph"/>
        <w:numPr>
          <w:ilvl w:val="0"/>
          <w:numId w:val="21"/>
        </w:numPr>
        <w:spacing w:line="276" w:lineRule="auto"/>
        <w:rPr>
          <w:b/>
          <w:noProof/>
          <w:color w:val="FF0000"/>
          <w:sz w:val="30"/>
          <w:szCs w:val="30"/>
        </w:rPr>
      </w:pPr>
      <w:r w:rsidRPr="00350229">
        <w:rPr>
          <w:b/>
          <w:noProof/>
          <w:color w:val="FF0000"/>
          <w:szCs w:val="26"/>
        </w:rPr>
        <w:t>Điều 351 Trách nhiệm dân sự do vi phạm nghĩa vụ (0</w:t>
      </w:r>
      <w:r w:rsidRPr="00350229">
        <w:rPr>
          <w:b/>
          <w:color w:val="FF0000"/>
          <w:szCs w:val="26"/>
        </w:rPr>
        <w:t>,</w:t>
      </w:r>
      <w:r w:rsidR="001B6897">
        <w:rPr>
          <w:b/>
          <w:color w:val="FF0000"/>
          <w:szCs w:val="26"/>
        </w:rPr>
        <w:t>2</w:t>
      </w:r>
      <w:r w:rsidRPr="00350229">
        <w:rPr>
          <w:b/>
          <w:color w:val="FF0000"/>
          <w:szCs w:val="26"/>
        </w:rPr>
        <w:t>5 điểm).</w:t>
      </w:r>
    </w:p>
    <w:p w14:paraId="15E70807" w14:textId="77777777" w:rsidR="002540B0" w:rsidRPr="00350229" w:rsidRDefault="002540B0" w:rsidP="00EF426A">
      <w:pPr>
        <w:tabs>
          <w:tab w:val="left" w:pos="1060"/>
        </w:tabs>
        <w:spacing w:line="276" w:lineRule="auto"/>
        <w:jc w:val="both"/>
        <w:rPr>
          <w:color w:val="FF0000"/>
          <w:szCs w:val="26"/>
        </w:rPr>
      </w:pPr>
    </w:p>
    <w:p w14:paraId="5B2BB1D5" w14:textId="67AB98CF" w:rsidR="002540B0" w:rsidRPr="00B872E8" w:rsidRDefault="002540B0" w:rsidP="00EF426A">
      <w:pPr>
        <w:tabs>
          <w:tab w:val="center" w:pos="2835"/>
          <w:tab w:val="center" w:pos="7655"/>
        </w:tabs>
        <w:spacing w:line="276" w:lineRule="auto"/>
        <w:rPr>
          <w:i/>
          <w:iCs/>
          <w:szCs w:val="26"/>
        </w:rPr>
      </w:pPr>
      <w:r w:rsidRPr="00B872E8">
        <w:rPr>
          <w:i/>
          <w:iCs/>
          <w:szCs w:val="26"/>
        </w:rPr>
        <w:t xml:space="preserve">Ngày biên soạn:  </w:t>
      </w:r>
      <w:r w:rsidR="001B6897">
        <w:rPr>
          <w:i/>
          <w:iCs/>
          <w:szCs w:val="26"/>
        </w:rPr>
        <w:t>28</w:t>
      </w:r>
      <w:r w:rsidRPr="00B872E8">
        <w:rPr>
          <w:i/>
          <w:iCs/>
          <w:szCs w:val="26"/>
        </w:rPr>
        <w:t>/</w:t>
      </w:r>
      <w:r w:rsidR="001B6897">
        <w:rPr>
          <w:i/>
          <w:iCs/>
          <w:szCs w:val="26"/>
        </w:rPr>
        <w:t>6</w:t>
      </w:r>
      <w:r w:rsidRPr="00B872E8">
        <w:rPr>
          <w:i/>
          <w:iCs/>
          <w:szCs w:val="26"/>
        </w:rPr>
        <w:t>/202</w:t>
      </w:r>
      <w:r w:rsidR="00EF426A">
        <w:rPr>
          <w:i/>
          <w:iCs/>
          <w:szCs w:val="26"/>
        </w:rPr>
        <w:t>2</w:t>
      </w:r>
      <w:r w:rsidRPr="00B872E8">
        <w:rPr>
          <w:i/>
          <w:iCs/>
          <w:szCs w:val="26"/>
        </w:rPr>
        <w:tab/>
      </w:r>
    </w:p>
    <w:p w14:paraId="3652288C" w14:textId="3DE0F8A1" w:rsidR="002540B0" w:rsidRPr="00B3602F" w:rsidRDefault="002540B0" w:rsidP="00EF426A">
      <w:pPr>
        <w:tabs>
          <w:tab w:val="left" w:pos="567"/>
          <w:tab w:val="center" w:pos="2835"/>
        </w:tabs>
        <w:spacing w:line="276" w:lineRule="auto"/>
        <w:rPr>
          <w:b/>
          <w:bCs/>
          <w:szCs w:val="26"/>
        </w:rPr>
      </w:pPr>
      <w:r w:rsidRPr="00B872E8">
        <w:rPr>
          <w:b/>
          <w:bCs/>
          <w:szCs w:val="26"/>
        </w:rPr>
        <w:t>Giảng viên biên soạn đề thi:</w:t>
      </w:r>
      <w:r w:rsidR="00B3602F">
        <w:rPr>
          <w:szCs w:val="26"/>
        </w:rPr>
        <w:t xml:space="preserve"> </w:t>
      </w:r>
      <w:r w:rsidRPr="00B3602F">
        <w:rPr>
          <w:b/>
          <w:bCs/>
          <w:szCs w:val="26"/>
        </w:rPr>
        <w:t xml:space="preserve">ThS. </w:t>
      </w:r>
      <w:r w:rsidR="004573EE" w:rsidRPr="00B3602F">
        <w:rPr>
          <w:b/>
          <w:bCs/>
          <w:szCs w:val="26"/>
        </w:rPr>
        <w:t xml:space="preserve">Nguyễn Thị Kim Quyên </w:t>
      </w:r>
    </w:p>
    <w:p w14:paraId="08EA597B" w14:textId="77777777" w:rsidR="002540B0" w:rsidRPr="00B872E8" w:rsidRDefault="002540B0" w:rsidP="00EF426A">
      <w:pPr>
        <w:tabs>
          <w:tab w:val="left" w:pos="567"/>
          <w:tab w:val="center" w:pos="2835"/>
        </w:tabs>
        <w:spacing w:line="276" w:lineRule="auto"/>
        <w:rPr>
          <w:szCs w:val="26"/>
        </w:rPr>
      </w:pPr>
      <w:r w:rsidRPr="00B872E8">
        <w:rPr>
          <w:szCs w:val="26"/>
        </w:rPr>
        <w:tab/>
      </w:r>
      <w:r w:rsidRPr="00B872E8">
        <w:rPr>
          <w:szCs w:val="26"/>
        </w:rPr>
        <w:tab/>
      </w:r>
      <w:r w:rsidRPr="00B872E8">
        <w:rPr>
          <w:szCs w:val="26"/>
        </w:rPr>
        <w:tab/>
      </w:r>
      <w:r w:rsidRPr="00B872E8">
        <w:rPr>
          <w:szCs w:val="26"/>
        </w:rPr>
        <w:tab/>
      </w:r>
      <w:r w:rsidRPr="00B872E8">
        <w:rPr>
          <w:szCs w:val="26"/>
        </w:rPr>
        <w:tab/>
      </w:r>
    </w:p>
    <w:p w14:paraId="21777643" w14:textId="707A433C" w:rsidR="002540B0" w:rsidRPr="00B872E8" w:rsidRDefault="002540B0" w:rsidP="00EF426A">
      <w:pPr>
        <w:tabs>
          <w:tab w:val="left" w:pos="1060"/>
        </w:tabs>
        <w:spacing w:line="276" w:lineRule="auto"/>
        <w:jc w:val="both"/>
        <w:rPr>
          <w:b/>
          <w:color w:val="FF0000"/>
          <w:szCs w:val="26"/>
        </w:rPr>
      </w:pPr>
      <w:r w:rsidRPr="00B872E8">
        <w:rPr>
          <w:i/>
          <w:iCs/>
          <w:szCs w:val="26"/>
        </w:rPr>
        <w:t xml:space="preserve">Ngày kiểm duyệt: </w:t>
      </w:r>
      <w:r w:rsidR="001B6897">
        <w:rPr>
          <w:i/>
          <w:iCs/>
          <w:szCs w:val="26"/>
        </w:rPr>
        <w:t>29</w:t>
      </w:r>
      <w:r w:rsidR="007C42AA" w:rsidRPr="00B872E8">
        <w:rPr>
          <w:i/>
          <w:iCs/>
          <w:szCs w:val="26"/>
        </w:rPr>
        <w:t>/</w:t>
      </w:r>
      <w:r w:rsidR="001B6897">
        <w:rPr>
          <w:i/>
          <w:iCs/>
          <w:szCs w:val="26"/>
        </w:rPr>
        <w:t>6</w:t>
      </w:r>
      <w:r w:rsidR="007C42AA" w:rsidRPr="00B872E8">
        <w:rPr>
          <w:i/>
          <w:iCs/>
          <w:szCs w:val="26"/>
        </w:rPr>
        <w:t>/202</w:t>
      </w:r>
      <w:r w:rsidR="00EF426A">
        <w:rPr>
          <w:i/>
          <w:iCs/>
          <w:szCs w:val="26"/>
        </w:rPr>
        <w:t>2</w:t>
      </w:r>
    </w:p>
    <w:p w14:paraId="7F00B31D" w14:textId="77777777" w:rsidR="002540B0" w:rsidRPr="00B872E8" w:rsidRDefault="002540B0" w:rsidP="00EF426A">
      <w:pPr>
        <w:tabs>
          <w:tab w:val="left" w:pos="567"/>
          <w:tab w:val="center" w:pos="2835"/>
        </w:tabs>
        <w:spacing w:line="276" w:lineRule="auto"/>
        <w:rPr>
          <w:szCs w:val="26"/>
        </w:rPr>
      </w:pPr>
      <w:r w:rsidRPr="00B872E8">
        <w:rPr>
          <w:b/>
          <w:bCs/>
          <w:szCs w:val="26"/>
        </w:rPr>
        <w:t>Trưởng (Phó) Khoa/Bộ môn kiểm duyệt đề thi:</w:t>
      </w:r>
    </w:p>
    <w:p w14:paraId="58E46A60" w14:textId="77777777" w:rsidR="002540B0" w:rsidRPr="00B872E8" w:rsidRDefault="002540B0" w:rsidP="00EF426A">
      <w:pPr>
        <w:tabs>
          <w:tab w:val="left" w:pos="1060"/>
        </w:tabs>
        <w:spacing w:line="276" w:lineRule="auto"/>
        <w:jc w:val="both"/>
        <w:rPr>
          <w:bCs/>
          <w:szCs w:val="26"/>
        </w:rPr>
      </w:pPr>
    </w:p>
    <w:p w14:paraId="62A8FF7F" w14:textId="77777777" w:rsidR="007C42AA" w:rsidRPr="008A6A75" w:rsidRDefault="007C42AA" w:rsidP="00EF426A">
      <w:pPr>
        <w:tabs>
          <w:tab w:val="left" w:pos="567"/>
          <w:tab w:val="center" w:pos="2835"/>
        </w:tabs>
        <w:spacing w:line="276" w:lineRule="auto"/>
        <w:rPr>
          <w:b/>
          <w:bCs/>
          <w:szCs w:val="26"/>
          <w:lang w:val="vi-VN"/>
        </w:rPr>
      </w:pPr>
      <w:r w:rsidRPr="00F20FF1">
        <w:rPr>
          <w:b/>
          <w:bCs/>
          <w:szCs w:val="26"/>
        </w:rPr>
        <w:t xml:space="preserve">Phó trưởng BM Luật dân sự: </w:t>
      </w:r>
      <w:r w:rsidRPr="00F20FF1">
        <w:rPr>
          <w:b/>
          <w:bCs/>
          <w:szCs w:val="26"/>
          <w:lang w:val="vi-VN"/>
        </w:rPr>
        <w:t>Ths.Đinh Lê Oanh</w:t>
      </w:r>
    </w:p>
    <w:p w14:paraId="085E9B4F" w14:textId="77777777" w:rsidR="007C42AA" w:rsidRPr="008A6A75" w:rsidRDefault="007C42AA" w:rsidP="00EF426A">
      <w:pPr>
        <w:spacing w:line="276" w:lineRule="auto"/>
        <w:jc w:val="both"/>
        <w:rPr>
          <w:szCs w:val="26"/>
          <w:lang w:val="vi-VN"/>
        </w:rPr>
      </w:pPr>
    </w:p>
    <w:p w14:paraId="31D24A2A" w14:textId="6B7406F2" w:rsidR="00CA34AB" w:rsidRPr="00B872E8" w:rsidRDefault="00CA34AB" w:rsidP="00EF426A">
      <w:pPr>
        <w:tabs>
          <w:tab w:val="left" w:pos="1060"/>
        </w:tabs>
        <w:spacing w:line="276" w:lineRule="auto"/>
        <w:jc w:val="both"/>
        <w:rPr>
          <w:szCs w:val="26"/>
        </w:rPr>
      </w:pPr>
    </w:p>
    <w:p w14:paraId="2E34F8EF" w14:textId="67120E1D" w:rsidR="00E84FEF" w:rsidRPr="00B872E8" w:rsidRDefault="00E84FEF" w:rsidP="00EF426A">
      <w:pPr>
        <w:tabs>
          <w:tab w:val="left" w:pos="1060"/>
        </w:tabs>
        <w:spacing w:line="276" w:lineRule="auto"/>
        <w:jc w:val="both"/>
        <w:rPr>
          <w:bCs/>
          <w:szCs w:val="26"/>
        </w:rPr>
      </w:pPr>
    </w:p>
    <w:p w14:paraId="3AB4685F" w14:textId="77777777" w:rsidR="003A1E83" w:rsidRPr="00B872E8" w:rsidRDefault="003A1E83" w:rsidP="00EF426A">
      <w:pPr>
        <w:tabs>
          <w:tab w:val="left" w:pos="1060"/>
        </w:tabs>
        <w:spacing w:line="276" w:lineRule="auto"/>
        <w:jc w:val="both"/>
        <w:rPr>
          <w:bCs/>
          <w:szCs w:val="26"/>
        </w:rPr>
      </w:pPr>
    </w:p>
    <w:p w14:paraId="7C293260" w14:textId="6AE9C498" w:rsidR="00CA34AB" w:rsidRPr="00B872E8" w:rsidRDefault="00CA34AB" w:rsidP="00EF426A">
      <w:pPr>
        <w:tabs>
          <w:tab w:val="left" w:pos="1060"/>
        </w:tabs>
        <w:spacing w:line="276" w:lineRule="auto"/>
        <w:jc w:val="both"/>
        <w:rPr>
          <w:szCs w:val="26"/>
        </w:rPr>
      </w:pPr>
    </w:p>
    <w:sectPr w:rsidR="00CA34AB" w:rsidRPr="00B872E8" w:rsidSect="005046D7">
      <w:headerReference w:type="default" r:id="rId7"/>
      <w:pgSz w:w="11907" w:h="16840" w:code="9"/>
      <w:pgMar w:top="1134" w:right="964" w:bottom="1134" w:left="1418" w:header="567" w:footer="2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7F811" w14:textId="77777777" w:rsidR="001E5CB0" w:rsidRDefault="001E5CB0" w:rsidP="00076A35">
      <w:r>
        <w:separator/>
      </w:r>
    </w:p>
  </w:endnote>
  <w:endnote w:type="continuationSeparator" w:id="0">
    <w:p w14:paraId="0F2F017B" w14:textId="77777777" w:rsidR="001E5CB0" w:rsidRDefault="001E5CB0" w:rsidP="00076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F2485" w14:textId="77777777" w:rsidR="001E5CB0" w:rsidRDefault="001E5CB0" w:rsidP="00076A35">
      <w:r>
        <w:separator/>
      </w:r>
    </w:p>
  </w:footnote>
  <w:footnote w:type="continuationSeparator" w:id="0">
    <w:p w14:paraId="141D59A3" w14:textId="77777777" w:rsidR="001E5CB0" w:rsidRDefault="001E5CB0" w:rsidP="00076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E1597" w14:textId="38975DD8" w:rsidR="00076A35" w:rsidRPr="002C2161" w:rsidRDefault="008274FF" w:rsidP="008274FF">
    <w:pPr>
      <w:pStyle w:val="Header"/>
      <w:jc w:val="right"/>
      <w:rPr>
        <w:b/>
        <w:bCs/>
      </w:rPr>
    </w:pPr>
    <w:r>
      <w:rPr>
        <w:b/>
        <w:bCs/>
      </w:rPr>
      <w:t>BM</w:t>
    </w:r>
    <w:r w:rsidR="00076A35" w:rsidRPr="002C2161">
      <w:rPr>
        <w:b/>
        <w:bCs/>
      </w:rPr>
      <w:t>-00</w:t>
    </w:r>
    <w:r w:rsidR="00C24176">
      <w:rPr>
        <w:b/>
        <w:bCs/>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734BB"/>
    <w:multiLevelType w:val="hybridMultilevel"/>
    <w:tmpl w:val="569A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D92758"/>
    <w:multiLevelType w:val="hybridMultilevel"/>
    <w:tmpl w:val="327040DA"/>
    <w:lvl w:ilvl="0" w:tplc="04090017">
      <w:start w:val="1"/>
      <w:numFmt w:val="lowerLetter"/>
      <w:lvlText w:val="%1)"/>
      <w:lvlJc w:val="left"/>
      <w:pPr>
        <w:tabs>
          <w:tab w:val="num" w:pos="360"/>
        </w:tabs>
        <w:ind w:left="360" w:hanging="360"/>
      </w:pPr>
      <w:rPr>
        <w:rFonts w:hint="default"/>
      </w:rPr>
    </w:lvl>
    <w:lvl w:ilvl="1" w:tplc="5B7ABD6E" w:tentative="1">
      <w:start w:val="1"/>
      <w:numFmt w:val="bullet"/>
      <w:lvlText w:val=" "/>
      <w:lvlJc w:val="left"/>
      <w:pPr>
        <w:tabs>
          <w:tab w:val="num" w:pos="1080"/>
        </w:tabs>
        <w:ind w:left="1080" w:hanging="360"/>
      </w:pPr>
      <w:rPr>
        <w:rFonts w:ascii="Tw Cen MT" w:hAnsi="Tw Cen MT" w:hint="default"/>
      </w:rPr>
    </w:lvl>
    <w:lvl w:ilvl="2" w:tplc="B89E3978" w:tentative="1">
      <w:start w:val="1"/>
      <w:numFmt w:val="bullet"/>
      <w:lvlText w:val=" "/>
      <w:lvlJc w:val="left"/>
      <w:pPr>
        <w:tabs>
          <w:tab w:val="num" w:pos="1800"/>
        </w:tabs>
        <w:ind w:left="1800" w:hanging="360"/>
      </w:pPr>
      <w:rPr>
        <w:rFonts w:ascii="Tw Cen MT" w:hAnsi="Tw Cen MT" w:hint="default"/>
      </w:rPr>
    </w:lvl>
    <w:lvl w:ilvl="3" w:tplc="0BEA8F26" w:tentative="1">
      <w:start w:val="1"/>
      <w:numFmt w:val="bullet"/>
      <w:lvlText w:val=" "/>
      <w:lvlJc w:val="left"/>
      <w:pPr>
        <w:tabs>
          <w:tab w:val="num" w:pos="2520"/>
        </w:tabs>
        <w:ind w:left="2520" w:hanging="360"/>
      </w:pPr>
      <w:rPr>
        <w:rFonts w:ascii="Tw Cen MT" w:hAnsi="Tw Cen MT" w:hint="default"/>
      </w:rPr>
    </w:lvl>
    <w:lvl w:ilvl="4" w:tplc="0742B158" w:tentative="1">
      <w:start w:val="1"/>
      <w:numFmt w:val="bullet"/>
      <w:lvlText w:val=" "/>
      <w:lvlJc w:val="left"/>
      <w:pPr>
        <w:tabs>
          <w:tab w:val="num" w:pos="3240"/>
        </w:tabs>
        <w:ind w:left="3240" w:hanging="360"/>
      </w:pPr>
      <w:rPr>
        <w:rFonts w:ascii="Tw Cen MT" w:hAnsi="Tw Cen MT" w:hint="default"/>
      </w:rPr>
    </w:lvl>
    <w:lvl w:ilvl="5" w:tplc="F5267DA2" w:tentative="1">
      <w:start w:val="1"/>
      <w:numFmt w:val="bullet"/>
      <w:lvlText w:val=" "/>
      <w:lvlJc w:val="left"/>
      <w:pPr>
        <w:tabs>
          <w:tab w:val="num" w:pos="3960"/>
        </w:tabs>
        <w:ind w:left="3960" w:hanging="360"/>
      </w:pPr>
      <w:rPr>
        <w:rFonts w:ascii="Tw Cen MT" w:hAnsi="Tw Cen MT" w:hint="default"/>
      </w:rPr>
    </w:lvl>
    <w:lvl w:ilvl="6" w:tplc="100E33BE" w:tentative="1">
      <w:start w:val="1"/>
      <w:numFmt w:val="bullet"/>
      <w:lvlText w:val=" "/>
      <w:lvlJc w:val="left"/>
      <w:pPr>
        <w:tabs>
          <w:tab w:val="num" w:pos="4680"/>
        </w:tabs>
        <w:ind w:left="4680" w:hanging="360"/>
      </w:pPr>
      <w:rPr>
        <w:rFonts w:ascii="Tw Cen MT" w:hAnsi="Tw Cen MT" w:hint="default"/>
      </w:rPr>
    </w:lvl>
    <w:lvl w:ilvl="7" w:tplc="4A32F1C0" w:tentative="1">
      <w:start w:val="1"/>
      <w:numFmt w:val="bullet"/>
      <w:lvlText w:val=" "/>
      <w:lvlJc w:val="left"/>
      <w:pPr>
        <w:tabs>
          <w:tab w:val="num" w:pos="5400"/>
        </w:tabs>
        <w:ind w:left="5400" w:hanging="360"/>
      </w:pPr>
      <w:rPr>
        <w:rFonts w:ascii="Tw Cen MT" w:hAnsi="Tw Cen MT" w:hint="default"/>
      </w:rPr>
    </w:lvl>
    <w:lvl w:ilvl="8" w:tplc="0D06DDAC" w:tentative="1">
      <w:start w:val="1"/>
      <w:numFmt w:val="bullet"/>
      <w:lvlText w:val=" "/>
      <w:lvlJc w:val="left"/>
      <w:pPr>
        <w:tabs>
          <w:tab w:val="num" w:pos="6120"/>
        </w:tabs>
        <w:ind w:left="6120" w:hanging="360"/>
      </w:pPr>
      <w:rPr>
        <w:rFonts w:ascii="Tw Cen MT" w:hAnsi="Tw Cen MT" w:hint="default"/>
      </w:rPr>
    </w:lvl>
  </w:abstractNum>
  <w:abstractNum w:abstractNumId="2" w15:restartNumberingAfterBreak="0">
    <w:nsid w:val="2B19263F"/>
    <w:multiLevelType w:val="hybridMultilevel"/>
    <w:tmpl w:val="00DC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CF4939"/>
    <w:multiLevelType w:val="hybridMultilevel"/>
    <w:tmpl w:val="8416AE9C"/>
    <w:lvl w:ilvl="0" w:tplc="E572D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476D60"/>
    <w:multiLevelType w:val="hybridMultilevel"/>
    <w:tmpl w:val="B1E08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321F65"/>
    <w:multiLevelType w:val="hybridMultilevel"/>
    <w:tmpl w:val="B9CC545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411470"/>
    <w:multiLevelType w:val="hybridMultilevel"/>
    <w:tmpl w:val="1FC4EC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EE0331"/>
    <w:multiLevelType w:val="hybridMultilevel"/>
    <w:tmpl w:val="B374F36E"/>
    <w:lvl w:ilvl="0" w:tplc="4A68CE46">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A0742B9"/>
    <w:multiLevelType w:val="hybridMultilevel"/>
    <w:tmpl w:val="A18E595A"/>
    <w:lvl w:ilvl="0" w:tplc="3B4427DE">
      <w:start w:val="1"/>
      <w:numFmt w:val="upperLetter"/>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FDA2FFB"/>
    <w:multiLevelType w:val="hybridMultilevel"/>
    <w:tmpl w:val="CA9E92EE"/>
    <w:lvl w:ilvl="0" w:tplc="82E618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A77C92"/>
    <w:multiLevelType w:val="hybridMultilevel"/>
    <w:tmpl w:val="2716F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4759ED"/>
    <w:multiLevelType w:val="hybridMultilevel"/>
    <w:tmpl w:val="4120CA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CE6CD9"/>
    <w:multiLevelType w:val="hybridMultilevel"/>
    <w:tmpl w:val="34F86A20"/>
    <w:lvl w:ilvl="0" w:tplc="CF100F0A">
      <w:start w:val="1"/>
      <w:numFmt w:val="decimal"/>
      <w:lvlText w:val="%1."/>
      <w:lvlJc w:val="left"/>
      <w:pPr>
        <w:ind w:left="786"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87EC9"/>
    <w:multiLevelType w:val="hybridMultilevel"/>
    <w:tmpl w:val="5172EC72"/>
    <w:lvl w:ilvl="0" w:tplc="7AC6648A">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687899"/>
    <w:multiLevelType w:val="hybridMultilevel"/>
    <w:tmpl w:val="49165D62"/>
    <w:lvl w:ilvl="0" w:tplc="604CC62E">
      <w:start w:val="1"/>
      <w:numFmt w:val="low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E83014"/>
    <w:multiLevelType w:val="hybridMultilevel"/>
    <w:tmpl w:val="74F8C8A2"/>
    <w:lvl w:ilvl="0" w:tplc="E572D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563AFE"/>
    <w:multiLevelType w:val="hybridMultilevel"/>
    <w:tmpl w:val="B80ACC7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2224A28"/>
    <w:multiLevelType w:val="hybridMultilevel"/>
    <w:tmpl w:val="62780300"/>
    <w:lvl w:ilvl="0" w:tplc="7AC6648A">
      <w:start w:val="1"/>
      <w:numFmt w:val="bullet"/>
      <w:lvlText w:val="+"/>
      <w:lvlJc w:val="left"/>
      <w:pPr>
        <w:ind w:left="1440" w:hanging="360"/>
      </w:pPr>
      <w:rPr>
        <w:rFonts w:ascii="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A9D3626"/>
    <w:multiLevelType w:val="hybridMultilevel"/>
    <w:tmpl w:val="E118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7C4F4F"/>
    <w:multiLevelType w:val="hybridMultilevel"/>
    <w:tmpl w:val="81B4581E"/>
    <w:lvl w:ilvl="0" w:tplc="E572D7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757DEF"/>
    <w:multiLevelType w:val="hybridMultilevel"/>
    <w:tmpl w:val="3C5CDF04"/>
    <w:lvl w:ilvl="0" w:tplc="7AC6648A">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9668998">
    <w:abstractNumId w:val="10"/>
  </w:num>
  <w:num w:numId="2" w16cid:durableId="1475104380">
    <w:abstractNumId w:val="19"/>
  </w:num>
  <w:num w:numId="3" w16cid:durableId="855926529">
    <w:abstractNumId w:val="15"/>
  </w:num>
  <w:num w:numId="4" w16cid:durableId="1910073926">
    <w:abstractNumId w:val="3"/>
  </w:num>
  <w:num w:numId="5" w16cid:durableId="1626497237">
    <w:abstractNumId w:val="8"/>
  </w:num>
  <w:num w:numId="6" w16cid:durableId="1686008867">
    <w:abstractNumId w:val="7"/>
  </w:num>
  <w:num w:numId="7" w16cid:durableId="372773635">
    <w:abstractNumId w:val="11"/>
  </w:num>
  <w:num w:numId="8" w16cid:durableId="879363079">
    <w:abstractNumId w:val="5"/>
  </w:num>
  <w:num w:numId="9" w16cid:durableId="582951578">
    <w:abstractNumId w:val="6"/>
  </w:num>
  <w:num w:numId="10" w16cid:durableId="535116345">
    <w:abstractNumId w:val="12"/>
  </w:num>
  <w:num w:numId="11" w16cid:durableId="1402167968">
    <w:abstractNumId w:val="16"/>
  </w:num>
  <w:num w:numId="12" w16cid:durableId="1344547822">
    <w:abstractNumId w:val="1"/>
  </w:num>
  <w:num w:numId="13" w16cid:durableId="416246785">
    <w:abstractNumId w:val="14"/>
  </w:num>
  <w:num w:numId="14" w16cid:durableId="7948973">
    <w:abstractNumId w:val="0"/>
  </w:num>
  <w:num w:numId="15" w16cid:durableId="807212765">
    <w:abstractNumId w:val="9"/>
  </w:num>
  <w:num w:numId="16" w16cid:durableId="1537738609">
    <w:abstractNumId w:val="2"/>
  </w:num>
  <w:num w:numId="17" w16cid:durableId="1160462496">
    <w:abstractNumId w:val="18"/>
  </w:num>
  <w:num w:numId="18" w16cid:durableId="2103405699">
    <w:abstractNumId w:val="4"/>
  </w:num>
  <w:num w:numId="19" w16cid:durableId="2122262319">
    <w:abstractNumId w:val="13"/>
  </w:num>
  <w:num w:numId="20" w16cid:durableId="2063404495">
    <w:abstractNumId w:val="20"/>
  </w:num>
  <w:num w:numId="21" w16cid:durableId="893659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B4C"/>
    <w:rsid w:val="000015E7"/>
    <w:rsid w:val="000101B3"/>
    <w:rsid w:val="00041509"/>
    <w:rsid w:val="00075768"/>
    <w:rsid w:val="00076A35"/>
    <w:rsid w:val="0008045E"/>
    <w:rsid w:val="0008249F"/>
    <w:rsid w:val="0009683B"/>
    <w:rsid w:val="000D5CA9"/>
    <w:rsid w:val="0013547C"/>
    <w:rsid w:val="00141901"/>
    <w:rsid w:val="0014660F"/>
    <w:rsid w:val="00160B86"/>
    <w:rsid w:val="001934AD"/>
    <w:rsid w:val="001B6897"/>
    <w:rsid w:val="001C1A5A"/>
    <w:rsid w:val="001E5CB0"/>
    <w:rsid w:val="001E7AFF"/>
    <w:rsid w:val="00203FC7"/>
    <w:rsid w:val="00224D43"/>
    <w:rsid w:val="00225D3B"/>
    <w:rsid w:val="002260E2"/>
    <w:rsid w:val="00250BA8"/>
    <w:rsid w:val="002540B0"/>
    <w:rsid w:val="002C2161"/>
    <w:rsid w:val="002E115C"/>
    <w:rsid w:val="002E78C7"/>
    <w:rsid w:val="003304F2"/>
    <w:rsid w:val="00350229"/>
    <w:rsid w:val="003557D0"/>
    <w:rsid w:val="00364A6F"/>
    <w:rsid w:val="003677F8"/>
    <w:rsid w:val="00384C82"/>
    <w:rsid w:val="003904B5"/>
    <w:rsid w:val="003958BF"/>
    <w:rsid w:val="00396268"/>
    <w:rsid w:val="003A1E83"/>
    <w:rsid w:val="003F7D75"/>
    <w:rsid w:val="00403868"/>
    <w:rsid w:val="00430C30"/>
    <w:rsid w:val="004418BA"/>
    <w:rsid w:val="004573EE"/>
    <w:rsid w:val="00490842"/>
    <w:rsid w:val="004A3CF4"/>
    <w:rsid w:val="004C0CBC"/>
    <w:rsid w:val="004D6AA1"/>
    <w:rsid w:val="004E03FA"/>
    <w:rsid w:val="004F545B"/>
    <w:rsid w:val="005046D7"/>
    <w:rsid w:val="0053053A"/>
    <w:rsid w:val="005916DA"/>
    <w:rsid w:val="005A692F"/>
    <w:rsid w:val="005C343D"/>
    <w:rsid w:val="005C526D"/>
    <w:rsid w:val="005E576C"/>
    <w:rsid w:val="005F64C1"/>
    <w:rsid w:val="006554FC"/>
    <w:rsid w:val="00687DE7"/>
    <w:rsid w:val="0069564C"/>
    <w:rsid w:val="006A5E60"/>
    <w:rsid w:val="006B7DF6"/>
    <w:rsid w:val="006C3E61"/>
    <w:rsid w:val="006C47FD"/>
    <w:rsid w:val="006E30E0"/>
    <w:rsid w:val="006E3171"/>
    <w:rsid w:val="007127B0"/>
    <w:rsid w:val="007415A2"/>
    <w:rsid w:val="00747865"/>
    <w:rsid w:val="007642AF"/>
    <w:rsid w:val="007C0E85"/>
    <w:rsid w:val="007C42AA"/>
    <w:rsid w:val="00820FE2"/>
    <w:rsid w:val="008274FF"/>
    <w:rsid w:val="00866869"/>
    <w:rsid w:val="00875C59"/>
    <w:rsid w:val="008907C0"/>
    <w:rsid w:val="008B3402"/>
    <w:rsid w:val="008B7AA0"/>
    <w:rsid w:val="008C3B02"/>
    <w:rsid w:val="008C7EFD"/>
    <w:rsid w:val="00907007"/>
    <w:rsid w:val="00950A7C"/>
    <w:rsid w:val="00952357"/>
    <w:rsid w:val="00960191"/>
    <w:rsid w:val="009617A4"/>
    <w:rsid w:val="00990421"/>
    <w:rsid w:val="009A2AF1"/>
    <w:rsid w:val="009B69C6"/>
    <w:rsid w:val="009E0E95"/>
    <w:rsid w:val="009F5F6F"/>
    <w:rsid w:val="00A13C04"/>
    <w:rsid w:val="00A17CCD"/>
    <w:rsid w:val="00A20D39"/>
    <w:rsid w:val="00A61780"/>
    <w:rsid w:val="00A64487"/>
    <w:rsid w:val="00A66D58"/>
    <w:rsid w:val="00A734EB"/>
    <w:rsid w:val="00AC65A7"/>
    <w:rsid w:val="00AD50B8"/>
    <w:rsid w:val="00AE35DC"/>
    <w:rsid w:val="00AE775D"/>
    <w:rsid w:val="00AF1F84"/>
    <w:rsid w:val="00B3602F"/>
    <w:rsid w:val="00B407F1"/>
    <w:rsid w:val="00B459CF"/>
    <w:rsid w:val="00B45DB1"/>
    <w:rsid w:val="00B61FC3"/>
    <w:rsid w:val="00B726FF"/>
    <w:rsid w:val="00B872E8"/>
    <w:rsid w:val="00BA5F60"/>
    <w:rsid w:val="00BC04C4"/>
    <w:rsid w:val="00BD143D"/>
    <w:rsid w:val="00BE2784"/>
    <w:rsid w:val="00C13A90"/>
    <w:rsid w:val="00C1755E"/>
    <w:rsid w:val="00C212C8"/>
    <w:rsid w:val="00C24176"/>
    <w:rsid w:val="00C54965"/>
    <w:rsid w:val="00C6114D"/>
    <w:rsid w:val="00C63BFC"/>
    <w:rsid w:val="00C72B4C"/>
    <w:rsid w:val="00C855FA"/>
    <w:rsid w:val="00C9231D"/>
    <w:rsid w:val="00CA34AB"/>
    <w:rsid w:val="00CA377C"/>
    <w:rsid w:val="00CB0B13"/>
    <w:rsid w:val="00CC4AC9"/>
    <w:rsid w:val="00CC5FD0"/>
    <w:rsid w:val="00CE708C"/>
    <w:rsid w:val="00D05BCB"/>
    <w:rsid w:val="00D204EB"/>
    <w:rsid w:val="00D31518"/>
    <w:rsid w:val="00D600AE"/>
    <w:rsid w:val="00D726E5"/>
    <w:rsid w:val="00DA7163"/>
    <w:rsid w:val="00DB5BAE"/>
    <w:rsid w:val="00DC5876"/>
    <w:rsid w:val="00DC7D60"/>
    <w:rsid w:val="00DD3673"/>
    <w:rsid w:val="00DE17E5"/>
    <w:rsid w:val="00DE4B5F"/>
    <w:rsid w:val="00E1699E"/>
    <w:rsid w:val="00E32837"/>
    <w:rsid w:val="00E557EC"/>
    <w:rsid w:val="00E64FF3"/>
    <w:rsid w:val="00E84FEF"/>
    <w:rsid w:val="00ED6F8A"/>
    <w:rsid w:val="00EF426A"/>
    <w:rsid w:val="00EF7306"/>
    <w:rsid w:val="00F229CC"/>
    <w:rsid w:val="00F23F7C"/>
    <w:rsid w:val="00F76816"/>
    <w:rsid w:val="00F9796F"/>
    <w:rsid w:val="00FB1E66"/>
    <w:rsid w:val="00FC22A6"/>
    <w:rsid w:val="00FD6AF8"/>
    <w:rsid w:val="3ABABF25"/>
    <w:rsid w:val="45928DF1"/>
    <w:rsid w:val="5217E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000160"/>
  <w15:chartTrackingRefBased/>
  <w15:docId w15:val="{55F67931-3AB2-4659-A188-73CF3580B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2B4C"/>
    <w:pPr>
      <w:spacing w:after="0" w:line="240" w:lineRule="auto"/>
    </w:pPr>
    <w:rPr>
      <w:rFonts w:ascii="Times New Roman" w:eastAsia="Times New Roman" w:hAnsi="Times New Roman" w:cs="Times New Roman"/>
      <w:sz w:val="26"/>
      <w:szCs w:val="24"/>
    </w:rPr>
  </w:style>
  <w:style w:type="paragraph" w:styleId="Heading1">
    <w:name w:val="heading 1"/>
    <w:basedOn w:val="Normal"/>
    <w:next w:val="Normal"/>
    <w:link w:val="Heading1Char"/>
    <w:qFormat/>
    <w:rsid w:val="000101B3"/>
    <w:pPr>
      <w:keepNext/>
      <w:keepLines/>
      <w:spacing w:before="240"/>
      <w:outlineLvl w:val="0"/>
    </w:pPr>
    <w:rPr>
      <w:rFonts w:asciiTheme="minorHAnsi" w:eastAsiaTheme="majorEastAsia" w:hAnsiTheme="minorHAnsi" w:cstheme="majorBidi"/>
      <w:b/>
      <w:color w:val="2F5496" w:themeColor="accent1" w:themeShade="BF"/>
      <w:sz w:val="22"/>
      <w:szCs w:val="32"/>
    </w:rPr>
  </w:style>
  <w:style w:type="paragraph" w:styleId="Heading2">
    <w:name w:val="heading 2"/>
    <w:basedOn w:val="Normal"/>
    <w:next w:val="Normal"/>
    <w:link w:val="Heading2Char"/>
    <w:uiPriority w:val="9"/>
    <w:semiHidden/>
    <w:unhideWhenUsed/>
    <w:qFormat/>
    <w:rsid w:val="008B3402"/>
    <w:pPr>
      <w:keepNext/>
      <w:keepLines/>
      <w:spacing w:before="40"/>
      <w:outlineLvl w:val="1"/>
    </w:pPr>
    <w:rPr>
      <w:rFonts w:eastAsiaTheme="majorEastAsia" w:cstheme="majorBidi"/>
      <w:color w:val="2F5496"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01B3"/>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semiHidden/>
    <w:rsid w:val="008B3402"/>
    <w:rPr>
      <w:rFonts w:ascii="Times New Roman" w:eastAsiaTheme="majorEastAsia" w:hAnsi="Times New Roman" w:cstheme="majorBidi"/>
      <w:color w:val="2F5496" w:themeColor="accent1" w:themeShade="BF"/>
      <w:sz w:val="26"/>
    </w:rPr>
  </w:style>
  <w:style w:type="table" w:styleId="TableGrid">
    <w:name w:val="Table Grid"/>
    <w:basedOn w:val="TableNormal"/>
    <w:uiPriority w:val="39"/>
    <w:rsid w:val="00C72B4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6A35"/>
    <w:pPr>
      <w:tabs>
        <w:tab w:val="center" w:pos="4680"/>
        <w:tab w:val="right" w:pos="9360"/>
      </w:tabs>
    </w:pPr>
  </w:style>
  <w:style w:type="character" w:customStyle="1" w:styleId="HeaderChar">
    <w:name w:val="Header Char"/>
    <w:basedOn w:val="DefaultParagraphFont"/>
    <w:link w:val="Header"/>
    <w:uiPriority w:val="99"/>
    <w:rsid w:val="00076A35"/>
    <w:rPr>
      <w:rFonts w:ascii="Times New Roman" w:eastAsia="Times New Roman" w:hAnsi="Times New Roman" w:cs="Times New Roman"/>
      <w:sz w:val="26"/>
      <w:szCs w:val="24"/>
    </w:rPr>
  </w:style>
  <w:style w:type="paragraph" w:styleId="Footer">
    <w:name w:val="footer"/>
    <w:basedOn w:val="Normal"/>
    <w:link w:val="FooterChar"/>
    <w:uiPriority w:val="99"/>
    <w:unhideWhenUsed/>
    <w:rsid w:val="00076A35"/>
    <w:pPr>
      <w:tabs>
        <w:tab w:val="center" w:pos="4680"/>
        <w:tab w:val="right" w:pos="9360"/>
      </w:tabs>
    </w:pPr>
  </w:style>
  <w:style w:type="character" w:customStyle="1" w:styleId="FooterChar">
    <w:name w:val="Footer Char"/>
    <w:basedOn w:val="DefaultParagraphFont"/>
    <w:link w:val="Footer"/>
    <w:uiPriority w:val="99"/>
    <w:rsid w:val="00076A35"/>
    <w:rPr>
      <w:rFonts w:ascii="Times New Roman" w:eastAsia="Times New Roman" w:hAnsi="Times New Roman" w:cs="Times New Roman"/>
      <w:sz w:val="26"/>
      <w:szCs w:val="24"/>
    </w:rPr>
  </w:style>
  <w:style w:type="paragraph" w:styleId="ListParagraph">
    <w:name w:val="List Paragraph"/>
    <w:basedOn w:val="Normal"/>
    <w:link w:val="ListParagraphChar"/>
    <w:uiPriority w:val="34"/>
    <w:qFormat/>
    <w:rsid w:val="00CA34AB"/>
    <w:pPr>
      <w:ind w:left="720"/>
      <w:contextualSpacing/>
    </w:pPr>
  </w:style>
  <w:style w:type="character" w:styleId="Hyperlink">
    <w:name w:val="Hyperlink"/>
    <w:basedOn w:val="DefaultParagraphFont"/>
    <w:uiPriority w:val="99"/>
    <w:unhideWhenUsed/>
    <w:rsid w:val="000015E7"/>
    <w:rPr>
      <w:color w:val="0000FF"/>
      <w:u w:val="single"/>
    </w:rPr>
  </w:style>
  <w:style w:type="character" w:customStyle="1" w:styleId="ListParagraphChar">
    <w:name w:val="List Paragraph Char"/>
    <w:link w:val="ListParagraph"/>
    <w:uiPriority w:val="34"/>
    <w:locked/>
    <w:rsid w:val="002540B0"/>
    <w:rPr>
      <w:rFonts w:ascii="Times New Roman" w:eastAsia="Times New Roman" w:hAnsi="Times New Roman" w:cs="Times New Roman"/>
      <w:sz w:val="26"/>
      <w:szCs w:val="24"/>
    </w:rPr>
  </w:style>
  <w:style w:type="character" w:customStyle="1" w:styleId="eop">
    <w:name w:val="eop"/>
    <w:basedOn w:val="DefaultParagraphFont"/>
    <w:rsid w:val="00C24176"/>
  </w:style>
  <w:style w:type="paragraph" w:styleId="NormalWeb">
    <w:name w:val="Normal (Web)"/>
    <w:basedOn w:val="Normal"/>
    <w:uiPriority w:val="99"/>
    <w:unhideWhenUsed/>
    <w:rsid w:val="00AE775D"/>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6</Pages>
  <Words>1727</Words>
  <Characters>9847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Quốc Nam - Phòng KT&amp;DBCL</dc:creator>
  <cp:keywords/>
  <dc:description/>
  <cp:lastModifiedBy>Đinh Lê Oanh - Khoa Luật</cp:lastModifiedBy>
  <cp:revision>6</cp:revision>
  <dcterms:created xsi:type="dcterms:W3CDTF">2022-06-29T08:06:00Z</dcterms:created>
  <dcterms:modified xsi:type="dcterms:W3CDTF">2022-06-30T13:33:00Z</dcterms:modified>
</cp:coreProperties>
</file>