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3EA3" w14:textId="77777777" w:rsidR="00A670B8" w:rsidRDefault="00A670B8" w:rsidP="00A670B8">
      <w:r>
        <w:t>TRƯỜNG ĐẠI HỌC VĂN LANG</w:t>
      </w:r>
    </w:p>
    <w:p w14:paraId="465ADB4A" w14:textId="77777777" w:rsidR="00A670B8" w:rsidRDefault="00A670B8" w:rsidP="00A670B8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>
        <w:rPr>
          <w:b/>
          <w:bCs/>
        </w:rPr>
        <w:t>LUẬT</w:t>
      </w:r>
    </w:p>
    <w:p w14:paraId="269B8B30" w14:textId="77777777" w:rsidR="00A670B8" w:rsidRPr="006C4DB2" w:rsidRDefault="00A670B8" w:rsidP="00A670B8">
      <w:pPr>
        <w:rPr>
          <w:b/>
          <w:bCs/>
        </w:rPr>
      </w:pPr>
    </w:p>
    <w:p w14:paraId="38377A18" w14:textId="77777777" w:rsidR="00A670B8" w:rsidRPr="006C4DB2" w:rsidRDefault="00A670B8" w:rsidP="00A670B8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4353B366" w14:textId="77777777" w:rsidR="00A670B8" w:rsidRPr="006C4DB2" w:rsidRDefault="00A670B8" w:rsidP="00A670B8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r>
        <w:rPr>
          <w:b/>
          <w:bCs/>
        </w:rPr>
        <w:t>3</w:t>
      </w:r>
      <w:r w:rsidRPr="006C4DB2">
        <w:rPr>
          <w:b/>
          <w:bCs/>
        </w:rPr>
        <w:t xml:space="preserve">,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7D16313C" w14:textId="77777777" w:rsidR="00A670B8" w:rsidRDefault="00A670B8" w:rsidP="00A670B8"/>
    <w:p w14:paraId="576BBB30" w14:textId="77777777" w:rsidR="00A670B8" w:rsidRPr="00A75DF6" w:rsidRDefault="00A670B8" w:rsidP="00A670B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Pr="00F92979">
        <w:rPr>
          <w:color w:val="000000" w:themeColor="text1"/>
          <w:sz w:val="24"/>
          <w:shd w:val="clear" w:color="auto" w:fill="FFFFFF"/>
        </w:rPr>
        <w:t>DLK0170</w:t>
      </w:r>
    </w:p>
    <w:p w14:paraId="5AF90BF5" w14:textId="77777777" w:rsidR="00A670B8" w:rsidRPr="00A75DF6" w:rsidRDefault="00A670B8" w:rsidP="00A670B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Pr="00F92979">
        <w:rPr>
          <w:color w:val="000000" w:themeColor="text1"/>
          <w:spacing w:val="-4"/>
          <w:sz w:val="24"/>
        </w:rPr>
        <w:t>PHÁP LUẬT KINH DOANH BẤT ĐỘNG SẢN</w:t>
      </w:r>
    </w:p>
    <w:p w14:paraId="1F4CA8F2" w14:textId="77777777" w:rsidR="00A670B8" w:rsidRPr="00A75DF6" w:rsidRDefault="00A670B8" w:rsidP="00A670B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 w:rsidRPr="00F92979">
        <w:rPr>
          <w:color w:val="000000" w:themeColor="text1"/>
          <w:sz w:val="24"/>
          <w:shd w:val="clear" w:color="auto" w:fill="FFFFFF"/>
        </w:rPr>
        <w:t>213_DLK0170_01, 213_DLK0170_02</w:t>
      </w:r>
    </w:p>
    <w:p w14:paraId="5AFA17D1" w14:textId="77777777" w:rsidR="00A670B8" w:rsidRPr="00A75DF6" w:rsidRDefault="00A670B8" w:rsidP="00A670B8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>
        <w:rPr>
          <w:szCs w:val="26"/>
        </w:rPr>
        <w:t xml:space="preserve">60 </w:t>
      </w:r>
      <w:proofErr w:type="spellStart"/>
      <w:r>
        <w:rPr>
          <w:szCs w:val="26"/>
        </w:rPr>
        <w:t>phút</w:t>
      </w:r>
      <w:proofErr w:type="spellEnd"/>
    </w:p>
    <w:p w14:paraId="477086D7" w14:textId="77777777" w:rsidR="00A670B8" w:rsidRDefault="00A670B8" w:rsidP="00A670B8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Trắc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nghiệm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kết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hợp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tự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42F1BEBF" w14:textId="77777777" w:rsidR="00A670B8" w:rsidRDefault="00A670B8" w:rsidP="00A670B8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>
        <w:rPr>
          <w:b/>
          <w:bCs/>
          <w:color w:val="1F4E79" w:themeColor="accent5" w:themeShade="80"/>
          <w:spacing w:val="-4"/>
          <w:szCs w:val="26"/>
        </w:rPr>
        <w:t>Được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sử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dụng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tài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liệu</w:t>
      </w:r>
      <w:proofErr w:type="spellEnd"/>
    </w:p>
    <w:p w14:paraId="4F2F7AA8" w14:textId="77777777" w:rsidR="00A670B8" w:rsidRPr="00A75DF6" w:rsidRDefault="00A670B8" w:rsidP="00A670B8">
      <w:pPr>
        <w:spacing w:before="120" w:after="120"/>
        <w:rPr>
          <w:rStyle w:val="eop"/>
          <w:color w:val="000000" w:themeColor="text1"/>
          <w:szCs w:val="26"/>
        </w:rPr>
      </w:pPr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phần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tự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luận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r w:rsidRPr="00A75DF6">
        <w:rPr>
          <w:b/>
          <w:bCs/>
          <w:color w:val="FF0000"/>
          <w:spacing w:val="-4"/>
          <w:szCs w:val="26"/>
        </w:rPr>
        <w:t>(</w:t>
      </w:r>
      <w:proofErr w:type="spellStart"/>
      <w:r w:rsidRPr="00A75DF6">
        <w:rPr>
          <w:b/>
          <w:bCs/>
          <w:color w:val="FF0000"/>
          <w:spacing w:val="-4"/>
          <w:szCs w:val="26"/>
        </w:rPr>
        <w:t>Giảng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viên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ghi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proofErr w:type="gramStart"/>
      <w:r w:rsidRPr="00A75DF6">
        <w:rPr>
          <w:b/>
          <w:bCs/>
          <w:color w:val="FF0000"/>
          <w:spacing w:val="-4"/>
          <w:szCs w:val="26"/>
        </w:rPr>
        <w:t>):</w:t>
      </w:r>
      <w:r w:rsidRPr="00A75DF6">
        <w:rPr>
          <w:rStyle w:val="eop"/>
          <w:color w:val="000000" w:themeColor="text1"/>
          <w:szCs w:val="26"/>
        </w:rPr>
        <w:t>-</w:t>
      </w:r>
      <w:proofErr w:type="gramEnd"/>
      <w:r w:rsidRPr="00A75DF6">
        <w:rPr>
          <w:rStyle w:val="eop"/>
          <w:color w:val="000000" w:themeColor="text1"/>
          <w:szCs w:val="26"/>
        </w:rPr>
        <w:t xml:space="preserve"> SV </w:t>
      </w:r>
      <w:proofErr w:type="spellStart"/>
      <w:r w:rsidRPr="00A75DF6">
        <w:rPr>
          <w:rStyle w:val="eop"/>
          <w:color w:val="000000" w:themeColor="text1"/>
          <w:szCs w:val="26"/>
        </w:rPr>
        <w:t>gõ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trực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tiếp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trên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khung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trả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lời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của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hệ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thống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thi</w:t>
      </w:r>
      <w:proofErr w:type="spellEnd"/>
      <w:r w:rsidRPr="00A75DF6">
        <w:rPr>
          <w:rStyle w:val="eop"/>
          <w:color w:val="000000" w:themeColor="text1"/>
          <w:szCs w:val="26"/>
        </w:rPr>
        <w:t>;</w:t>
      </w:r>
    </w:p>
    <w:p w14:paraId="38B9F938" w14:textId="77777777" w:rsidR="00240000" w:rsidRDefault="00240000" w:rsidP="00F601B1">
      <w:pPr>
        <w:tabs>
          <w:tab w:val="left" w:pos="284"/>
        </w:tabs>
        <w:spacing w:line="288" w:lineRule="auto"/>
        <w:contextualSpacing/>
        <w:jc w:val="both"/>
        <w:rPr>
          <w:b/>
          <w:color w:val="000000" w:themeColor="text1"/>
          <w:szCs w:val="26"/>
        </w:rPr>
      </w:pPr>
    </w:p>
    <w:p w14:paraId="388883D2" w14:textId="664679C2" w:rsidR="000761FE" w:rsidRPr="00F601B1" w:rsidRDefault="000761FE" w:rsidP="00F601B1">
      <w:pPr>
        <w:tabs>
          <w:tab w:val="left" w:pos="284"/>
        </w:tabs>
        <w:spacing w:line="288" w:lineRule="auto"/>
        <w:contextualSpacing/>
        <w:jc w:val="both"/>
        <w:rPr>
          <w:b/>
          <w:color w:val="000000" w:themeColor="text1"/>
          <w:szCs w:val="26"/>
        </w:rPr>
      </w:pPr>
      <w:r w:rsidRPr="00F601B1">
        <w:rPr>
          <w:b/>
          <w:color w:val="000000" w:themeColor="text1"/>
          <w:szCs w:val="26"/>
        </w:rPr>
        <w:t>PHẦN TRẮC NGHIỆM (</w:t>
      </w:r>
      <w:r w:rsidR="00F52F6E" w:rsidRPr="00F601B1">
        <w:rPr>
          <w:b/>
          <w:color w:val="000000" w:themeColor="text1"/>
          <w:szCs w:val="26"/>
        </w:rPr>
        <w:t>4</w:t>
      </w:r>
      <w:r w:rsidR="005E5699" w:rsidRPr="00F601B1">
        <w:rPr>
          <w:b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color w:val="000000" w:themeColor="text1"/>
          <w:szCs w:val="26"/>
        </w:rPr>
        <w:t>điểm</w:t>
      </w:r>
      <w:proofErr w:type="spellEnd"/>
      <w:r w:rsidRPr="00F601B1">
        <w:rPr>
          <w:b/>
          <w:color w:val="000000" w:themeColor="text1"/>
          <w:szCs w:val="26"/>
        </w:rPr>
        <w:t>)</w:t>
      </w:r>
    </w:p>
    <w:p w14:paraId="50F953C5" w14:textId="64B6E34C" w:rsidR="00D05AF1" w:rsidRPr="00F601B1" w:rsidRDefault="00D05AF1" w:rsidP="00F601B1">
      <w:pPr>
        <w:pStyle w:val="ListParagraph"/>
        <w:tabs>
          <w:tab w:val="left" w:pos="284"/>
        </w:tabs>
        <w:spacing w:line="288" w:lineRule="auto"/>
        <w:ind w:left="0"/>
        <w:jc w:val="both"/>
        <w:outlineLvl w:val="0"/>
        <w:rPr>
          <w:iCs/>
          <w:color w:val="000000" w:themeColor="text1"/>
          <w:spacing w:val="-5"/>
          <w:szCs w:val="26"/>
          <w:lang w:val="vi-VN"/>
        </w:rPr>
      </w:pPr>
      <w:r w:rsidRPr="00F601B1">
        <w:rPr>
          <w:iCs/>
          <w:color w:val="000000" w:themeColor="text1"/>
          <w:spacing w:val="-5"/>
          <w:szCs w:val="26"/>
        </w:rPr>
        <w:t xml:space="preserve">Theo </w:t>
      </w:r>
      <w:proofErr w:type="spellStart"/>
      <w:r w:rsidRPr="00F601B1">
        <w:rPr>
          <w:iCs/>
          <w:color w:val="000000" w:themeColor="text1"/>
          <w:spacing w:val="-5"/>
          <w:szCs w:val="26"/>
        </w:rPr>
        <w:t>pháp</w:t>
      </w:r>
      <w:proofErr w:type="spellEnd"/>
      <w:r w:rsidRPr="00F601B1">
        <w:rPr>
          <w:iCs/>
          <w:color w:val="000000" w:themeColor="text1"/>
          <w:spacing w:val="-5"/>
          <w:szCs w:val="26"/>
        </w:rPr>
        <w:t xml:space="preserve"> </w:t>
      </w:r>
      <w:proofErr w:type="spellStart"/>
      <w:r w:rsidRPr="00F601B1">
        <w:rPr>
          <w:iCs/>
          <w:color w:val="000000" w:themeColor="text1"/>
          <w:spacing w:val="-5"/>
          <w:szCs w:val="26"/>
        </w:rPr>
        <w:t>luật</w:t>
      </w:r>
      <w:proofErr w:type="spellEnd"/>
      <w:r w:rsidRPr="00F601B1">
        <w:rPr>
          <w:iCs/>
          <w:color w:val="000000" w:themeColor="text1"/>
          <w:spacing w:val="-5"/>
          <w:szCs w:val="26"/>
        </w:rPr>
        <w:t xml:space="preserve"> </w:t>
      </w:r>
      <w:proofErr w:type="spellStart"/>
      <w:r w:rsidRPr="00F601B1">
        <w:rPr>
          <w:iCs/>
          <w:color w:val="000000" w:themeColor="text1"/>
          <w:spacing w:val="-5"/>
          <w:szCs w:val="26"/>
        </w:rPr>
        <w:t>Việt</w:t>
      </w:r>
      <w:proofErr w:type="spellEnd"/>
      <w:r w:rsidRPr="00F601B1">
        <w:rPr>
          <w:iCs/>
          <w:color w:val="000000" w:themeColor="text1"/>
          <w:spacing w:val="-5"/>
          <w:szCs w:val="26"/>
        </w:rPr>
        <w:t xml:space="preserve"> Nam </w:t>
      </w:r>
      <w:proofErr w:type="spellStart"/>
      <w:r w:rsidRPr="00F601B1">
        <w:rPr>
          <w:iCs/>
          <w:color w:val="000000" w:themeColor="text1"/>
          <w:spacing w:val="-5"/>
          <w:szCs w:val="26"/>
        </w:rPr>
        <w:t>hiện</w:t>
      </w:r>
      <w:proofErr w:type="spellEnd"/>
      <w:r w:rsidRPr="00F601B1">
        <w:rPr>
          <w:iCs/>
          <w:color w:val="000000" w:themeColor="text1"/>
          <w:spacing w:val="-5"/>
          <w:szCs w:val="26"/>
        </w:rPr>
        <w:t xml:space="preserve"> </w:t>
      </w:r>
      <w:proofErr w:type="spellStart"/>
      <w:r w:rsidRPr="00F601B1">
        <w:rPr>
          <w:iCs/>
          <w:color w:val="000000" w:themeColor="text1"/>
          <w:spacing w:val="-5"/>
          <w:szCs w:val="26"/>
        </w:rPr>
        <w:t>hành</w:t>
      </w:r>
      <w:proofErr w:type="spellEnd"/>
      <w:r w:rsidRPr="00F601B1">
        <w:rPr>
          <w:iCs/>
          <w:color w:val="000000" w:themeColor="text1"/>
          <w:spacing w:val="-5"/>
          <w:szCs w:val="26"/>
        </w:rPr>
        <w:t xml:space="preserve">, </w:t>
      </w:r>
      <w:proofErr w:type="spellStart"/>
      <w:r w:rsidRPr="00F601B1">
        <w:rPr>
          <w:iCs/>
          <w:color w:val="000000" w:themeColor="text1"/>
          <w:spacing w:val="-5"/>
          <w:szCs w:val="26"/>
        </w:rPr>
        <w:t>v</w:t>
      </w:r>
      <w:r w:rsidRPr="00F601B1">
        <w:rPr>
          <w:color w:val="000000" w:themeColor="text1"/>
          <w:szCs w:val="26"/>
        </w:rPr>
        <w:t>iệc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phân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loại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ở </w:t>
      </w:r>
      <w:proofErr w:type="spellStart"/>
      <w:r w:rsidRPr="00F601B1">
        <w:rPr>
          <w:color w:val="000000" w:themeColor="text1"/>
          <w:szCs w:val="26"/>
        </w:rPr>
        <w:t>thành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ở </w:t>
      </w:r>
      <w:proofErr w:type="spellStart"/>
      <w:r w:rsidRPr="00F601B1">
        <w:rPr>
          <w:color w:val="000000" w:themeColor="text1"/>
          <w:szCs w:val="26"/>
        </w:rPr>
        <w:t>riêng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lẻ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chung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cư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là</w:t>
      </w:r>
      <w:proofErr w:type="spellEnd"/>
      <w:r w:rsidR="00C41588" w:rsidRPr="00F601B1">
        <w:rPr>
          <w:color w:val="000000" w:themeColor="text1"/>
          <w:szCs w:val="26"/>
          <w:lang w:val="vi-VN"/>
        </w:rPr>
        <w:t>:</w:t>
      </w:r>
    </w:p>
    <w:p w14:paraId="080F7DB8" w14:textId="573AD2B8" w:rsidR="00D05AF1" w:rsidRPr="00F601B1" w:rsidRDefault="00D05AF1" w:rsidP="00F601B1">
      <w:pPr>
        <w:pStyle w:val="ListParagraph"/>
        <w:shd w:val="clear" w:color="auto" w:fill="FFFFFF"/>
        <w:tabs>
          <w:tab w:val="left" w:pos="284"/>
        </w:tabs>
        <w:spacing w:line="288" w:lineRule="auto"/>
        <w:ind w:left="0"/>
        <w:jc w:val="both"/>
        <w:rPr>
          <w:color w:val="000000" w:themeColor="text1"/>
          <w:szCs w:val="26"/>
          <w:lang w:val="vi-VN"/>
        </w:rPr>
      </w:pPr>
      <w:r w:rsidRPr="00F601B1">
        <w:rPr>
          <w:b/>
          <w:bCs/>
          <w:color w:val="000000" w:themeColor="text1"/>
          <w:szCs w:val="26"/>
          <w:lang w:val="vi-VN"/>
        </w:rPr>
        <w:t>A.</w:t>
      </w:r>
      <w:r w:rsidRPr="00F601B1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Căn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cứ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cấu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trúc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của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ở</w:t>
      </w:r>
      <w:r w:rsidR="00C41588" w:rsidRPr="00F601B1">
        <w:rPr>
          <w:color w:val="000000" w:themeColor="text1"/>
          <w:szCs w:val="26"/>
          <w:lang w:val="vi-VN"/>
        </w:rPr>
        <w:t>.</w:t>
      </w:r>
    </w:p>
    <w:p w14:paraId="5556A474" w14:textId="06B2BD35" w:rsidR="00D05AF1" w:rsidRPr="00ED3054" w:rsidRDefault="00D05AF1" w:rsidP="00F601B1">
      <w:pPr>
        <w:pStyle w:val="ListParagraph"/>
        <w:shd w:val="clear" w:color="auto" w:fill="FFFFFF"/>
        <w:tabs>
          <w:tab w:val="left" w:pos="284"/>
        </w:tabs>
        <w:spacing w:line="288" w:lineRule="auto"/>
        <w:ind w:left="0"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  <w:lang w:val="vi-VN"/>
        </w:rPr>
        <w:t>B.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Căn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cứ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mục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đích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tạo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lập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ở</w:t>
      </w:r>
      <w:r w:rsidR="00C41588" w:rsidRPr="00F601B1">
        <w:rPr>
          <w:color w:val="000000" w:themeColor="text1"/>
          <w:szCs w:val="26"/>
          <w:lang w:val="vi-VN"/>
        </w:rPr>
        <w:t>.</w:t>
      </w:r>
    </w:p>
    <w:p w14:paraId="77EFE136" w14:textId="12113DFF" w:rsidR="00D05AF1" w:rsidRPr="00F601B1" w:rsidRDefault="00D05AF1" w:rsidP="00F601B1">
      <w:pPr>
        <w:pStyle w:val="ListParagraph"/>
        <w:shd w:val="clear" w:color="auto" w:fill="FFFFFF"/>
        <w:tabs>
          <w:tab w:val="left" w:pos="284"/>
        </w:tabs>
        <w:spacing w:line="288" w:lineRule="auto"/>
        <w:ind w:left="0"/>
        <w:jc w:val="both"/>
        <w:rPr>
          <w:color w:val="000000" w:themeColor="text1"/>
          <w:szCs w:val="26"/>
          <w:lang w:val="vi-VN"/>
        </w:rPr>
      </w:pPr>
      <w:r w:rsidRPr="00F601B1">
        <w:rPr>
          <w:b/>
          <w:bCs/>
          <w:color w:val="000000" w:themeColor="text1"/>
          <w:szCs w:val="26"/>
          <w:lang w:val="vi-VN"/>
        </w:rPr>
        <w:t>C.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Căn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cứ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đặc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điểm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của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ở</w:t>
      </w:r>
      <w:r w:rsidR="00C41588" w:rsidRPr="00F601B1">
        <w:rPr>
          <w:color w:val="000000" w:themeColor="text1"/>
          <w:szCs w:val="26"/>
          <w:lang w:val="vi-VN"/>
        </w:rPr>
        <w:t>.</w:t>
      </w:r>
    </w:p>
    <w:p w14:paraId="489FC41C" w14:textId="77777777" w:rsidR="00D05AF1" w:rsidRPr="00F601B1" w:rsidRDefault="00D05AF1" w:rsidP="00F601B1">
      <w:pPr>
        <w:pStyle w:val="ListParagraph"/>
        <w:shd w:val="clear" w:color="auto" w:fill="FFFFFF"/>
        <w:tabs>
          <w:tab w:val="left" w:pos="284"/>
        </w:tabs>
        <w:spacing w:line="288" w:lineRule="auto"/>
        <w:ind w:left="0"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  <w:lang w:val="vi-VN"/>
        </w:rPr>
        <w:t>D.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Căn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cứ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chủ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thể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tạo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lập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ở.</w:t>
      </w:r>
    </w:p>
    <w:p w14:paraId="34334ACD" w14:textId="7777777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color w:val="000000" w:themeColor="text1"/>
          <w:szCs w:val="26"/>
        </w:rPr>
        <w:t>ANSWER: A</w:t>
      </w:r>
    </w:p>
    <w:p w14:paraId="1FD2D4E9" w14:textId="70013FFB" w:rsidR="002A471C" w:rsidRPr="00F601B1" w:rsidRDefault="002A471C" w:rsidP="00F601B1">
      <w:pPr>
        <w:tabs>
          <w:tab w:val="left" w:pos="284"/>
          <w:tab w:val="left" w:pos="1060"/>
        </w:tabs>
        <w:spacing w:line="288" w:lineRule="auto"/>
        <w:contextualSpacing/>
        <w:jc w:val="both"/>
        <w:rPr>
          <w:bCs/>
          <w:color w:val="000000" w:themeColor="text1"/>
          <w:szCs w:val="26"/>
        </w:rPr>
      </w:pPr>
    </w:p>
    <w:p w14:paraId="59EBCE82" w14:textId="12EAD2BC" w:rsidR="00D05AF1" w:rsidRPr="00F601B1" w:rsidRDefault="00D05AF1" w:rsidP="00F601B1">
      <w:pPr>
        <w:pStyle w:val="ListParagraph"/>
        <w:shd w:val="clear" w:color="auto" w:fill="FFFFFF"/>
        <w:tabs>
          <w:tab w:val="left" w:pos="284"/>
        </w:tabs>
        <w:spacing w:line="288" w:lineRule="auto"/>
        <w:ind w:left="0"/>
        <w:jc w:val="both"/>
        <w:rPr>
          <w:color w:val="000000" w:themeColor="text1"/>
          <w:szCs w:val="26"/>
        </w:rPr>
      </w:pPr>
      <w:proofErr w:type="spellStart"/>
      <w:r w:rsidRPr="00F601B1">
        <w:rPr>
          <w:color w:val="000000" w:themeColor="text1"/>
          <w:szCs w:val="26"/>
        </w:rPr>
        <w:t>Công</w:t>
      </w:r>
      <w:proofErr w:type="spellEnd"/>
      <w:r w:rsidRPr="00F601B1">
        <w:rPr>
          <w:color w:val="000000" w:themeColor="text1"/>
          <w:szCs w:val="26"/>
        </w:rPr>
        <w:t xml:space="preserve"> ty </w:t>
      </w:r>
      <w:proofErr w:type="spellStart"/>
      <w:r w:rsidRPr="00F601B1">
        <w:rPr>
          <w:color w:val="000000" w:themeColor="text1"/>
          <w:szCs w:val="26"/>
          <w:lang w:val="vi-VN"/>
        </w:rPr>
        <w:t>bất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động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sản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r w:rsidR="00C41F3F" w:rsidRPr="00F601B1">
        <w:rPr>
          <w:color w:val="000000" w:themeColor="text1"/>
          <w:szCs w:val="26"/>
          <w:lang w:val="vi-VN"/>
        </w:rPr>
        <w:t>Thiên Minh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ký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hợp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đồng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mua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bán</w:t>
      </w:r>
      <w:proofErr w:type="spellEnd"/>
      <w:r w:rsidRPr="00F601B1">
        <w:rPr>
          <w:color w:val="000000" w:themeColor="text1"/>
          <w:szCs w:val="26"/>
        </w:rPr>
        <w:t xml:space="preserve"> </w:t>
      </w:r>
      <w:r w:rsidR="00C41588" w:rsidRPr="00F601B1">
        <w:rPr>
          <w:color w:val="000000" w:themeColor="text1"/>
          <w:szCs w:val="26"/>
          <w:lang w:val="vi-VN"/>
        </w:rPr>
        <w:t xml:space="preserve">căn </w:t>
      </w:r>
      <w:proofErr w:type="spellStart"/>
      <w:r w:rsidR="00C41588" w:rsidRPr="00F601B1">
        <w:rPr>
          <w:color w:val="000000" w:themeColor="text1"/>
          <w:szCs w:val="26"/>
          <w:lang w:val="vi-VN"/>
        </w:rPr>
        <w:t>hộ</w:t>
      </w:r>
      <w:proofErr w:type="spellEnd"/>
      <w:r w:rsidR="00C41588" w:rsidRPr="00F601B1">
        <w:rPr>
          <w:color w:val="000000" w:themeColor="text1"/>
          <w:szCs w:val="26"/>
          <w:lang w:val="vi-VN"/>
        </w:rPr>
        <w:t xml:space="preserve"> chung cư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để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bán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cho</w:t>
      </w:r>
      <w:proofErr w:type="spellEnd"/>
      <w:r w:rsidRPr="00F601B1">
        <w:rPr>
          <w:color w:val="000000" w:themeColor="text1"/>
          <w:szCs w:val="26"/>
        </w:rPr>
        <w:t xml:space="preserve"> </w:t>
      </w:r>
      <w:r w:rsidR="00C41F3F" w:rsidRPr="00F601B1">
        <w:rPr>
          <w:color w:val="000000" w:themeColor="text1"/>
          <w:szCs w:val="26"/>
          <w:lang w:val="vi-VN"/>
        </w:rPr>
        <w:t>ông Vinh</w:t>
      </w:r>
      <w:r w:rsidRPr="00F601B1">
        <w:rPr>
          <w:color w:val="000000" w:themeColor="text1"/>
          <w:szCs w:val="26"/>
        </w:rPr>
        <w:t xml:space="preserve"> 01 </w:t>
      </w:r>
      <w:proofErr w:type="spellStart"/>
      <w:r w:rsidRPr="00F601B1">
        <w:rPr>
          <w:color w:val="000000" w:themeColor="text1"/>
          <w:szCs w:val="26"/>
        </w:rPr>
        <w:t>căn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="00C41588" w:rsidRPr="00F601B1">
        <w:rPr>
          <w:color w:val="000000" w:themeColor="text1"/>
          <w:szCs w:val="26"/>
          <w:lang w:val="vi-VN"/>
        </w:rPr>
        <w:t>hộ</w:t>
      </w:r>
      <w:proofErr w:type="spellEnd"/>
      <w:r w:rsidR="00C41588" w:rsidRPr="00F601B1">
        <w:rPr>
          <w:color w:val="000000" w:themeColor="text1"/>
          <w:szCs w:val="26"/>
          <w:lang w:val="vi-VN"/>
        </w:rPr>
        <w:t xml:space="preserve"> chung cư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tại</w:t>
      </w:r>
      <w:proofErr w:type="spellEnd"/>
      <w:r w:rsidRPr="00F601B1">
        <w:rPr>
          <w:color w:val="000000" w:themeColor="text1"/>
          <w:szCs w:val="26"/>
        </w:rPr>
        <w:t xml:space="preserve"> </w:t>
      </w:r>
      <w:r w:rsidR="00C41F3F" w:rsidRPr="00F601B1">
        <w:rPr>
          <w:color w:val="000000" w:themeColor="text1"/>
          <w:szCs w:val="26"/>
          <w:lang w:val="vi-VN"/>
        </w:rPr>
        <w:t xml:space="preserve">TP. </w:t>
      </w:r>
      <w:proofErr w:type="spellStart"/>
      <w:r w:rsidR="00C41F3F" w:rsidRPr="00F601B1">
        <w:rPr>
          <w:color w:val="000000" w:themeColor="text1"/>
          <w:szCs w:val="26"/>
          <w:lang w:val="vi-VN"/>
        </w:rPr>
        <w:t>Thủ</w:t>
      </w:r>
      <w:proofErr w:type="spellEnd"/>
      <w:r w:rsidR="00C41F3F"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="00C41F3F" w:rsidRPr="00F601B1">
        <w:rPr>
          <w:color w:val="000000" w:themeColor="text1"/>
          <w:szCs w:val="26"/>
          <w:lang w:val="vi-VN"/>
        </w:rPr>
        <w:t>Đức</w:t>
      </w:r>
      <w:proofErr w:type="spellEnd"/>
      <w:r w:rsidRPr="00F601B1">
        <w:rPr>
          <w:color w:val="000000" w:themeColor="text1"/>
          <w:szCs w:val="26"/>
        </w:rPr>
        <w:t>, TP. H</w:t>
      </w:r>
      <w:r w:rsidRPr="00F601B1">
        <w:rPr>
          <w:color w:val="000000" w:themeColor="text1"/>
          <w:szCs w:val="26"/>
          <w:lang w:val="vi-VN"/>
        </w:rPr>
        <w:t xml:space="preserve">ồ </w:t>
      </w:r>
      <w:proofErr w:type="spellStart"/>
      <w:r w:rsidRPr="00F601B1">
        <w:rPr>
          <w:color w:val="000000" w:themeColor="text1"/>
          <w:szCs w:val="26"/>
          <w:lang w:val="vi-VN"/>
        </w:rPr>
        <w:t>Chí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Minh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trong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Dự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án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ở </w:t>
      </w:r>
      <w:proofErr w:type="spellStart"/>
      <w:r w:rsidR="00C41F3F" w:rsidRPr="00F601B1">
        <w:rPr>
          <w:color w:val="000000" w:themeColor="text1"/>
          <w:szCs w:val="26"/>
          <w:lang w:val="vi-VN"/>
        </w:rPr>
        <w:t>Sky</w:t>
      </w:r>
      <w:proofErr w:type="spellEnd"/>
      <w:r w:rsidRPr="00F601B1">
        <w:rPr>
          <w:color w:val="000000" w:themeColor="text1"/>
          <w:szCs w:val="26"/>
        </w:rPr>
        <w:t xml:space="preserve">. </w:t>
      </w:r>
      <w:proofErr w:type="spellStart"/>
      <w:r w:rsidRPr="00F601B1">
        <w:rPr>
          <w:color w:val="000000" w:themeColor="text1"/>
          <w:szCs w:val="26"/>
        </w:rPr>
        <w:t>Hợp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đồng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mua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bán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này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>:</w:t>
      </w:r>
    </w:p>
    <w:p w14:paraId="465E3A5A" w14:textId="7777777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</w:rPr>
        <w:t>A.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Phải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lập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thành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văn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bản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nhưng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có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thể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thỏa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thuận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về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việc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công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chứng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hoặc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chứng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thực</w:t>
      </w:r>
      <w:proofErr w:type="spellEnd"/>
      <w:r w:rsidRPr="00F601B1">
        <w:rPr>
          <w:color w:val="000000" w:themeColor="text1"/>
          <w:szCs w:val="26"/>
        </w:rPr>
        <w:t>.</w:t>
      </w:r>
    </w:p>
    <w:p w14:paraId="27F16278" w14:textId="7777777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  <w:lang w:val="vi-VN"/>
        </w:rPr>
        <w:t>B</w:t>
      </w:r>
      <w:r w:rsidRPr="00F601B1">
        <w:rPr>
          <w:b/>
          <w:bCs/>
          <w:color w:val="000000" w:themeColor="text1"/>
          <w:szCs w:val="26"/>
        </w:rPr>
        <w:t>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Bắt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buộc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phải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lập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thành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văn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bản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phải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có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công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chứng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hoặc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chứng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thực</w:t>
      </w:r>
      <w:proofErr w:type="spellEnd"/>
      <w:r w:rsidRPr="00F601B1">
        <w:rPr>
          <w:color w:val="000000" w:themeColor="text1"/>
          <w:szCs w:val="26"/>
        </w:rPr>
        <w:t>.</w:t>
      </w:r>
    </w:p>
    <w:p w14:paraId="725B4BEA" w14:textId="7777777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  <w:lang w:val="vi-VN"/>
        </w:rPr>
        <w:t>C</w:t>
      </w:r>
      <w:r w:rsidRPr="00F601B1">
        <w:rPr>
          <w:b/>
          <w:bCs/>
          <w:color w:val="000000" w:themeColor="text1"/>
          <w:szCs w:val="26"/>
        </w:rPr>
        <w:t>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Phải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lập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thành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văn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bản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nhưng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không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được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công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chứng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hoặc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chứng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thực</w:t>
      </w:r>
      <w:proofErr w:type="spellEnd"/>
      <w:r w:rsidRPr="00F601B1">
        <w:rPr>
          <w:color w:val="000000" w:themeColor="text1"/>
          <w:szCs w:val="26"/>
        </w:rPr>
        <w:t>.</w:t>
      </w:r>
    </w:p>
    <w:p w14:paraId="337C444C" w14:textId="7777777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  <w:lang w:val="vi-VN"/>
        </w:rPr>
        <w:t>D</w:t>
      </w:r>
      <w:r w:rsidRPr="00F601B1">
        <w:rPr>
          <w:b/>
          <w:bCs/>
          <w:color w:val="000000" w:themeColor="text1"/>
          <w:szCs w:val="26"/>
        </w:rPr>
        <w:t>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Bắt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buộc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phải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công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chứng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hoặc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chứng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thực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nhưng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không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bắt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buộc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lập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thành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văn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bản</w:t>
      </w:r>
      <w:proofErr w:type="spellEnd"/>
      <w:r w:rsidRPr="00F601B1">
        <w:rPr>
          <w:color w:val="000000" w:themeColor="text1"/>
          <w:szCs w:val="26"/>
        </w:rPr>
        <w:t>.</w:t>
      </w:r>
    </w:p>
    <w:p w14:paraId="4154EDDA" w14:textId="77777777" w:rsidR="00D05AF1" w:rsidRPr="00F601B1" w:rsidRDefault="00D05AF1" w:rsidP="00F601B1">
      <w:pPr>
        <w:tabs>
          <w:tab w:val="left" w:pos="284"/>
        </w:tabs>
        <w:spacing w:line="288" w:lineRule="auto"/>
        <w:contextualSpacing/>
        <w:jc w:val="both"/>
        <w:outlineLvl w:val="0"/>
        <w:rPr>
          <w:bCs/>
          <w:color w:val="000000" w:themeColor="text1"/>
          <w:szCs w:val="26"/>
          <w:lang w:val="vi-VN"/>
        </w:rPr>
      </w:pPr>
      <w:r w:rsidRPr="00F601B1">
        <w:rPr>
          <w:bCs/>
          <w:color w:val="000000" w:themeColor="text1"/>
          <w:szCs w:val="26"/>
        </w:rPr>
        <w:t>ANSWER:</w:t>
      </w:r>
      <w:r w:rsidRPr="00F601B1">
        <w:rPr>
          <w:bCs/>
          <w:color w:val="000000" w:themeColor="text1"/>
          <w:szCs w:val="26"/>
          <w:lang w:val="vi-VN"/>
        </w:rPr>
        <w:t xml:space="preserve"> A</w:t>
      </w:r>
    </w:p>
    <w:p w14:paraId="7B0069E7" w14:textId="77777777" w:rsidR="00D05AF1" w:rsidRPr="00F601B1" w:rsidRDefault="00D05AF1" w:rsidP="00F601B1">
      <w:pPr>
        <w:tabs>
          <w:tab w:val="left" w:pos="284"/>
          <w:tab w:val="left" w:pos="1060"/>
        </w:tabs>
        <w:spacing w:line="288" w:lineRule="auto"/>
        <w:contextualSpacing/>
        <w:jc w:val="both"/>
        <w:rPr>
          <w:bCs/>
          <w:color w:val="000000" w:themeColor="text1"/>
          <w:szCs w:val="26"/>
        </w:rPr>
      </w:pPr>
    </w:p>
    <w:p w14:paraId="7F6B4E5D" w14:textId="57658ADD" w:rsidR="00D05AF1" w:rsidRPr="00F601B1" w:rsidRDefault="00D05AF1" w:rsidP="00F601B1">
      <w:pPr>
        <w:pStyle w:val="ListParagraph"/>
        <w:shd w:val="clear" w:color="auto" w:fill="FFFFFF"/>
        <w:tabs>
          <w:tab w:val="left" w:pos="284"/>
        </w:tabs>
        <w:spacing w:line="288" w:lineRule="auto"/>
        <w:ind w:left="0"/>
        <w:jc w:val="both"/>
        <w:rPr>
          <w:color w:val="000000" w:themeColor="text1"/>
          <w:szCs w:val="26"/>
        </w:rPr>
      </w:pPr>
      <w:proofErr w:type="spellStart"/>
      <w:r w:rsidRPr="00F601B1">
        <w:rPr>
          <w:color w:val="000000" w:themeColor="text1"/>
          <w:szCs w:val="26"/>
        </w:rPr>
        <w:t>Công</w:t>
      </w:r>
      <w:proofErr w:type="spellEnd"/>
      <w:r w:rsidRPr="00F601B1">
        <w:rPr>
          <w:color w:val="000000" w:themeColor="text1"/>
          <w:szCs w:val="26"/>
        </w:rPr>
        <w:t xml:space="preserve"> ty </w:t>
      </w:r>
      <w:proofErr w:type="spellStart"/>
      <w:r w:rsidR="00C41F3F" w:rsidRPr="00F601B1">
        <w:rPr>
          <w:color w:val="000000" w:themeColor="text1"/>
          <w:szCs w:val="26"/>
          <w:lang w:val="vi-VN"/>
        </w:rPr>
        <w:t>Spread</w:t>
      </w:r>
      <w:proofErr w:type="spellEnd"/>
      <w:r w:rsidR="00C41F3F"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="00C41F3F" w:rsidRPr="00F601B1">
        <w:rPr>
          <w:color w:val="000000" w:themeColor="text1"/>
          <w:szCs w:val="26"/>
          <w:lang w:val="vi-VN"/>
        </w:rPr>
        <w:t>Land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ký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hợp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đồng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="00C41588" w:rsidRPr="00F601B1">
        <w:rPr>
          <w:color w:val="000000" w:themeColor="text1"/>
          <w:szCs w:val="26"/>
          <w:lang w:val="vi-VN"/>
        </w:rPr>
        <w:t>bán</w:t>
      </w:r>
      <w:proofErr w:type="spellEnd"/>
      <w:r w:rsidR="00C41588" w:rsidRPr="00F601B1">
        <w:rPr>
          <w:color w:val="000000" w:themeColor="text1"/>
          <w:szCs w:val="26"/>
          <w:lang w:val="vi-VN"/>
        </w:rPr>
        <w:t xml:space="preserve"> </w:t>
      </w:r>
      <w:r w:rsidRPr="00F601B1">
        <w:rPr>
          <w:color w:val="000000" w:themeColor="text1"/>
          <w:szCs w:val="26"/>
        </w:rPr>
        <w:t xml:space="preserve">01 </w:t>
      </w:r>
      <w:proofErr w:type="spellStart"/>
      <w:r w:rsidRPr="00F601B1">
        <w:rPr>
          <w:color w:val="000000" w:themeColor="text1"/>
          <w:szCs w:val="26"/>
        </w:rPr>
        <w:t>officetel</w:t>
      </w:r>
      <w:proofErr w:type="spellEnd"/>
      <w:r w:rsidRPr="00F601B1">
        <w:rPr>
          <w:color w:val="000000" w:themeColor="text1"/>
          <w:szCs w:val="26"/>
        </w:rPr>
        <w:t xml:space="preserve"> </w:t>
      </w:r>
      <w:r w:rsidR="00C41F3F" w:rsidRPr="00F601B1">
        <w:rPr>
          <w:color w:val="000000" w:themeColor="text1"/>
          <w:szCs w:val="26"/>
          <w:lang w:val="vi-VN"/>
        </w:rPr>
        <w:t>cho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bà</w:t>
      </w:r>
      <w:proofErr w:type="spellEnd"/>
      <w:r w:rsidRPr="00F601B1">
        <w:rPr>
          <w:color w:val="000000" w:themeColor="text1"/>
          <w:szCs w:val="26"/>
        </w:rPr>
        <w:t xml:space="preserve"> T</w:t>
      </w:r>
      <w:proofErr w:type="spellStart"/>
      <w:r w:rsidR="00C41F3F" w:rsidRPr="00F601B1">
        <w:rPr>
          <w:color w:val="000000" w:themeColor="text1"/>
          <w:szCs w:val="26"/>
          <w:lang w:val="vi-VN"/>
        </w:rPr>
        <w:t>hơm</w:t>
      </w:r>
      <w:proofErr w:type="spellEnd"/>
      <w:r w:rsidRPr="00F601B1">
        <w:rPr>
          <w:color w:val="000000" w:themeColor="text1"/>
          <w:szCs w:val="26"/>
        </w:rPr>
        <w:t xml:space="preserve">. </w:t>
      </w:r>
      <w:proofErr w:type="spellStart"/>
      <w:r w:rsidRPr="00F601B1">
        <w:rPr>
          <w:color w:val="000000" w:themeColor="text1"/>
          <w:szCs w:val="26"/>
        </w:rPr>
        <w:t>Hợp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đồng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được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ký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ngày</w:t>
      </w:r>
      <w:proofErr w:type="spellEnd"/>
      <w:r w:rsidRPr="00F601B1">
        <w:rPr>
          <w:color w:val="000000" w:themeColor="text1"/>
          <w:szCs w:val="26"/>
        </w:rPr>
        <w:t xml:space="preserve"> 25/02/202</w:t>
      </w:r>
      <w:r w:rsidR="00C41F3F" w:rsidRPr="00F601B1">
        <w:rPr>
          <w:color w:val="000000" w:themeColor="text1"/>
          <w:szCs w:val="26"/>
          <w:lang w:val="vi-VN"/>
        </w:rPr>
        <w:t>2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công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chứng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ngày</w:t>
      </w:r>
      <w:proofErr w:type="spellEnd"/>
      <w:r w:rsidRPr="00F601B1">
        <w:rPr>
          <w:color w:val="000000" w:themeColor="text1"/>
          <w:szCs w:val="26"/>
        </w:rPr>
        <w:t xml:space="preserve"> 26/02/202</w:t>
      </w:r>
      <w:r w:rsidR="00C41F3F" w:rsidRPr="00F601B1">
        <w:rPr>
          <w:color w:val="000000" w:themeColor="text1"/>
          <w:szCs w:val="26"/>
          <w:lang w:val="vi-VN"/>
        </w:rPr>
        <w:t>2</w:t>
      </w:r>
      <w:r w:rsidRPr="00F601B1">
        <w:rPr>
          <w:color w:val="000000" w:themeColor="text1"/>
          <w:szCs w:val="26"/>
        </w:rPr>
        <w:t xml:space="preserve">. </w:t>
      </w:r>
      <w:proofErr w:type="spellStart"/>
      <w:r w:rsidRPr="00F601B1">
        <w:rPr>
          <w:color w:val="000000" w:themeColor="text1"/>
          <w:szCs w:val="26"/>
        </w:rPr>
        <w:t>Bàn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giao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27/02/202</w:t>
      </w:r>
      <w:r w:rsidR="00C41F3F" w:rsidRPr="00F601B1">
        <w:rPr>
          <w:color w:val="000000" w:themeColor="text1"/>
          <w:szCs w:val="26"/>
          <w:lang w:val="vi-VN"/>
        </w:rPr>
        <w:t>2</w:t>
      </w:r>
      <w:r w:rsidRPr="00F601B1">
        <w:rPr>
          <w:color w:val="000000" w:themeColor="text1"/>
          <w:szCs w:val="26"/>
        </w:rPr>
        <w:t xml:space="preserve">. </w:t>
      </w:r>
      <w:proofErr w:type="spellStart"/>
      <w:r w:rsidR="00C41F3F" w:rsidRPr="00F601B1">
        <w:rPr>
          <w:color w:val="000000" w:themeColor="text1"/>
          <w:szCs w:val="26"/>
        </w:rPr>
        <w:t>Thỏa</w:t>
      </w:r>
      <w:proofErr w:type="spellEnd"/>
      <w:r w:rsidR="00C41F3F" w:rsidRPr="00F601B1">
        <w:rPr>
          <w:color w:val="000000" w:themeColor="text1"/>
          <w:szCs w:val="26"/>
        </w:rPr>
        <w:t xml:space="preserve"> </w:t>
      </w:r>
      <w:proofErr w:type="spellStart"/>
      <w:r w:rsidR="00C41F3F" w:rsidRPr="00F601B1">
        <w:rPr>
          <w:color w:val="000000" w:themeColor="text1"/>
          <w:szCs w:val="26"/>
        </w:rPr>
        <w:t>thuận</w:t>
      </w:r>
      <w:proofErr w:type="spellEnd"/>
      <w:r w:rsidR="00C41F3F" w:rsidRPr="00F601B1">
        <w:rPr>
          <w:color w:val="000000" w:themeColor="text1"/>
          <w:szCs w:val="26"/>
        </w:rPr>
        <w:t xml:space="preserve"> </w:t>
      </w:r>
      <w:proofErr w:type="spellStart"/>
      <w:r w:rsidR="00C41F3F" w:rsidRPr="00F601B1">
        <w:rPr>
          <w:color w:val="000000" w:themeColor="text1"/>
          <w:szCs w:val="26"/>
        </w:rPr>
        <w:t>chuyển</w:t>
      </w:r>
      <w:proofErr w:type="spellEnd"/>
      <w:r w:rsidR="00C41F3F" w:rsidRPr="00F601B1">
        <w:rPr>
          <w:color w:val="000000" w:themeColor="text1"/>
          <w:szCs w:val="26"/>
        </w:rPr>
        <w:t xml:space="preserve"> </w:t>
      </w:r>
      <w:proofErr w:type="spellStart"/>
      <w:r w:rsidR="00C41F3F" w:rsidRPr="00F601B1">
        <w:rPr>
          <w:color w:val="000000" w:themeColor="text1"/>
          <w:szCs w:val="26"/>
        </w:rPr>
        <w:t>quyền</w:t>
      </w:r>
      <w:proofErr w:type="spellEnd"/>
      <w:r w:rsidR="00C41F3F" w:rsidRPr="00F601B1">
        <w:rPr>
          <w:color w:val="000000" w:themeColor="text1"/>
          <w:szCs w:val="26"/>
        </w:rPr>
        <w:t xml:space="preserve"> </w:t>
      </w:r>
      <w:proofErr w:type="spellStart"/>
      <w:r w:rsidR="00C41F3F" w:rsidRPr="00F601B1">
        <w:rPr>
          <w:color w:val="000000" w:themeColor="text1"/>
          <w:szCs w:val="26"/>
        </w:rPr>
        <w:t>sở</w:t>
      </w:r>
      <w:proofErr w:type="spellEnd"/>
      <w:r w:rsidR="00C41F3F" w:rsidRPr="00F601B1">
        <w:rPr>
          <w:color w:val="000000" w:themeColor="text1"/>
          <w:szCs w:val="26"/>
        </w:rPr>
        <w:t xml:space="preserve"> </w:t>
      </w:r>
      <w:proofErr w:type="spellStart"/>
      <w:r w:rsidR="00C41F3F" w:rsidRPr="00F601B1">
        <w:rPr>
          <w:color w:val="000000" w:themeColor="text1"/>
          <w:szCs w:val="26"/>
        </w:rPr>
        <w:t>hữu</w:t>
      </w:r>
      <w:proofErr w:type="spellEnd"/>
      <w:r w:rsidR="00C41F3F" w:rsidRPr="00F601B1">
        <w:rPr>
          <w:color w:val="000000" w:themeColor="text1"/>
          <w:szCs w:val="26"/>
        </w:rPr>
        <w:t xml:space="preserve"> </w:t>
      </w:r>
      <w:proofErr w:type="spellStart"/>
      <w:r w:rsidR="00C41F3F" w:rsidRPr="00F601B1">
        <w:rPr>
          <w:color w:val="000000" w:themeColor="text1"/>
          <w:szCs w:val="26"/>
        </w:rPr>
        <w:t>nhà</w:t>
      </w:r>
      <w:proofErr w:type="spellEnd"/>
      <w:r w:rsidR="00C41F3F" w:rsidRPr="00F601B1">
        <w:rPr>
          <w:color w:val="000000" w:themeColor="text1"/>
          <w:szCs w:val="26"/>
        </w:rPr>
        <w:t xml:space="preserve"> 28/02/202</w:t>
      </w:r>
      <w:r w:rsidR="00C41F3F" w:rsidRPr="00F601B1">
        <w:rPr>
          <w:color w:val="000000" w:themeColor="text1"/>
          <w:szCs w:val="26"/>
          <w:lang w:val="vi-VN"/>
        </w:rPr>
        <w:t>2</w:t>
      </w:r>
      <w:r w:rsidR="00C41F3F" w:rsidRPr="00F601B1">
        <w:rPr>
          <w:color w:val="000000" w:themeColor="text1"/>
          <w:szCs w:val="26"/>
        </w:rPr>
        <w:t xml:space="preserve">. </w:t>
      </w:r>
      <w:proofErr w:type="spellStart"/>
      <w:r w:rsidRPr="00F601B1">
        <w:rPr>
          <w:color w:val="000000" w:themeColor="text1"/>
          <w:szCs w:val="26"/>
        </w:rPr>
        <w:t>Bàn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giao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giấy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chứng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nhận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quyền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sở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hữu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chậm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nhất</w:t>
      </w:r>
      <w:proofErr w:type="spellEnd"/>
      <w:r w:rsidRPr="00F601B1">
        <w:rPr>
          <w:color w:val="000000" w:themeColor="text1"/>
          <w:szCs w:val="26"/>
        </w:rPr>
        <w:t xml:space="preserve"> 27/03/202</w:t>
      </w:r>
      <w:r w:rsidR="00C41F3F" w:rsidRPr="00F601B1">
        <w:rPr>
          <w:color w:val="000000" w:themeColor="text1"/>
          <w:szCs w:val="26"/>
          <w:lang w:val="vi-VN"/>
        </w:rPr>
        <w:t>2</w:t>
      </w:r>
      <w:r w:rsidRPr="00F601B1">
        <w:rPr>
          <w:color w:val="000000" w:themeColor="text1"/>
          <w:szCs w:val="26"/>
        </w:rPr>
        <w:t xml:space="preserve">. Thanh </w:t>
      </w:r>
      <w:proofErr w:type="spellStart"/>
      <w:r w:rsidRPr="00F601B1">
        <w:rPr>
          <w:color w:val="000000" w:themeColor="text1"/>
          <w:szCs w:val="26"/>
        </w:rPr>
        <w:t>toán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đủ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tiền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mua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29/3/202</w:t>
      </w:r>
      <w:r w:rsidR="00C41F3F" w:rsidRPr="00F601B1">
        <w:rPr>
          <w:color w:val="000000" w:themeColor="text1"/>
          <w:szCs w:val="26"/>
          <w:lang w:val="vi-VN"/>
        </w:rPr>
        <w:t>2</w:t>
      </w:r>
      <w:r w:rsidRPr="00F601B1">
        <w:rPr>
          <w:color w:val="000000" w:themeColor="text1"/>
          <w:szCs w:val="26"/>
        </w:rPr>
        <w:t xml:space="preserve">. </w:t>
      </w:r>
      <w:proofErr w:type="spellStart"/>
      <w:r w:rsidRPr="00F601B1">
        <w:rPr>
          <w:color w:val="000000" w:themeColor="text1"/>
          <w:szCs w:val="26"/>
          <w:lang w:val="vi-VN"/>
        </w:rPr>
        <w:t>Thời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điểm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q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uyền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sở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hữu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nhà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chuyển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từ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Công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ty </w:t>
      </w:r>
      <w:proofErr w:type="spellStart"/>
      <w:r w:rsidR="00C41F3F" w:rsidRPr="00F601B1">
        <w:rPr>
          <w:color w:val="000000" w:themeColor="text1"/>
          <w:szCs w:val="26"/>
          <w:lang w:val="vi-VN"/>
        </w:rPr>
        <w:t>Spread</w:t>
      </w:r>
      <w:proofErr w:type="spellEnd"/>
      <w:r w:rsidR="00C41F3F"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="00C41F3F" w:rsidRPr="00F601B1">
        <w:rPr>
          <w:color w:val="000000" w:themeColor="text1"/>
          <w:szCs w:val="26"/>
          <w:lang w:val="vi-VN"/>
        </w:rPr>
        <w:t>Land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sang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bà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T</w:t>
      </w:r>
      <w:proofErr w:type="spellStart"/>
      <w:r w:rsidR="00C41F3F" w:rsidRPr="00F601B1">
        <w:rPr>
          <w:color w:val="000000" w:themeColor="text1"/>
          <w:szCs w:val="26"/>
          <w:shd w:val="clear" w:color="auto" w:fill="FFFFFF"/>
          <w:lang w:val="vi-VN"/>
        </w:rPr>
        <w:t>hơm</w:t>
      </w:r>
      <w:proofErr w:type="spellEnd"/>
      <w:r w:rsidR="00C41F3F" w:rsidRPr="00F601B1">
        <w:rPr>
          <w:color w:val="000000" w:themeColor="text1"/>
          <w:szCs w:val="26"/>
          <w:shd w:val="clear" w:color="auto" w:fill="FFFFFF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  <w:lang w:val="vi-VN"/>
        </w:rPr>
        <w:t>là</w:t>
      </w:r>
      <w:proofErr w:type="spellEnd"/>
      <w:r w:rsidRPr="00F601B1">
        <w:rPr>
          <w:color w:val="000000" w:themeColor="text1"/>
          <w:szCs w:val="26"/>
          <w:shd w:val="clear" w:color="auto" w:fill="FFFFFF"/>
          <w:lang w:val="vi-VN"/>
        </w:rPr>
        <w:t>:</w:t>
      </w:r>
    </w:p>
    <w:p w14:paraId="52AA3C9F" w14:textId="5D62D77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  <w:lang w:val="vi-VN"/>
        </w:rPr>
      </w:pPr>
      <w:r w:rsidRPr="00F601B1">
        <w:rPr>
          <w:b/>
          <w:bCs/>
          <w:color w:val="000000" w:themeColor="text1"/>
          <w:szCs w:val="26"/>
          <w:lang w:val="vi-VN"/>
        </w:rPr>
        <w:t>A.</w:t>
      </w:r>
      <w:r w:rsidRPr="00F601B1">
        <w:rPr>
          <w:b/>
          <w:bCs/>
          <w:color w:val="000000" w:themeColor="text1"/>
          <w:szCs w:val="26"/>
        </w:rPr>
        <w:t xml:space="preserve"> </w:t>
      </w:r>
      <w:r w:rsidRPr="00F601B1">
        <w:rPr>
          <w:color w:val="000000" w:themeColor="text1"/>
          <w:szCs w:val="26"/>
        </w:rPr>
        <w:t>28/02/202</w:t>
      </w:r>
      <w:r w:rsidR="00C41F3F" w:rsidRPr="00F601B1">
        <w:rPr>
          <w:color w:val="000000" w:themeColor="text1"/>
          <w:szCs w:val="26"/>
          <w:lang w:val="vi-VN"/>
        </w:rPr>
        <w:t>2</w:t>
      </w:r>
    </w:p>
    <w:p w14:paraId="67E47CE5" w14:textId="36F52CAE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  <w:lang w:val="vi-VN"/>
        </w:rPr>
      </w:pPr>
      <w:r w:rsidRPr="00F601B1">
        <w:rPr>
          <w:b/>
          <w:bCs/>
          <w:color w:val="000000" w:themeColor="text1"/>
          <w:szCs w:val="26"/>
          <w:lang w:val="vi-VN"/>
        </w:rPr>
        <w:t>B.</w:t>
      </w:r>
      <w:r w:rsidRPr="00F601B1">
        <w:rPr>
          <w:color w:val="000000" w:themeColor="text1"/>
          <w:szCs w:val="26"/>
        </w:rPr>
        <w:t xml:space="preserve"> 27/02/202</w:t>
      </w:r>
      <w:r w:rsidR="00C41F3F" w:rsidRPr="00F601B1">
        <w:rPr>
          <w:color w:val="000000" w:themeColor="text1"/>
          <w:szCs w:val="26"/>
          <w:lang w:val="vi-VN"/>
        </w:rPr>
        <w:t>2</w:t>
      </w:r>
    </w:p>
    <w:p w14:paraId="439854ED" w14:textId="6E941D18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  <w:lang w:val="vi-VN"/>
        </w:rPr>
      </w:pPr>
      <w:r w:rsidRPr="00F601B1">
        <w:rPr>
          <w:b/>
          <w:bCs/>
          <w:color w:val="000000" w:themeColor="text1"/>
          <w:szCs w:val="26"/>
          <w:lang w:val="vi-VN"/>
        </w:rPr>
        <w:lastRenderedPageBreak/>
        <w:t>C.</w:t>
      </w:r>
      <w:r w:rsidRPr="00F601B1">
        <w:rPr>
          <w:color w:val="000000" w:themeColor="text1"/>
          <w:szCs w:val="26"/>
        </w:rPr>
        <w:t xml:space="preserve"> 29/</w:t>
      </w:r>
      <w:r w:rsidR="00C804BB">
        <w:rPr>
          <w:color w:val="000000" w:themeColor="text1"/>
          <w:szCs w:val="26"/>
          <w:lang w:val="vi-VN"/>
        </w:rPr>
        <w:t>0</w:t>
      </w:r>
      <w:r w:rsidRPr="00F601B1">
        <w:rPr>
          <w:color w:val="000000" w:themeColor="text1"/>
          <w:szCs w:val="26"/>
        </w:rPr>
        <w:t>3/202</w:t>
      </w:r>
      <w:r w:rsidR="00C41F3F" w:rsidRPr="00F601B1">
        <w:rPr>
          <w:color w:val="000000" w:themeColor="text1"/>
          <w:szCs w:val="26"/>
          <w:lang w:val="vi-VN"/>
        </w:rPr>
        <w:t>2</w:t>
      </w:r>
    </w:p>
    <w:p w14:paraId="45FEEBFA" w14:textId="0DF4EE1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  <w:lang w:val="vi-VN"/>
        </w:rPr>
      </w:pPr>
      <w:r w:rsidRPr="00F601B1">
        <w:rPr>
          <w:b/>
          <w:bCs/>
          <w:color w:val="000000" w:themeColor="text1"/>
          <w:szCs w:val="26"/>
          <w:lang w:val="vi-VN"/>
        </w:rPr>
        <w:t>D.</w:t>
      </w:r>
      <w:r w:rsidRPr="00F601B1">
        <w:rPr>
          <w:color w:val="000000" w:themeColor="text1"/>
          <w:szCs w:val="26"/>
        </w:rPr>
        <w:t xml:space="preserve"> 27/03/202</w:t>
      </w:r>
      <w:r w:rsidR="00C41F3F" w:rsidRPr="00F601B1">
        <w:rPr>
          <w:color w:val="000000" w:themeColor="text1"/>
          <w:szCs w:val="26"/>
          <w:lang w:val="vi-VN"/>
        </w:rPr>
        <w:t>2</w:t>
      </w:r>
    </w:p>
    <w:p w14:paraId="5FAFB487" w14:textId="77777777" w:rsidR="00D05AF1" w:rsidRPr="00F601B1" w:rsidRDefault="00D05AF1" w:rsidP="00F601B1">
      <w:pPr>
        <w:pStyle w:val="ListParagraph"/>
        <w:tabs>
          <w:tab w:val="left" w:pos="284"/>
        </w:tabs>
        <w:spacing w:line="288" w:lineRule="auto"/>
        <w:ind w:left="0"/>
        <w:jc w:val="both"/>
        <w:outlineLvl w:val="0"/>
        <w:rPr>
          <w:bCs/>
          <w:iCs/>
          <w:color w:val="000000" w:themeColor="text1"/>
          <w:szCs w:val="26"/>
        </w:rPr>
      </w:pPr>
      <w:r w:rsidRPr="00F601B1">
        <w:rPr>
          <w:bCs/>
          <w:iCs/>
          <w:color w:val="000000" w:themeColor="text1"/>
          <w:szCs w:val="26"/>
        </w:rPr>
        <w:t>ANSWER: A</w:t>
      </w:r>
    </w:p>
    <w:p w14:paraId="16060144" w14:textId="0CB545C8" w:rsidR="00D05AF1" w:rsidRPr="00F601B1" w:rsidRDefault="00D05AF1" w:rsidP="00F601B1">
      <w:pPr>
        <w:tabs>
          <w:tab w:val="left" w:pos="284"/>
          <w:tab w:val="left" w:pos="1060"/>
        </w:tabs>
        <w:spacing w:line="288" w:lineRule="auto"/>
        <w:contextualSpacing/>
        <w:jc w:val="both"/>
        <w:rPr>
          <w:bCs/>
          <w:color w:val="000000" w:themeColor="text1"/>
          <w:szCs w:val="26"/>
        </w:rPr>
      </w:pPr>
    </w:p>
    <w:p w14:paraId="1A8E0979" w14:textId="77777777" w:rsidR="00183112" w:rsidRPr="00F92979" w:rsidRDefault="00183112" w:rsidP="00183112">
      <w:pPr>
        <w:pStyle w:val="ListParagraph"/>
        <w:shd w:val="clear" w:color="auto" w:fill="FFFFFF"/>
        <w:tabs>
          <w:tab w:val="left" w:pos="284"/>
          <w:tab w:val="left" w:pos="426"/>
        </w:tabs>
        <w:spacing w:line="264" w:lineRule="auto"/>
        <w:ind w:left="0"/>
        <w:jc w:val="both"/>
        <w:rPr>
          <w:color w:val="000000" w:themeColor="text1"/>
          <w:szCs w:val="26"/>
          <w:shd w:val="clear" w:color="auto" w:fill="FFFFFF"/>
        </w:rPr>
      </w:pPr>
      <w:proofErr w:type="spellStart"/>
      <w:r w:rsidRPr="00F92979">
        <w:rPr>
          <w:color w:val="000000" w:themeColor="text1"/>
          <w:szCs w:val="26"/>
          <w:shd w:val="clear" w:color="auto" w:fill="FFFFFF"/>
        </w:rPr>
        <w:t>Ông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Nhật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thuê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mua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01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căn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hộ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chung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cư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6"/>
          <w:shd w:val="clear" w:color="auto" w:fill="FFFFFF"/>
        </w:rPr>
        <w:t>hình</w:t>
      </w:r>
      <w:proofErr w:type="spellEnd"/>
      <w:r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6"/>
          <w:shd w:val="clear" w:color="auto" w:fill="FFFFFF"/>
        </w:rPr>
        <w:t>thành</w:t>
      </w:r>
      <w:proofErr w:type="spellEnd"/>
      <w:r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6"/>
          <w:shd w:val="clear" w:color="auto" w:fill="FFFFFF"/>
        </w:rPr>
        <w:t>trong</w:t>
      </w:r>
      <w:proofErr w:type="spellEnd"/>
      <w:r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6"/>
          <w:shd w:val="clear" w:color="auto" w:fill="FFFFFF"/>
        </w:rPr>
        <w:t>tương</w:t>
      </w:r>
      <w:proofErr w:type="spellEnd"/>
      <w:r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6"/>
          <w:shd w:val="clear" w:color="auto" w:fill="FFFFFF"/>
        </w:rPr>
        <w:t>lai</w:t>
      </w:r>
      <w:proofErr w:type="spellEnd"/>
      <w:r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trị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giá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4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tỷ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trong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Dự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án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nhà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ở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Vịnh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Thiên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Đường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của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Công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ty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Bất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động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sản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Phúc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Điền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.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Đây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là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một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trong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các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điều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kiện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để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ông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Nhật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có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quyền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chuyển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nhượng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hợp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đồng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thuê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mua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nhà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ở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hình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thành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trong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tương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lai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>:</w:t>
      </w:r>
    </w:p>
    <w:p w14:paraId="560E3495" w14:textId="77777777" w:rsidR="00183112" w:rsidRPr="00F92979" w:rsidRDefault="00183112" w:rsidP="00183112">
      <w:pPr>
        <w:shd w:val="clear" w:color="auto" w:fill="FFFFFF"/>
        <w:tabs>
          <w:tab w:val="left" w:pos="284"/>
          <w:tab w:val="left" w:pos="426"/>
        </w:tabs>
        <w:spacing w:line="264" w:lineRule="auto"/>
        <w:contextualSpacing/>
        <w:jc w:val="both"/>
        <w:rPr>
          <w:color w:val="000000" w:themeColor="text1"/>
          <w:szCs w:val="26"/>
          <w:shd w:val="clear" w:color="auto" w:fill="FFFFFF"/>
        </w:rPr>
      </w:pPr>
      <w:r w:rsidRPr="00F92979">
        <w:rPr>
          <w:b/>
          <w:bCs/>
          <w:color w:val="000000" w:themeColor="text1"/>
          <w:szCs w:val="26"/>
        </w:rPr>
        <w:t>A</w:t>
      </w:r>
      <w:r w:rsidRPr="00F92979">
        <w:rPr>
          <w:b/>
          <w:bCs/>
          <w:color w:val="000000" w:themeColor="text1"/>
          <w:szCs w:val="26"/>
          <w:lang w:val="vi-VN"/>
        </w:rPr>
        <w:t>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Hồ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sơ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đề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nghị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cấp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Giấy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chứng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nhận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quyền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sử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dụng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đất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quyền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sở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hữu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nhà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ở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và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tài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sản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khác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gắn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liền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với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đất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cho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ông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Nhật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chưa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được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nộp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cho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cơ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quan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nhà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nước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có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thẩm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quyền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. </w:t>
      </w:r>
    </w:p>
    <w:p w14:paraId="7A0418DC" w14:textId="77777777" w:rsidR="00183112" w:rsidRPr="00F92979" w:rsidRDefault="00183112" w:rsidP="00183112">
      <w:pPr>
        <w:shd w:val="clear" w:color="auto" w:fill="FFFFFF"/>
        <w:tabs>
          <w:tab w:val="left" w:pos="284"/>
          <w:tab w:val="left" w:pos="426"/>
        </w:tabs>
        <w:spacing w:line="264" w:lineRule="auto"/>
        <w:contextualSpacing/>
        <w:jc w:val="both"/>
        <w:rPr>
          <w:color w:val="000000" w:themeColor="text1"/>
          <w:szCs w:val="26"/>
          <w:shd w:val="clear" w:color="auto" w:fill="FFFFFF"/>
        </w:rPr>
      </w:pPr>
      <w:r w:rsidRPr="00F92979">
        <w:rPr>
          <w:b/>
          <w:bCs/>
          <w:color w:val="000000" w:themeColor="text1"/>
          <w:szCs w:val="26"/>
          <w:lang w:val="vi-VN"/>
        </w:rPr>
        <w:t>B.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Việc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chuyển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nhượng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hợp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đồng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thuê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mua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nhà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phải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được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lập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thành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văn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bản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có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xác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nhận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của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Ủy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ban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Nhân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dân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cấp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tỉnh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vào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văn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bản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chuyển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nhượng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>.</w:t>
      </w:r>
    </w:p>
    <w:p w14:paraId="0A3A9CDF" w14:textId="77777777" w:rsidR="00183112" w:rsidRPr="00F92979" w:rsidRDefault="00183112" w:rsidP="00183112">
      <w:pPr>
        <w:shd w:val="clear" w:color="auto" w:fill="FFFFFF"/>
        <w:tabs>
          <w:tab w:val="left" w:pos="284"/>
          <w:tab w:val="left" w:pos="426"/>
        </w:tabs>
        <w:spacing w:line="264" w:lineRule="auto"/>
        <w:contextualSpacing/>
        <w:jc w:val="both"/>
        <w:rPr>
          <w:color w:val="000000" w:themeColor="text1"/>
          <w:szCs w:val="26"/>
          <w:shd w:val="clear" w:color="auto" w:fill="FFFFFF"/>
        </w:rPr>
      </w:pPr>
      <w:r w:rsidRPr="00F92979">
        <w:rPr>
          <w:b/>
          <w:bCs/>
          <w:color w:val="000000" w:themeColor="text1"/>
          <w:szCs w:val="26"/>
          <w:lang w:val="vi-VN"/>
        </w:rPr>
        <w:t>C.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Đã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thanh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toán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đủ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tiền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thuê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mua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cho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Công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ty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Bất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động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sản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Phúc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Điền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>.</w:t>
      </w:r>
    </w:p>
    <w:p w14:paraId="05A0CEB0" w14:textId="77777777" w:rsidR="00183112" w:rsidRPr="00F92979" w:rsidRDefault="00183112" w:rsidP="00183112">
      <w:pPr>
        <w:shd w:val="clear" w:color="auto" w:fill="FFFFFF"/>
        <w:tabs>
          <w:tab w:val="left" w:pos="284"/>
          <w:tab w:val="left" w:pos="426"/>
        </w:tabs>
        <w:spacing w:line="264" w:lineRule="auto"/>
        <w:contextualSpacing/>
        <w:jc w:val="both"/>
        <w:rPr>
          <w:color w:val="000000" w:themeColor="text1"/>
          <w:szCs w:val="26"/>
          <w:shd w:val="clear" w:color="auto" w:fill="FFFFFF"/>
        </w:rPr>
      </w:pPr>
      <w:r w:rsidRPr="00F92979">
        <w:rPr>
          <w:b/>
          <w:bCs/>
          <w:color w:val="000000" w:themeColor="text1"/>
          <w:szCs w:val="26"/>
          <w:lang w:val="vi-VN"/>
        </w:rPr>
        <w:t>D.</w:t>
      </w:r>
      <w:r w:rsidRPr="00F92979">
        <w:rPr>
          <w:color w:val="000000" w:themeColor="text1"/>
          <w:szCs w:val="26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Được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sự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đồng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ý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của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cơ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quan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nhà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nước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có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thẩm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quyền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và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ông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Nhật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đã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được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cấp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Giấy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chứng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nhận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quyền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sử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dụng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đất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quyền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sở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hữu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nhà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ở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và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tài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sản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khác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gắn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liền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với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92979">
        <w:rPr>
          <w:color w:val="000000" w:themeColor="text1"/>
          <w:szCs w:val="26"/>
          <w:shd w:val="clear" w:color="auto" w:fill="FFFFFF"/>
        </w:rPr>
        <w:t>đất</w:t>
      </w:r>
      <w:proofErr w:type="spellEnd"/>
      <w:r w:rsidRPr="00F92979">
        <w:rPr>
          <w:color w:val="000000" w:themeColor="text1"/>
          <w:szCs w:val="26"/>
          <w:shd w:val="clear" w:color="auto" w:fill="FFFFFF"/>
        </w:rPr>
        <w:t>.</w:t>
      </w:r>
    </w:p>
    <w:p w14:paraId="2142B74A" w14:textId="0B90BD21" w:rsidR="00D05AF1" w:rsidRDefault="00183112" w:rsidP="00183112">
      <w:pPr>
        <w:tabs>
          <w:tab w:val="left" w:pos="284"/>
          <w:tab w:val="left" w:pos="1060"/>
        </w:tabs>
        <w:spacing w:line="288" w:lineRule="auto"/>
        <w:contextualSpacing/>
        <w:jc w:val="both"/>
        <w:rPr>
          <w:iCs/>
          <w:color w:val="000000" w:themeColor="text1"/>
          <w:szCs w:val="26"/>
        </w:rPr>
      </w:pPr>
      <w:r w:rsidRPr="00F92979">
        <w:rPr>
          <w:iCs/>
          <w:color w:val="000000" w:themeColor="text1"/>
          <w:szCs w:val="26"/>
        </w:rPr>
        <w:t>ANSWER: A</w:t>
      </w:r>
    </w:p>
    <w:p w14:paraId="4AB4568E" w14:textId="77777777" w:rsidR="00183112" w:rsidRPr="00F601B1" w:rsidRDefault="00183112" w:rsidP="00183112">
      <w:pPr>
        <w:tabs>
          <w:tab w:val="left" w:pos="284"/>
          <w:tab w:val="left" w:pos="1060"/>
        </w:tabs>
        <w:spacing w:line="288" w:lineRule="auto"/>
        <w:contextualSpacing/>
        <w:jc w:val="both"/>
        <w:rPr>
          <w:bCs/>
          <w:color w:val="000000" w:themeColor="text1"/>
          <w:szCs w:val="26"/>
        </w:rPr>
      </w:pPr>
    </w:p>
    <w:p w14:paraId="608FEFAF" w14:textId="4B941090" w:rsidR="00D05AF1" w:rsidRPr="00F601B1" w:rsidRDefault="00D05AF1" w:rsidP="00F601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88" w:lineRule="auto"/>
        <w:contextualSpacing/>
        <w:jc w:val="both"/>
        <w:rPr>
          <w:bCs/>
          <w:color w:val="000000" w:themeColor="text1"/>
          <w:sz w:val="26"/>
          <w:szCs w:val="26"/>
          <w:lang w:val="vi-VN"/>
        </w:rPr>
      </w:pPr>
      <w:proofErr w:type="spellStart"/>
      <w:r w:rsidRPr="00F601B1">
        <w:rPr>
          <w:bCs/>
          <w:color w:val="000000" w:themeColor="text1"/>
          <w:sz w:val="26"/>
          <w:szCs w:val="26"/>
        </w:rPr>
        <w:t>Công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ty </w:t>
      </w:r>
      <w:r w:rsidR="009711BB" w:rsidRPr="00F601B1">
        <w:rPr>
          <w:bCs/>
          <w:color w:val="000000" w:themeColor="text1"/>
          <w:sz w:val="26"/>
          <w:szCs w:val="26"/>
          <w:lang w:val="vi-VN"/>
        </w:rPr>
        <w:t xml:space="preserve">Long </w:t>
      </w:r>
      <w:proofErr w:type="spellStart"/>
      <w:r w:rsidR="009711BB" w:rsidRPr="00F601B1">
        <w:rPr>
          <w:bCs/>
          <w:color w:val="000000" w:themeColor="text1"/>
          <w:sz w:val="26"/>
          <w:szCs w:val="26"/>
          <w:lang w:val="vi-VN"/>
        </w:rPr>
        <w:t>Thành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là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chủ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đầu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tư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Dự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án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Khu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dân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cư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r w:rsidR="009711BB" w:rsidRPr="00F601B1">
        <w:rPr>
          <w:bCs/>
          <w:color w:val="000000" w:themeColor="text1"/>
          <w:sz w:val="26"/>
          <w:szCs w:val="26"/>
          <w:lang w:val="vi-VN"/>
        </w:rPr>
        <w:t xml:space="preserve">Thiên </w:t>
      </w:r>
      <w:proofErr w:type="spellStart"/>
      <w:r w:rsidR="009711BB" w:rsidRPr="00F601B1">
        <w:rPr>
          <w:bCs/>
          <w:color w:val="000000" w:themeColor="text1"/>
          <w:sz w:val="26"/>
          <w:szCs w:val="26"/>
          <w:lang w:val="vi-VN"/>
        </w:rPr>
        <w:t>Hòa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với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tổng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vốn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đầu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tư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r w:rsidR="009711BB" w:rsidRPr="00F601B1">
        <w:rPr>
          <w:bCs/>
          <w:color w:val="000000" w:themeColor="text1"/>
          <w:sz w:val="26"/>
          <w:szCs w:val="26"/>
          <w:lang w:val="vi-VN"/>
        </w:rPr>
        <w:t>29</w:t>
      </w:r>
      <w:r w:rsidRPr="00F601B1">
        <w:rPr>
          <w:bCs/>
          <w:color w:val="000000" w:themeColor="text1"/>
          <w:sz w:val="26"/>
          <w:szCs w:val="26"/>
        </w:rPr>
        <w:t xml:space="preserve">00 </w:t>
      </w:r>
      <w:proofErr w:type="spellStart"/>
      <w:r w:rsidRPr="00F601B1">
        <w:rPr>
          <w:bCs/>
          <w:color w:val="000000" w:themeColor="text1"/>
          <w:sz w:val="26"/>
          <w:szCs w:val="26"/>
        </w:rPr>
        <w:t>tỷ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đồng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. </w:t>
      </w:r>
      <w:r w:rsidRPr="00F601B1">
        <w:rPr>
          <w:bCs/>
          <w:iCs/>
          <w:color w:val="000000" w:themeColor="text1"/>
          <w:sz w:val="26"/>
          <w:szCs w:val="26"/>
        </w:rPr>
        <w:t xml:space="preserve">Theo </w:t>
      </w:r>
      <w:proofErr w:type="spellStart"/>
      <w:r w:rsidRPr="00F601B1">
        <w:rPr>
          <w:bCs/>
          <w:iCs/>
          <w:color w:val="000000" w:themeColor="text1"/>
          <w:sz w:val="26"/>
          <w:szCs w:val="26"/>
        </w:rPr>
        <w:t>pháp</w:t>
      </w:r>
      <w:proofErr w:type="spellEnd"/>
      <w:r w:rsidRPr="00F601B1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iCs/>
          <w:color w:val="000000" w:themeColor="text1"/>
          <w:sz w:val="26"/>
          <w:szCs w:val="26"/>
        </w:rPr>
        <w:t>luật</w:t>
      </w:r>
      <w:proofErr w:type="spellEnd"/>
      <w:r w:rsidRPr="00F601B1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iCs/>
          <w:color w:val="000000" w:themeColor="text1"/>
          <w:sz w:val="26"/>
          <w:szCs w:val="26"/>
        </w:rPr>
        <w:t>Việt</w:t>
      </w:r>
      <w:proofErr w:type="spellEnd"/>
      <w:r w:rsidRPr="00F601B1">
        <w:rPr>
          <w:bCs/>
          <w:iCs/>
          <w:color w:val="000000" w:themeColor="text1"/>
          <w:sz w:val="26"/>
          <w:szCs w:val="26"/>
        </w:rPr>
        <w:t xml:space="preserve"> Nam </w:t>
      </w:r>
      <w:proofErr w:type="spellStart"/>
      <w:r w:rsidRPr="00F601B1">
        <w:rPr>
          <w:bCs/>
          <w:iCs/>
          <w:color w:val="000000" w:themeColor="text1"/>
          <w:sz w:val="26"/>
          <w:szCs w:val="26"/>
        </w:rPr>
        <w:t>hiện</w:t>
      </w:r>
      <w:proofErr w:type="spellEnd"/>
      <w:r w:rsidRPr="00F601B1">
        <w:rPr>
          <w:bCs/>
          <w:i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iCs/>
          <w:color w:val="000000" w:themeColor="text1"/>
          <w:sz w:val="26"/>
          <w:szCs w:val="26"/>
        </w:rPr>
        <w:t>hành</w:t>
      </w:r>
      <w:proofErr w:type="spellEnd"/>
      <w:r w:rsidRPr="00F601B1">
        <w:rPr>
          <w:bCs/>
          <w:iCs/>
          <w:color w:val="000000" w:themeColor="text1"/>
          <w:sz w:val="26"/>
          <w:szCs w:val="26"/>
        </w:rPr>
        <w:t>, m</w:t>
      </w:r>
      <w:proofErr w:type="spellStart"/>
      <w:r w:rsidRPr="00F601B1">
        <w:rPr>
          <w:bCs/>
          <w:color w:val="000000" w:themeColor="text1"/>
          <w:sz w:val="26"/>
          <w:szCs w:val="26"/>
          <w:lang w:val="vi-VN"/>
        </w:rPr>
        <w:t>ức</w:t>
      </w:r>
      <w:proofErr w:type="spellEnd"/>
      <w:r w:rsidRPr="00F601B1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  <w:lang w:val="vi-VN"/>
        </w:rPr>
        <w:t>bảo</w:t>
      </w:r>
      <w:proofErr w:type="spellEnd"/>
      <w:r w:rsidRPr="00F601B1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  <w:lang w:val="vi-VN"/>
        </w:rPr>
        <w:t>đảm</w:t>
      </w:r>
      <w:proofErr w:type="spellEnd"/>
      <w:r w:rsidRPr="00F601B1">
        <w:rPr>
          <w:bCs/>
          <w:color w:val="000000" w:themeColor="text1"/>
          <w:sz w:val="26"/>
          <w:szCs w:val="26"/>
          <w:lang w:val="vi-VN"/>
        </w:rPr>
        <w:t xml:space="preserve"> (</w:t>
      </w:r>
      <w:proofErr w:type="spellStart"/>
      <w:r w:rsidRPr="00F601B1">
        <w:rPr>
          <w:bCs/>
          <w:color w:val="000000" w:themeColor="text1"/>
          <w:sz w:val="26"/>
          <w:szCs w:val="26"/>
          <w:lang w:val="vi-VN"/>
        </w:rPr>
        <w:t>ký</w:t>
      </w:r>
      <w:proofErr w:type="spellEnd"/>
      <w:r w:rsidRPr="00F601B1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  <w:lang w:val="vi-VN"/>
        </w:rPr>
        <w:t>quỹ</w:t>
      </w:r>
      <w:proofErr w:type="spellEnd"/>
      <w:r w:rsidRPr="00F601B1">
        <w:rPr>
          <w:bCs/>
          <w:color w:val="000000" w:themeColor="text1"/>
          <w:sz w:val="26"/>
          <w:szCs w:val="26"/>
          <w:lang w:val="vi-VN"/>
        </w:rPr>
        <w:t xml:space="preserve">) </w:t>
      </w:r>
      <w:proofErr w:type="spellStart"/>
      <w:r w:rsidRPr="00F601B1">
        <w:rPr>
          <w:bCs/>
          <w:color w:val="000000" w:themeColor="text1"/>
          <w:sz w:val="26"/>
          <w:szCs w:val="26"/>
        </w:rPr>
        <w:t>đối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với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Công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ty </w:t>
      </w:r>
      <w:r w:rsidR="009711BB" w:rsidRPr="00F601B1">
        <w:rPr>
          <w:bCs/>
          <w:color w:val="000000" w:themeColor="text1"/>
          <w:sz w:val="26"/>
          <w:szCs w:val="26"/>
          <w:lang w:val="vi-VN"/>
        </w:rPr>
        <w:t xml:space="preserve">Long </w:t>
      </w:r>
      <w:proofErr w:type="spellStart"/>
      <w:r w:rsidR="009711BB" w:rsidRPr="00F601B1">
        <w:rPr>
          <w:bCs/>
          <w:color w:val="000000" w:themeColor="text1"/>
          <w:sz w:val="26"/>
          <w:szCs w:val="26"/>
          <w:lang w:val="vi-VN"/>
        </w:rPr>
        <w:t>Thành</w:t>
      </w:r>
      <w:proofErr w:type="spellEnd"/>
      <w:r w:rsidR="00F601B1" w:rsidRPr="00F601B1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F601B1" w:rsidRPr="00F601B1">
        <w:rPr>
          <w:bCs/>
          <w:color w:val="000000" w:themeColor="text1"/>
          <w:sz w:val="26"/>
          <w:szCs w:val="26"/>
          <w:lang w:val="vi-VN"/>
        </w:rPr>
        <w:t>để</w:t>
      </w:r>
      <w:proofErr w:type="spellEnd"/>
      <w:r w:rsidR="00F601B1" w:rsidRPr="00F601B1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F601B1" w:rsidRPr="00F601B1">
        <w:rPr>
          <w:bCs/>
          <w:color w:val="000000" w:themeColor="text1"/>
          <w:sz w:val="26"/>
          <w:szCs w:val="26"/>
          <w:lang w:val="vi-VN"/>
        </w:rPr>
        <w:t>thực</w:t>
      </w:r>
      <w:proofErr w:type="spellEnd"/>
      <w:r w:rsidR="00F601B1" w:rsidRPr="00F601B1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F601B1" w:rsidRPr="00F601B1">
        <w:rPr>
          <w:bCs/>
          <w:color w:val="000000" w:themeColor="text1"/>
          <w:sz w:val="26"/>
          <w:szCs w:val="26"/>
          <w:lang w:val="vi-VN"/>
        </w:rPr>
        <w:t>hiện</w:t>
      </w:r>
      <w:proofErr w:type="spellEnd"/>
      <w:r w:rsidR="00F601B1" w:rsidRPr="00F601B1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F601B1" w:rsidRPr="00F601B1">
        <w:rPr>
          <w:bCs/>
          <w:color w:val="000000" w:themeColor="text1"/>
          <w:sz w:val="26"/>
          <w:szCs w:val="26"/>
          <w:lang w:val="vi-VN"/>
        </w:rPr>
        <w:t>Dự</w:t>
      </w:r>
      <w:proofErr w:type="spellEnd"/>
      <w:r w:rsidR="00F601B1" w:rsidRPr="00F601B1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F601B1" w:rsidRPr="00F601B1">
        <w:rPr>
          <w:bCs/>
          <w:color w:val="000000" w:themeColor="text1"/>
          <w:sz w:val="26"/>
          <w:szCs w:val="26"/>
          <w:lang w:val="vi-VN"/>
        </w:rPr>
        <w:t>án</w:t>
      </w:r>
      <w:proofErr w:type="spellEnd"/>
      <w:r w:rsidR="00F601B1" w:rsidRPr="00F601B1">
        <w:rPr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="00F601B1" w:rsidRPr="00F601B1">
        <w:rPr>
          <w:bCs/>
          <w:color w:val="000000" w:themeColor="text1"/>
          <w:sz w:val="26"/>
          <w:szCs w:val="26"/>
          <w:lang w:val="vi-VN"/>
        </w:rPr>
        <w:t>này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là</w:t>
      </w:r>
      <w:proofErr w:type="spellEnd"/>
      <w:r w:rsidRPr="00F601B1">
        <w:rPr>
          <w:bCs/>
          <w:color w:val="000000" w:themeColor="text1"/>
          <w:sz w:val="26"/>
          <w:szCs w:val="26"/>
          <w:lang w:val="vi-VN"/>
        </w:rPr>
        <w:t>:</w:t>
      </w:r>
    </w:p>
    <w:p w14:paraId="0CEAF7CD" w14:textId="6A72ACAA" w:rsidR="00D05AF1" w:rsidRPr="00F601B1" w:rsidRDefault="00D05AF1" w:rsidP="00F601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88" w:lineRule="auto"/>
        <w:contextualSpacing/>
        <w:jc w:val="both"/>
        <w:rPr>
          <w:bCs/>
          <w:color w:val="000000" w:themeColor="text1"/>
          <w:sz w:val="26"/>
          <w:szCs w:val="26"/>
        </w:rPr>
      </w:pPr>
      <w:r w:rsidRPr="00F601B1">
        <w:rPr>
          <w:b/>
          <w:bCs/>
          <w:color w:val="000000" w:themeColor="text1"/>
          <w:sz w:val="26"/>
          <w:szCs w:val="26"/>
          <w:lang w:val="vi-VN"/>
        </w:rPr>
        <w:t>A.</w:t>
      </w:r>
      <w:r w:rsidRPr="00F601B1">
        <w:rPr>
          <w:color w:val="000000" w:themeColor="text1"/>
          <w:sz w:val="26"/>
          <w:szCs w:val="26"/>
        </w:rPr>
        <w:t xml:space="preserve"> </w:t>
      </w:r>
      <w:r w:rsidR="009711BB" w:rsidRPr="00F601B1">
        <w:rPr>
          <w:bCs/>
          <w:color w:val="000000" w:themeColor="text1"/>
          <w:sz w:val="26"/>
          <w:szCs w:val="26"/>
          <w:lang w:val="vi-VN"/>
        </w:rPr>
        <w:t>42</w:t>
      </w:r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tỷ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đồng</w:t>
      </w:r>
      <w:proofErr w:type="spellEnd"/>
    </w:p>
    <w:p w14:paraId="2D31242D" w14:textId="2DB46D2B" w:rsidR="00D05AF1" w:rsidRPr="00F601B1" w:rsidRDefault="00D05AF1" w:rsidP="00F601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88" w:lineRule="auto"/>
        <w:contextualSpacing/>
        <w:jc w:val="both"/>
        <w:rPr>
          <w:bCs/>
          <w:color w:val="000000" w:themeColor="text1"/>
          <w:sz w:val="26"/>
          <w:szCs w:val="26"/>
        </w:rPr>
      </w:pPr>
      <w:r w:rsidRPr="00F601B1">
        <w:rPr>
          <w:b/>
          <w:bCs/>
          <w:color w:val="000000" w:themeColor="text1"/>
          <w:sz w:val="26"/>
          <w:szCs w:val="26"/>
          <w:lang w:val="vi-VN"/>
        </w:rPr>
        <w:t>B.</w:t>
      </w:r>
      <w:r w:rsidRPr="00F601B1">
        <w:rPr>
          <w:color w:val="000000" w:themeColor="text1"/>
          <w:sz w:val="26"/>
          <w:szCs w:val="26"/>
        </w:rPr>
        <w:t xml:space="preserve"> </w:t>
      </w:r>
      <w:r w:rsidR="009711BB" w:rsidRPr="00F601B1">
        <w:rPr>
          <w:bCs/>
          <w:color w:val="000000" w:themeColor="text1"/>
          <w:sz w:val="26"/>
          <w:szCs w:val="26"/>
          <w:lang w:val="vi-VN"/>
        </w:rPr>
        <w:t>29</w:t>
      </w:r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tỷ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đồng</w:t>
      </w:r>
      <w:proofErr w:type="spellEnd"/>
    </w:p>
    <w:p w14:paraId="5145AEBC" w14:textId="14F9093E" w:rsidR="00D05AF1" w:rsidRPr="00F601B1" w:rsidRDefault="00D05AF1" w:rsidP="00F601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88" w:lineRule="auto"/>
        <w:contextualSpacing/>
        <w:jc w:val="both"/>
        <w:rPr>
          <w:bCs/>
          <w:color w:val="000000" w:themeColor="text1"/>
          <w:sz w:val="26"/>
          <w:szCs w:val="26"/>
        </w:rPr>
      </w:pPr>
      <w:r w:rsidRPr="00F601B1">
        <w:rPr>
          <w:b/>
          <w:bCs/>
          <w:color w:val="000000" w:themeColor="text1"/>
          <w:sz w:val="26"/>
          <w:szCs w:val="26"/>
          <w:lang w:val="vi-VN"/>
        </w:rPr>
        <w:t>C.</w:t>
      </w:r>
      <w:r w:rsidRPr="00F601B1">
        <w:rPr>
          <w:color w:val="000000" w:themeColor="text1"/>
          <w:sz w:val="26"/>
          <w:szCs w:val="26"/>
        </w:rPr>
        <w:t xml:space="preserve"> </w:t>
      </w:r>
      <w:r w:rsidR="009711BB" w:rsidRPr="00F601B1">
        <w:rPr>
          <w:color w:val="000000" w:themeColor="text1"/>
          <w:sz w:val="26"/>
          <w:szCs w:val="26"/>
          <w:lang w:val="vi-VN"/>
        </w:rPr>
        <w:t>61</w:t>
      </w:r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tỷ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đồng</w:t>
      </w:r>
      <w:proofErr w:type="spellEnd"/>
    </w:p>
    <w:p w14:paraId="794D3AB6" w14:textId="30E453EF" w:rsidR="00D05AF1" w:rsidRPr="00F601B1" w:rsidRDefault="00D05AF1" w:rsidP="00F601B1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 w:line="288" w:lineRule="auto"/>
        <w:contextualSpacing/>
        <w:jc w:val="both"/>
        <w:rPr>
          <w:bCs/>
          <w:color w:val="000000" w:themeColor="text1"/>
          <w:sz w:val="26"/>
          <w:szCs w:val="26"/>
        </w:rPr>
      </w:pPr>
      <w:r w:rsidRPr="00F601B1">
        <w:rPr>
          <w:b/>
          <w:bCs/>
          <w:color w:val="000000" w:themeColor="text1"/>
          <w:sz w:val="26"/>
          <w:szCs w:val="26"/>
          <w:lang w:val="vi-VN"/>
        </w:rPr>
        <w:t>D.</w:t>
      </w:r>
      <w:r w:rsidRPr="00F601B1">
        <w:rPr>
          <w:color w:val="000000" w:themeColor="text1"/>
          <w:sz w:val="26"/>
          <w:szCs w:val="26"/>
        </w:rPr>
        <w:t xml:space="preserve"> </w:t>
      </w:r>
      <w:r w:rsidRPr="00F601B1">
        <w:rPr>
          <w:color w:val="000000" w:themeColor="text1"/>
          <w:sz w:val="26"/>
          <w:szCs w:val="26"/>
          <w:lang w:val="vi-VN"/>
        </w:rPr>
        <w:t>5</w:t>
      </w:r>
      <w:r w:rsidR="009711BB" w:rsidRPr="00F601B1">
        <w:rPr>
          <w:color w:val="000000" w:themeColor="text1"/>
          <w:sz w:val="26"/>
          <w:szCs w:val="26"/>
          <w:lang w:val="vi-VN"/>
        </w:rPr>
        <w:t>8</w:t>
      </w:r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tỷ</w:t>
      </w:r>
      <w:proofErr w:type="spellEnd"/>
      <w:r w:rsidRPr="00F601B1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 w:val="26"/>
          <w:szCs w:val="26"/>
        </w:rPr>
        <w:t>đồng</w:t>
      </w:r>
      <w:proofErr w:type="spellEnd"/>
    </w:p>
    <w:p w14:paraId="22D23ED9" w14:textId="77777777" w:rsidR="00D05AF1" w:rsidRPr="00F601B1" w:rsidRDefault="00D05AF1" w:rsidP="00F601B1">
      <w:pPr>
        <w:pStyle w:val="ListParagraph"/>
        <w:tabs>
          <w:tab w:val="left" w:pos="284"/>
        </w:tabs>
        <w:spacing w:line="288" w:lineRule="auto"/>
        <w:ind w:left="0"/>
        <w:jc w:val="both"/>
        <w:outlineLvl w:val="0"/>
        <w:rPr>
          <w:bCs/>
          <w:iCs/>
          <w:color w:val="000000" w:themeColor="text1"/>
          <w:szCs w:val="26"/>
          <w:lang w:val="vi-VN"/>
        </w:rPr>
      </w:pPr>
      <w:r w:rsidRPr="00F601B1">
        <w:rPr>
          <w:bCs/>
          <w:iCs/>
          <w:color w:val="000000" w:themeColor="text1"/>
          <w:szCs w:val="26"/>
        </w:rPr>
        <w:t xml:space="preserve">ANSWER: </w:t>
      </w:r>
      <w:r w:rsidRPr="00F601B1">
        <w:rPr>
          <w:bCs/>
          <w:iCs/>
          <w:color w:val="000000" w:themeColor="text1"/>
          <w:szCs w:val="26"/>
          <w:lang w:val="vi-VN"/>
        </w:rPr>
        <w:t>A</w:t>
      </w:r>
    </w:p>
    <w:p w14:paraId="42054E0C" w14:textId="67A8A73F" w:rsidR="00D05AF1" w:rsidRPr="00F601B1" w:rsidRDefault="00D05AF1" w:rsidP="00F601B1">
      <w:pPr>
        <w:tabs>
          <w:tab w:val="left" w:pos="284"/>
          <w:tab w:val="left" w:pos="1060"/>
        </w:tabs>
        <w:spacing w:line="288" w:lineRule="auto"/>
        <w:contextualSpacing/>
        <w:jc w:val="both"/>
        <w:rPr>
          <w:bCs/>
          <w:color w:val="000000" w:themeColor="text1"/>
          <w:szCs w:val="26"/>
        </w:rPr>
      </w:pPr>
    </w:p>
    <w:p w14:paraId="44F02455" w14:textId="7EBFCB03" w:rsidR="00D05AF1" w:rsidRPr="00F601B1" w:rsidRDefault="00D05AF1" w:rsidP="00F601B1">
      <w:pPr>
        <w:pStyle w:val="ListParagraph"/>
        <w:shd w:val="clear" w:color="auto" w:fill="FFFFFF"/>
        <w:tabs>
          <w:tab w:val="left" w:pos="284"/>
        </w:tabs>
        <w:spacing w:line="288" w:lineRule="auto"/>
        <w:ind w:left="0"/>
        <w:jc w:val="both"/>
        <w:rPr>
          <w:color w:val="000000" w:themeColor="text1"/>
          <w:szCs w:val="26"/>
        </w:rPr>
      </w:pPr>
      <w:proofErr w:type="spellStart"/>
      <w:r w:rsidRPr="00F601B1">
        <w:rPr>
          <w:color w:val="000000" w:themeColor="text1"/>
          <w:szCs w:val="26"/>
        </w:rPr>
        <w:t>Bà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="009711BB" w:rsidRPr="00F601B1">
        <w:rPr>
          <w:color w:val="000000" w:themeColor="text1"/>
          <w:szCs w:val="26"/>
          <w:lang w:val="vi-VN"/>
        </w:rPr>
        <w:t>Linda</w:t>
      </w:r>
      <w:proofErr w:type="spellEnd"/>
      <w:r w:rsidR="009711BB" w:rsidRPr="00F601B1">
        <w:rPr>
          <w:color w:val="000000" w:themeColor="text1"/>
          <w:szCs w:val="26"/>
          <w:lang w:val="vi-VN"/>
        </w:rPr>
        <w:t xml:space="preserve"> </w:t>
      </w:r>
      <w:r w:rsidRPr="00F601B1">
        <w:rPr>
          <w:color w:val="000000" w:themeColor="text1"/>
          <w:szCs w:val="26"/>
        </w:rPr>
        <w:t>(</w:t>
      </w:r>
      <w:proofErr w:type="spellStart"/>
      <w:r w:rsidRPr="00F601B1">
        <w:rPr>
          <w:color w:val="000000" w:themeColor="text1"/>
          <w:szCs w:val="26"/>
        </w:rPr>
        <w:t>quốc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tịch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Áo</w:t>
      </w:r>
      <w:proofErr w:type="spellEnd"/>
      <w:r w:rsidRPr="00F601B1">
        <w:rPr>
          <w:color w:val="000000" w:themeColor="text1"/>
          <w:szCs w:val="26"/>
        </w:rPr>
        <w:t xml:space="preserve">, </w:t>
      </w:r>
      <w:proofErr w:type="spellStart"/>
      <w:r w:rsidRPr="00F601B1">
        <w:rPr>
          <w:color w:val="000000" w:themeColor="text1"/>
          <w:szCs w:val="26"/>
        </w:rPr>
        <w:t>đủ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điều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kiện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sở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hữu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ở </w:t>
      </w:r>
      <w:proofErr w:type="spellStart"/>
      <w:r w:rsidRPr="00F601B1">
        <w:rPr>
          <w:color w:val="000000" w:themeColor="text1"/>
          <w:szCs w:val="26"/>
        </w:rPr>
        <w:t>tại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Việt</w:t>
      </w:r>
      <w:proofErr w:type="spellEnd"/>
      <w:r w:rsidRPr="00F601B1">
        <w:rPr>
          <w:color w:val="000000" w:themeColor="text1"/>
          <w:szCs w:val="26"/>
        </w:rPr>
        <w:t xml:space="preserve"> Nam) </w:t>
      </w:r>
      <w:proofErr w:type="spellStart"/>
      <w:r w:rsidRPr="00F601B1">
        <w:rPr>
          <w:color w:val="000000" w:themeColor="text1"/>
          <w:szCs w:val="26"/>
        </w:rPr>
        <w:t>được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tặng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cho</w:t>
      </w:r>
      <w:proofErr w:type="spellEnd"/>
      <w:r w:rsidRPr="00F601B1">
        <w:rPr>
          <w:color w:val="000000" w:themeColor="text1"/>
          <w:szCs w:val="26"/>
        </w:rPr>
        <w:t xml:space="preserve"> 350</w:t>
      </w:r>
      <w:r w:rsidR="00102F48" w:rsidRPr="00F601B1">
        <w:rPr>
          <w:color w:val="000000" w:themeColor="text1"/>
          <w:szCs w:val="26"/>
        </w:rPr>
        <w:t xml:space="preserve"> </w:t>
      </w:r>
      <w:proofErr w:type="spellStart"/>
      <w:r w:rsidR="00102F48" w:rsidRPr="00F601B1">
        <w:rPr>
          <w:color w:val="000000" w:themeColor="text1"/>
          <w:szCs w:val="26"/>
        </w:rPr>
        <w:t>căn</w:t>
      </w:r>
      <w:proofErr w:type="spellEnd"/>
      <w:r w:rsidR="00102F48" w:rsidRPr="00F601B1">
        <w:rPr>
          <w:color w:val="000000" w:themeColor="text1"/>
          <w:szCs w:val="26"/>
        </w:rPr>
        <w:t xml:space="preserve"> </w:t>
      </w:r>
      <w:proofErr w:type="spellStart"/>
      <w:r w:rsidR="00102F48" w:rsidRPr="00F601B1">
        <w:rPr>
          <w:color w:val="000000" w:themeColor="text1"/>
          <w:szCs w:val="26"/>
        </w:rPr>
        <w:t>hộ</w:t>
      </w:r>
      <w:proofErr w:type="spellEnd"/>
      <w:r w:rsidR="00102F48" w:rsidRPr="00F601B1">
        <w:rPr>
          <w:color w:val="000000" w:themeColor="text1"/>
          <w:szCs w:val="26"/>
        </w:rPr>
        <w:t xml:space="preserve"> (</w:t>
      </w:r>
      <w:proofErr w:type="spellStart"/>
      <w:r w:rsidR="00102F48" w:rsidRPr="00F601B1">
        <w:rPr>
          <w:color w:val="000000" w:themeColor="text1"/>
          <w:szCs w:val="26"/>
        </w:rPr>
        <w:t>trên</w:t>
      </w:r>
      <w:proofErr w:type="spellEnd"/>
      <w:r w:rsidR="00102F48" w:rsidRPr="00F601B1">
        <w:rPr>
          <w:color w:val="000000" w:themeColor="text1"/>
          <w:szCs w:val="26"/>
        </w:rPr>
        <w:t xml:space="preserve"> </w:t>
      </w:r>
      <w:proofErr w:type="spellStart"/>
      <w:r w:rsidR="00102F48" w:rsidRPr="00F601B1">
        <w:rPr>
          <w:color w:val="000000" w:themeColor="text1"/>
          <w:szCs w:val="26"/>
        </w:rPr>
        <w:t>tổng</w:t>
      </w:r>
      <w:proofErr w:type="spellEnd"/>
      <w:r w:rsidR="00102F48" w:rsidRPr="00F601B1">
        <w:rPr>
          <w:color w:val="000000" w:themeColor="text1"/>
          <w:szCs w:val="26"/>
        </w:rPr>
        <w:t xml:space="preserve"> </w:t>
      </w:r>
      <w:proofErr w:type="spellStart"/>
      <w:r w:rsidR="00102F48" w:rsidRPr="00F601B1">
        <w:rPr>
          <w:color w:val="000000" w:themeColor="text1"/>
          <w:szCs w:val="26"/>
        </w:rPr>
        <w:t>số</w:t>
      </w:r>
      <w:proofErr w:type="spellEnd"/>
      <w:r w:rsidR="00102F48" w:rsidRPr="00F601B1">
        <w:rPr>
          <w:color w:val="000000" w:themeColor="text1"/>
          <w:szCs w:val="26"/>
        </w:rPr>
        <w:t xml:space="preserve"> </w:t>
      </w:r>
      <w:r w:rsidRPr="00F601B1">
        <w:rPr>
          <w:color w:val="000000" w:themeColor="text1"/>
          <w:szCs w:val="26"/>
        </w:rPr>
        <w:t xml:space="preserve">1000 </w:t>
      </w:r>
      <w:proofErr w:type="spellStart"/>
      <w:r w:rsidR="00102F48" w:rsidRPr="00F601B1">
        <w:rPr>
          <w:color w:val="000000" w:themeColor="text1"/>
          <w:szCs w:val="26"/>
        </w:rPr>
        <w:t>căn</w:t>
      </w:r>
      <w:proofErr w:type="spellEnd"/>
      <w:r w:rsidR="00102F48" w:rsidRPr="00F601B1">
        <w:rPr>
          <w:color w:val="000000" w:themeColor="text1"/>
          <w:szCs w:val="26"/>
        </w:rPr>
        <w:t xml:space="preserve"> </w:t>
      </w:r>
      <w:proofErr w:type="spellStart"/>
      <w:r w:rsidR="00102F48" w:rsidRPr="00F601B1">
        <w:rPr>
          <w:color w:val="000000" w:themeColor="text1"/>
          <w:szCs w:val="26"/>
        </w:rPr>
        <w:t>hộ</w:t>
      </w:r>
      <w:proofErr w:type="spellEnd"/>
      <w:r w:rsidR="00102F48" w:rsidRPr="00F601B1">
        <w:rPr>
          <w:color w:val="000000" w:themeColor="text1"/>
          <w:szCs w:val="26"/>
        </w:rPr>
        <w:t xml:space="preserve">) </w:t>
      </w:r>
      <w:proofErr w:type="spellStart"/>
      <w:r w:rsidR="00102F48" w:rsidRPr="00F601B1">
        <w:rPr>
          <w:color w:val="000000" w:themeColor="text1"/>
          <w:szCs w:val="26"/>
        </w:rPr>
        <w:t>thuộc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chung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cư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của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Tòa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chung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cư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="009711BB" w:rsidRPr="00F601B1">
        <w:rPr>
          <w:color w:val="000000" w:themeColor="text1"/>
          <w:szCs w:val="26"/>
          <w:lang w:val="vi-VN"/>
        </w:rPr>
        <w:t>Jamila</w:t>
      </w:r>
      <w:proofErr w:type="spellEnd"/>
      <w:r w:rsidRPr="00F601B1">
        <w:rPr>
          <w:color w:val="000000" w:themeColor="text1"/>
          <w:szCs w:val="26"/>
        </w:rPr>
        <w:t xml:space="preserve"> (</w:t>
      </w:r>
      <w:proofErr w:type="spellStart"/>
      <w:r w:rsidRPr="00F601B1">
        <w:rPr>
          <w:color w:val="000000" w:themeColor="text1"/>
          <w:szCs w:val="26"/>
        </w:rPr>
        <w:t>không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thuộc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khu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vực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bảo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đảm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quốc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phòng</w:t>
      </w:r>
      <w:proofErr w:type="spellEnd"/>
      <w:r w:rsidRPr="00F601B1">
        <w:rPr>
          <w:color w:val="000000" w:themeColor="text1"/>
          <w:szCs w:val="26"/>
        </w:rPr>
        <w:t xml:space="preserve">, </w:t>
      </w:r>
      <w:proofErr w:type="gramStart"/>
      <w:r w:rsidRPr="00F601B1">
        <w:rPr>
          <w:color w:val="000000" w:themeColor="text1"/>
          <w:szCs w:val="26"/>
        </w:rPr>
        <w:t>an</w:t>
      </w:r>
      <w:proofErr w:type="gram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ninh</w:t>
      </w:r>
      <w:proofErr w:type="spellEnd"/>
      <w:r w:rsidRPr="00F601B1">
        <w:rPr>
          <w:color w:val="000000" w:themeColor="text1"/>
          <w:szCs w:val="26"/>
        </w:rPr>
        <w:t xml:space="preserve">). </w:t>
      </w:r>
      <w:proofErr w:type="spellStart"/>
      <w:r w:rsidRPr="00F601B1">
        <w:rPr>
          <w:color w:val="000000" w:themeColor="text1"/>
          <w:szCs w:val="26"/>
        </w:rPr>
        <w:t>Nhận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định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nào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sau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đây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là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sai</w:t>
      </w:r>
      <w:proofErr w:type="spellEnd"/>
      <w:r w:rsidRPr="00F601B1">
        <w:rPr>
          <w:color w:val="000000" w:themeColor="text1"/>
          <w:szCs w:val="26"/>
        </w:rPr>
        <w:t>:</w:t>
      </w:r>
    </w:p>
    <w:p w14:paraId="4BAEA519" w14:textId="6B8EDAC5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</w:rPr>
        <w:t>A.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="009711BB" w:rsidRPr="00F601B1">
        <w:rPr>
          <w:color w:val="000000" w:themeColor="text1"/>
          <w:szCs w:val="26"/>
          <w:lang w:val="vi-VN"/>
        </w:rPr>
        <w:t>Linda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được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sở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hữu</w:t>
      </w:r>
      <w:proofErr w:type="spellEnd"/>
      <w:r w:rsidRPr="00F601B1">
        <w:rPr>
          <w:color w:val="000000" w:themeColor="text1"/>
          <w:szCs w:val="26"/>
        </w:rPr>
        <w:t xml:space="preserve"> 250 </w:t>
      </w:r>
      <w:proofErr w:type="spellStart"/>
      <w:r w:rsidRPr="00F601B1">
        <w:rPr>
          <w:color w:val="000000" w:themeColor="text1"/>
          <w:szCs w:val="26"/>
        </w:rPr>
        <w:t>căn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hộ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chung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cư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hưởng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giá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trị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của</w:t>
      </w:r>
      <w:proofErr w:type="spellEnd"/>
      <w:r w:rsidRPr="00F601B1">
        <w:rPr>
          <w:color w:val="000000" w:themeColor="text1"/>
          <w:szCs w:val="26"/>
        </w:rPr>
        <w:t xml:space="preserve"> 100 </w:t>
      </w:r>
      <w:proofErr w:type="spellStart"/>
      <w:r w:rsidRPr="00F601B1">
        <w:rPr>
          <w:color w:val="000000" w:themeColor="text1"/>
          <w:szCs w:val="26"/>
        </w:rPr>
        <w:t>căn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hộ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chung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cư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của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Tòa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chung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cư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="009711BB" w:rsidRPr="00F601B1">
        <w:rPr>
          <w:color w:val="000000" w:themeColor="text1"/>
          <w:szCs w:val="26"/>
          <w:lang w:val="vi-VN"/>
        </w:rPr>
        <w:t>Jamila</w:t>
      </w:r>
      <w:proofErr w:type="spellEnd"/>
      <w:r w:rsidRPr="00F601B1">
        <w:rPr>
          <w:color w:val="000000" w:themeColor="text1"/>
          <w:szCs w:val="26"/>
        </w:rPr>
        <w:t>.</w:t>
      </w:r>
    </w:p>
    <w:p w14:paraId="06009038" w14:textId="59A6B00A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</w:rPr>
        <w:t>B.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="009711BB" w:rsidRPr="00F601B1">
        <w:rPr>
          <w:color w:val="000000" w:themeColor="text1"/>
          <w:szCs w:val="26"/>
          <w:lang w:val="vi-VN"/>
        </w:rPr>
        <w:t>Linda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được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sở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hữu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tối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đa</w:t>
      </w:r>
      <w:proofErr w:type="spellEnd"/>
      <w:r w:rsidRPr="00F601B1">
        <w:rPr>
          <w:color w:val="000000" w:themeColor="text1"/>
          <w:szCs w:val="26"/>
        </w:rPr>
        <w:t xml:space="preserve"> 300 </w:t>
      </w:r>
      <w:proofErr w:type="spellStart"/>
      <w:r w:rsidRPr="00F601B1">
        <w:rPr>
          <w:color w:val="000000" w:themeColor="text1"/>
          <w:szCs w:val="26"/>
        </w:rPr>
        <w:t>căn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hộ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chung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cư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của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Tòa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chung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cư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="009711BB" w:rsidRPr="00F601B1">
        <w:rPr>
          <w:color w:val="000000" w:themeColor="text1"/>
          <w:szCs w:val="26"/>
          <w:lang w:val="vi-VN"/>
        </w:rPr>
        <w:t>Jamila</w:t>
      </w:r>
      <w:proofErr w:type="spellEnd"/>
      <w:r w:rsidRPr="00F601B1">
        <w:rPr>
          <w:color w:val="000000" w:themeColor="text1"/>
          <w:szCs w:val="26"/>
        </w:rPr>
        <w:t>.</w:t>
      </w:r>
    </w:p>
    <w:p w14:paraId="5EA9698B" w14:textId="554A0DE5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</w:rPr>
        <w:t>C.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="009711BB" w:rsidRPr="00F601B1">
        <w:rPr>
          <w:color w:val="000000" w:themeColor="text1"/>
          <w:szCs w:val="26"/>
          <w:lang w:val="vi-VN"/>
        </w:rPr>
        <w:t>Linda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được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hưởng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giá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trị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của</w:t>
      </w:r>
      <w:proofErr w:type="spellEnd"/>
      <w:r w:rsidRPr="00F601B1">
        <w:rPr>
          <w:color w:val="000000" w:themeColor="text1"/>
          <w:szCs w:val="26"/>
        </w:rPr>
        <w:t xml:space="preserve"> 50 </w:t>
      </w:r>
      <w:proofErr w:type="spellStart"/>
      <w:r w:rsidRPr="00F601B1">
        <w:rPr>
          <w:color w:val="000000" w:themeColor="text1"/>
          <w:szCs w:val="26"/>
        </w:rPr>
        <w:t>căn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hộ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chung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cư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sở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hữu</w:t>
      </w:r>
      <w:proofErr w:type="spellEnd"/>
      <w:r w:rsidRPr="00F601B1">
        <w:rPr>
          <w:color w:val="000000" w:themeColor="text1"/>
          <w:szCs w:val="26"/>
        </w:rPr>
        <w:t xml:space="preserve"> 300 </w:t>
      </w:r>
      <w:proofErr w:type="spellStart"/>
      <w:r w:rsidRPr="00F601B1">
        <w:rPr>
          <w:color w:val="000000" w:themeColor="text1"/>
          <w:szCs w:val="26"/>
        </w:rPr>
        <w:t>căn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hộ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chung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cư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của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Tòa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chung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cư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="009711BB" w:rsidRPr="00F601B1">
        <w:rPr>
          <w:color w:val="000000" w:themeColor="text1"/>
          <w:szCs w:val="26"/>
          <w:lang w:val="vi-VN"/>
        </w:rPr>
        <w:t>Jamila</w:t>
      </w:r>
      <w:proofErr w:type="spellEnd"/>
      <w:r w:rsidRPr="00F601B1">
        <w:rPr>
          <w:color w:val="000000" w:themeColor="text1"/>
          <w:szCs w:val="26"/>
        </w:rPr>
        <w:t>.</w:t>
      </w:r>
    </w:p>
    <w:p w14:paraId="2442D1FD" w14:textId="433800C9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</w:rPr>
        <w:t>D.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="009711BB" w:rsidRPr="00F601B1">
        <w:rPr>
          <w:color w:val="000000" w:themeColor="text1"/>
          <w:szCs w:val="26"/>
          <w:lang w:val="vi-VN"/>
        </w:rPr>
        <w:t>Linda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bị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giới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hạn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số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lượng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nhà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ở </w:t>
      </w:r>
      <w:proofErr w:type="spellStart"/>
      <w:r w:rsidRPr="00F601B1">
        <w:rPr>
          <w:color w:val="000000" w:themeColor="text1"/>
          <w:szCs w:val="26"/>
          <w:lang w:val="vi-VN"/>
        </w:rPr>
        <w:t>được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sở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hữu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tại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Việt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Nam</w:t>
      </w:r>
      <w:r w:rsidRPr="00F601B1">
        <w:rPr>
          <w:color w:val="000000" w:themeColor="text1"/>
          <w:szCs w:val="26"/>
        </w:rPr>
        <w:t>.</w:t>
      </w:r>
    </w:p>
    <w:p w14:paraId="327E9E3E" w14:textId="7777777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color w:val="000000" w:themeColor="text1"/>
          <w:szCs w:val="26"/>
        </w:rPr>
        <w:t>ANSWER: A</w:t>
      </w:r>
    </w:p>
    <w:p w14:paraId="4C251053" w14:textId="77E1FF98" w:rsidR="00D05AF1" w:rsidRPr="00F601B1" w:rsidRDefault="00D05AF1" w:rsidP="00F601B1">
      <w:pPr>
        <w:tabs>
          <w:tab w:val="left" w:pos="284"/>
          <w:tab w:val="left" w:pos="1060"/>
        </w:tabs>
        <w:spacing w:line="288" w:lineRule="auto"/>
        <w:contextualSpacing/>
        <w:jc w:val="both"/>
        <w:rPr>
          <w:bCs/>
          <w:color w:val="000000" w:themeColor="text1"/>
          <w:szCs w:val="26"/>
        </w:rPr>
      </w:pPr>
    </w:p>
    <w:p w14:paraId="0140A439" w14:textId="77777777" w:rsidR="00D05AF1" w:rsidRPr="00F601B1" w:rsidRDefault="00D05AF1" w:rsidP="00F601B1">
      <w:pPr>
        <w:pStyle w:val="ListParagraph"/>
        <w:shd w:val="clear" w:color="auto" w:fill="FFFFFF"/>
        <w:tabs>
          <w:tab w:val="left" w:pos="284"/>
        </w:tabs>
        <w:spacing w:line="288" w:lineRule="auto"/>
        <w:ind w:left="0"/>
        <w:jc w:val="both"/>
        <w:rPr>
          <w:color w:val="000000" w:themeColor="text1"/>
          <w:szCs w:val="26"/>
        </w:rPr>
      </w:pPr>
      <w:proofErr w:type="spellStart"/>
      <w:r w:rsidRPr="00F601B1">
        <w:rPr>
          <w:color w:val="000000" w:themeColor="text1"/>
          <w:szCs w:val="26"/>
        </w:rPr>
        <w:t>Nhận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định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nào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sau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đây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là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sai</w:t>
      </w:r>
      <w:proofErr w:type="spellEnd"/>
      <w:r w:rsidRPr="00F601B1">
        <w:rPr>
          <w:color w:val="000000" w:themeColor="text1"/>
          <w:szCs w:val="26"/>
        </w:rPr>
        <w:t>:</w:t>
      </w:r>
    </w:p>
    <w:p w14:paraId="27E8DE66" w14:textId="7777777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  <w:shd w:val="clear" w:color="auto" w:fill="FFFFFF"/>
        </w:rPr>
      </w:pPr>
      <w:r w:rsidRPr="00F601B1">
        <w:rPr>
          <w:b/>
          <w:bCs/>
          <w:color w:val="000000" w:themeColor="text1"/>
          <w:szCs w:val="26"/>
        </w:rPr>
        <w:t>A.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Chứng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chỉ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hành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nghề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môi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giới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bất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động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sản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có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thời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hạn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sử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dụng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là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ba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năm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>.</w:t>
      </w:r>
    </w:p>
    <w:p w14:paraId="2BA8B1AB" w14:textId="7777777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</w:rPr>
        <w:t>B.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Cá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nhân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kinh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doanh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dịch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vụ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tư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vấn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bất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động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sản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phải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thành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lập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doanh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nghiệp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>.</w:t>
      </w:r>
    </w:p>
    <w:p w14:paraId="01B4BE76" w14:textId="7777777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  <w:shd w:val="clear" w:color="auto" w:fill="FFFFFF"/>
        </w:rPr>
      </w:pPr>
      <w:r w:rsidRPr="00F601B1">
        <w:rPr>
          <w:b/>
          <w:bCs/>
          <w:color w:val="000000" w:themeColor="text1"/>
          <w:szCs w:val="26"/>
        </w:rPr>
        <w:lastRenderedPageBreak/>
        <w:t>C.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Sàn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giao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dịch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bất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động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sản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thực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hiện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việc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giao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dịch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mua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bán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chuyển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nhượng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cho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thuê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cho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thuê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lại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cho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thuê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mua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bất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động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sản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>.</w:t>
      </w:r>
    </w:p>
    <w:p w14:paraId="0DFB5BB9" w14:textId="7777777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</w:rPr>
        <w:t>D.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Doanh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nghiệp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kinh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doanh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dịch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vụ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tư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vấn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bất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động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sản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chịu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trách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nhiệm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thực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hiện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cam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kết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trong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hợp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đồng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và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bồi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thường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thiệt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hại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do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lỗi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của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mình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gây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ra.</w:t>
      </w:r>
      <w:proofErr w:type="spellEnd"/>
    </w:p>
    <w:p w14:paraId="7EFA6F6E" w14:textId="0DAEA126" w:rsidR="00D05AF1" w:rsidRPr="00F601B1" w:rsidRDefault="00D05AF1" w:rsidP="00F601B1">
      <w:pPr>
        <w:tabs>
          <w:tab w:val="left" w:pos="284"/>
          <w:tab w:val="left" w:pos="426"/>
        </w:tabs>
        <w:spacing w:line="288" w:lineRule="auto"/>
        <w:contextualSpacing/>
        <w:jc w:val="both"/>
        <w:outlineLvl w:val="0"/>
        <w:rPr>
          <w:iCs/>
          <w:color w:val="000000" w:themeColor="text1"/>
          <w:szCs w:val="26"/>
          <w:lang w:val="vi-VN"/>
        </w:rPr>
      </w:pPr>
      <w:r w:rsidRPr="00F601B1">
        <w:rPr>
          <w:iCs/>
          <w:color w:val="000000" w:themeColor="text1"/>
          <w:szCs w:val="26"/>
        </w:rPr>
        <w:t xml:space="preserve">ANSWER: </w:t>
      </w:r>
      <w:r w:rsidRPr="00F601B1">
        <w:rPr>
          <w:iCs/>
          <w:color w:val="000000" w:themeColor="text1"/>
          <w:szCs w:val="26"/>
          <w:lang w:val="vi-VN"/>
        </w:rPr>
        <w:t>A</w:t>
      </w:r>
    </w:p>
    <w:p w14:paraId="7F68D4A4" w14:textId="2182B530" w:rsidR="00D05AF1" w:rsidRPr="00F601B1" w:rsidRDefault="00D05AF1" w:rsidP="00F601B1">
      <w:pPr>
        <w:tabs>
          <w:tab w:val="left" w:pos="284"/>
          <w:tab w:val="left" w:pos="426"/>
        </w:tabs>
        <w:spacing w:line="288" w:lineRule="auto"/>
        <w:contextualSpacing/>
        <w:jc w:val="both"/>
        <w:outlineLvl w:val="0"/>
        <w:rPr>
          <w:iCs/>
          <w:color w:val="000000" w:themeColor="text1"/>
          <w:szCs w:val="26"/>
          <w:lang w:val="vi-VN"/>
        </w:rPr>
      </w:pPr>
    </w:p>
    <w:p w14:paraId="4176FD2D" w14:textId="0A7D1395" w:rsidR="007A6AB1" w:rsidRPr="00F601B1" w:rsidRDefault="007A6AB1" w:rsidP="00F601B1">
      <w:pPr>
        <w:shd w:val="clear" w:color="auto" w:fill="FFFFFF"/>
        <w:tabs>
          <w:tab w:val="left" w:pos="284"/>
          <w:tab w:val="left" w:pos="426"/>
        </w:tabs>
        <w:spacing w:line="288" w:lineRule="auto"/>
        <w:contextualSpacing/>
        <w:jc w:val="both"/>
        <w:rPr>
          <w:color w:val="000000" w:themeColor="text1"/>
          <w:szCs w:val="26"/>
          <w:shd w:val="clear" w:color="auto" w:fill="FFFFFF"/>
        </w:rPr>
      </w:pPr>
      <w:proofErr w:type="spellStart"/>
      <w:r w:rsidRPr="00F601B1">
        <w:rPr>
          <w:color w:val="000000" w:themeColor="text1"/>
          <w:szCs w:val="26"/>
          <w:shd w:val="clear" w:color="auto" w:fill="FFFFFF"/>
        </w:rPr>
        <w:t>Việc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thanh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toán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trong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mua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bán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bất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động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sản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hình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thành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trong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tương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lai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>:</w:t>
      </w:r>
    </w:p>
    <w:p w14:paraId="0CDB8C94" w14:textId="77777777" w:rsidR="007A6AB1" w:rsidRPr="00F601B1" w:rsidRDefault="007A6AB1" w:rsidP="00F601B1">
      <w:pPr>
        <w:shd w:val="clear" w:color="auto" w:fill="FFFFFF"/>
        <w:tabs>
          <w:tab w:val="left" w:pos="284"/>
          <w:tab w:val="left" w:pos="426"/>
        </w:tabs>
        <w:spacing w:line="288" w:lineRule="auto"/>
        <w:contextualSpacing/>
        <w:jc w:val="both"/>
        <w:rPr>
          <w:color w:val="000000" w:themeColor="text1"/>
          <w:szCs w:val="26"/>
          <w:shd w:val="clear" w:color="auto" w:fill="FFFFFF"/>
        </w:rPr>
      </w:pPr>
      <w:r w:rsidRPr="00F601B1">
        <w:rPr>
          <w:b/>
          <w:bCs/>
          <w:color w:val="000000" w:themeColor="text1"/>
          <w:szCs w:val="26"/>
        </w:rPr>
        <w:t>A.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Không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quá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50%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giá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trị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hợp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đồng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khi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chưa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bàn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giao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nhà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công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trình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xây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dựng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cho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khách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hàng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nếu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bên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bán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là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doanh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nghiệp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có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vốn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đầu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tư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nước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ngoài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>.</w:t>
      </w:r>
    </w:p>
    <w:p w14:paraId="5DACCC73" w14:textId="77777777" w:rsidR="007A6AB1" w:rsidRPr="00F601B1" w:rsidRDefault="007A6AB1" w:rsidP="00F601B1">
      <w:pPr>
        <w:shd w:val="clear" w:color="auto" w:fill="FFFFFF"/>
        <w:tabs>
          <w:tab w:val="left" w:pos="284"/>
          <w:tab w:val="left" w:pos="426"/>
        </w:tabs>
        <w:spacing w:line="288" w:lineRule="auto"/>
        <w:contextualSpacing/>
        <w:jc w:val="both"/>
        <w:rPr>
          <w:color w:val="000000" w:themeColor="text1"/>
          <w:szCs w:val="26"/>
          <w:shd w:val="clear" w:color="auto" w:fill="FFFFFF"/>
        </w:rPr>
      </w:pPr>
      <w:r w:rsidRPr="00F601B1">
        <w:rPr>
          <w:b/>
          <w:bCs/>
          <w:color w:val="000000" w:themeColor="text1"/>
          <w:szCs w:val="26"/>
          <w:lang w:val="vi-VN"/>
        </w:rPr>
        <w:t>B</w:t>
      </w:r>
      <w:r w:rsidRPr="00F601B1">
        <w:rPr>
          <w:b/>
          <w:bCs/>
          <w:color w:val="000000" w:themeColor="text1"/>
          <w:szCs w:val="26"/>
        </w:rPr>
        <w:t>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Phải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được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thực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hiện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một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lần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>.</w:t>
      </w:r>
    </w:p>
    <w:p w14:paraId="492C4AF1" w14:textId="77777777" w:rsidR="007A6AB1" w:rsidRPr="00F601B1" w:rsidRDefault="007A6AB1" w:rsidP="00F601B1">
      <w:pPr>
        <w:shd w:val="clear" w:color="auto" w:fill="FFFFFF"/>
        <w:tabs>
          <w:tab w:val="left" w:pos="284"/>
          <w:tab w:val="left" w:pos="426"/>
        </w:tabs>
        <w:spacing w:line="288" w:lineRule="auto"/>
        <w:contextualSpacing/>
        <w:jc w:val="both"/>
        <w:rPr>
          <w:color w:val="000000" w:themeColor="text1"/>
          <w:szCs w:val="26"/>
          <w:shd w:val="clear" w:color="auto" w:fill="FFFFFF"/>
        </w:rPr>
      </w:pPr>
      <w:r w:rsidRPr="00F601B1">
        <w:rPr>
          <w:b/>
          <w:bCs/>
          <w:color w:val="000000" w:themeColor="text1"/>
          <w:szCs w:val="26"/>
          <w:lang w:val="vi-VN"/>
        </w:rPr>
        <w:t>C</w:t>
      </w:r>
      <w:r w:rsidRPr="00F601B1">
        <w:rPr>
          <w:b/>
          <w:bCs/>
          <w:color w:val="000000" w:themeColor="text1"/>
          <w:szCs w:val="26"/>
        </w:rPr>
        <w:t>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Lần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đầu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không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quá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40%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giá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trị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hợp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đồng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>.</w:t>
      </w:r>
    </w:p>
    <w:p w14:paraId="4343E05C" w14:textId="77777777" w:rsidR="007A6AB1" w:rsidRPr="00F601B1" w:rsidRDefault="007A6AB1" w:rsidP="00F601B1">
      <w:pPr>
        <w:shd w:val="clear" w:color="auto" w:fill="FFFFFF"/>
        <w:tabs>
          <w:tab w:val="left" w:pos="284"/>
          <w:tab w:val="left" w:pos="426"/>
        </w:tabs>
        <w:spacing w:line="288" w:lineRule="auto"/>
        <w:contextualSpacing/>
        <w:jc w:val="both"/>
        <w:rPr>
          <w:color w:val="000000" w:themeColor="text1"/>
          <w:szCs w:val="26"/>
          <w:shd w:val="clear" w:color="auto" w:fill="FFFFFF"/>
        </w:rPr>
      </w:pPr>
      <w:r w:rsidRPr="00F601B1">
        <w:rPr>
          <w:b/>
          <w:bCs/>
          <w:color w:val="000000" w:themeColor="text1"/>
          <w:szCs w:val="26"/>
          <w:lang w:val="vi-VN"/>
        </w:rPr>
        <w:t>D</w:t>
      </w:r>
      <w:r w:rsidRPr="00F601B1">
        <w:rPr>
          <w:b/>
          <w:bCs/>
          <w:color w:val="000000" w:themeColor="text1"/>
          <w:szCs w:val="26"/>
        </w:rPr>
        <w:t>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Không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quá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80%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giá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trị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hợp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đồng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khi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chưa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bàn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giao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nhà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,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công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trình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xây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dựng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cho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khách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 xml:space="preserve"> </w:t>
      </w:r>
      <w:proofErr w:type="spellStart"/>
      <w:r w:rsidRPr="00F601B1">
        <w:rPr>
          <w:color w:val="000000" w:themeColor="text1"/>
          <w:szCs w:val="26"/>
          <w:shd w:val="clear" w:color="auto" w:fill="FFFFFF"/>
        </w:rPr>
        <w:t>hàng</w:t>
      </w:r>
      <w:proofErr w:type="spellEnd"/>
      <w:r w:rsidRPr="00F601B1">
        <w:rPr>
          <w:color w:val="000000" w:themeColor="text1"/>
          <w:szCs w:val="26"/>
          <w:shd w:val="clear" w:color="auto" w:fill="FFFFFF"/>
        </w:rPr>
        <w:t>.</w:t>
      </w:r>
    </w:p>
    <w:p w14:paraId="1E02F6FA" w14:textId="77777777" w:rsidR="007A6AB1" w:rsidRPr="00F601B1" w:rsidRDefault="007A6AB1" w:rsidP="00F601B1">
      <w:pPr>
        <w:pStyle w:val="ListParagraph"/>
        <w:tabs>
          <w:tab w:val="left" w:pos="284"/>
          <w:tab w:val="left" w:pos="426"/>
        </w:tabs>
        <w:spacing w:line="288" w:lineRule="auto"/>
        <w:ind w:left="0"/>
        <w:jc w:val="both"/>
        <w:outlineLvl w:val="0"/>
        <w:rPr>
          <w:iCs/>
          <w:color w:val="000000" w:themeColor="text1"/>
          <w:szCs w:val="26"/>
        </w:rPr>
      </w:pPr>
      <w:r w:rsidRPr="00F601B1">
        <w:rPr>
          <w:iCs/>
          <w:color w:val="000000" w:themeColor="text1"/>
          <w:szCs w:val="26"/>
        </w:rPr>
        <w:t>ANSWER: A</w:t>
      </w:r>
    </w:p>
    <w:p w14:paraId="2E6DB2F4" w14:textId="77777777" w:rsidR="007A6AB1" w:rsidRPr="00F601B1" w:rsidRDefault="007A6AB1" w:rsidP="00F601B1">
      <w:pPr>
        <w:tabs>
          <w:tab w:val="left" w:pos="284"/>
          <w:tab w:val="left" w:pos="426"/>
        </w:tabs>
        <w:spacing w:line="288" w:lineRule="auto"/>
        <w:contextualSpacing/>
        <w:jc w:val="both"/>
        <w:outlineLvl w:val="0"/>
        <w:rPr>
          <w:iCs/>
          <w:color w:val="000000" w:themeColor="text1"/>
          <w:szCs w:val="26"/>
          <w:lang w:val="vi-VN"/>
        </w:rPr>
      </w:pPr>
    </w:p>
    <w:p w14:paraId="715ED8CE" w14:textId="77777777" w:rsidR="00D05AF1" w:rsidRPr="00F601B1" w:rsidRDefault="00D05AF1" w:rsidP="00F601B1">
      <w:pPr>
        <w:pStyle w:val="ListParagraph"/>
        <w:tabs>
          <w:tab w:val="left" w:pos="284"/>
        </w:tabs>
        <w:spacing w:line="288" w:lineRule="auto"/>
        <w:ind w:left="0"/>
        <w:jc w:val="both"/>
        <w:outlineLvl w:val="0"/>
        <w:rPr>
          <w:color w:val="000000" w:themeColor="text1"/>
          <w:spacing w:val="-5"/>
          <w:szCs w:val="26"/>
        </w:rPr>
      </w:pPr>
      <w:proofErr w:type="spellStart"/>
      <w:r w:rsidRPr="00F601B1">
        <w:rPr>
          <w:color w:val="000000" w:themeColor="text1"/>
          <w:szCs w:val="26"/>
        </w:rPr>
        <w:t>Diện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tích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sử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dụng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căn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hộ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hoặc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phần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diện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tích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khác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trong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chung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cư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thuộc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sở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hữu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riêng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của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chủ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sở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hữu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nhà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chung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cư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được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tính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theo</w:t>
      </w:r>
      <w:proofErr w:type="spellEnd"/>
      <w:r w:rsidRPr="00F601B1">
        <w:rPr>
          <w:color w:val="000000" w:themeColor="text1"/>
          <w:szCs w:val="26"/>
        </w:rPr>
        <w:t>:</w:t>
      </w:r>
    </w:p>
    <w:p w14:paraId="5EB04282" w14:textId="7777777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</w:rPr>
        <w:t>A.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Kích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thước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thông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thủy</w:t>
      </w:r>
      <w:proofErr w:type="spellEnd"/>
      <w:r w:rsidRPr="00F601B1">
        <w:rPr>
          <w:color w:val="000000" w:themeColor="text1"/>
          <w:szCs w:val="26"/>
        </w:rPr>
        <w:t>.</w:t>
      </w:r>
    </w:p>
    <w:p w14:paraId="2AF44FD1" w14:textId="7777777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</w:rPr>
        <w:t>B.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Kích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thước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tim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tường</w:t>
      </w:r>
      <w:proofErr w:type="spellEnd"/>
      <w:r w:rsidRPr="00F601B1">
        <w:rPr>
          <w:color w:val="000000" w:themeColor="text1"/>
          <w:szCs w:val="26"/>
        </w:rPr>
        <w:t>.</w:t>
      </w:r>
    </w:p>
    <w:p w14:paraId="79A6CF8D" w14:textId="7777777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</w:rPr>
        <w:t>C.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Kích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thước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lọt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lòng</w:t>
      </w:r>
      <w:proofErr w:type="spellEnd"/>
      <w:r w:rsidRPr="00F601B1">
        <w:rPr>
          <w:color w:val="000000" w:themeColor="text1"/>
          <w:szCs w:val="26"/>
        </w:rPr>
        <w:t>.</w:t>
      </w:r>
    </w:p>
    <w:p w14:paraId="0F755122" w14:textId="7777777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</w:rPr>
        <w:t>D.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Kích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thước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theo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thỏa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thuận</w:t>
      </w:r>
      <w:proofErr w:type="spellEnd"/>
      <w:r w:rsidRPr="00F601B1">
        <w:rPr>
          <w:color w:val="000000" w:themeColor="text1"/>
          <w:szCs w:val="26"/>
        </w:rPr>
        <w:t>.</w:t>
      </w:r>
    </w:p>
    <w:p w14:paraId="22B63109" w14:textId="77777777" w:rsidR="00D05AF1" w:rsidRPr="00F601B1" w:rsidRDefault="00D05AF1" w:rsidP="00F601B1">
      <w:pPr>
        <w:tabs>
          <w:tab w:val="left" w:pos="284"/>
        </w:tabs>
        <w:spacing w:line="288" w:lineRule="auto"/>
        <w:contextualSpacing/>
        <w:jc w:val="both"/>
        <w:outlineLvl w:val="0"/>
        <w:rPr>
          <w:bCs/>
          <w:color w:val="000000" w:themeColor="text1"/>
          <w:szCs w:val="26"/>
        </w:rPr>
      </w:pPr>
      <w:r w:rsidRPr="00F601B1">
        <w:rPr>
          <w:bCs/>
          <w:color w:val="000000" w:themeColor="text1"/>
          <w:szCs w:val="26"/>
        </w:rPr>
        <w:t>ANSWER: A</w:t>
      </w:r>
    </w:p>
    <w:p w14:paraId="3B84D151" w14:textId="77777777" w:rsidR="00D05AF1" w:rsidRPr="00F601B1" w:rsidRDefault="00D05AF1" w:rsidP="00F601B1">
      <w:pPr>
        <w:tabs>
          <w:tab w:val="left" w:pos="284"/>
          <w:tab w:val="left" w:pos="1060"/>
        </w:tabs>
        <w:spacing w:line="288" w:lineRule="auto"/>
        <w:contextualSpacing/>
        <w:jc w:val="both"/>
        <w:rPr>
          <w:bCs/>
          <w:color w:val="000000" w:themeColor="text1"/>
          <w:szCs w:val="26"/>
        </w:rPr>
      </w:pPr>
    </w:p>
    <w:p w14:paraId="4AE0DD3D" w14:textId="77777777" w:rsidR="00D05AF1" w:rsidRPr="00F601B1" w:rsidRDefault="00D05AF1" w:rsidP="00F601B1">
      <w:pPr>
        <w:pStyle w:val="ListParagraph"/>
        <w:tabs>
          <w:tab w:val="left" w:pos="284"/>
        </w:tabs>
        <w:spacing w:line="288" w:lineRule="auto"/>
        <w:ind w:left="0"/>
        <w:jc w:val="both"/>
        <w:outlineLvl w:val="0"/>
        <w:rPr>
          <w:iCs/>
          <w:color w:val="000000" w:themeColor="text1"/>
          <w:spacing w:val="-5"/>
          <w:szCs w:val="26"/>
        </w:rPr>
      </w:pPr>
      <w:proofErr w:type="spellStart"/>
      <w:r w:rsidRPr="00F601B1">
        <w:rPr>
          <w:iCs/>
          <w:color w:val="000000" w:themeColor="text1"/>
          <w:spacing w:val="-5"/>
          <w:szCs w:val="26"/>
          <w:lang w:val="vi-VN"/>
        </w:rPr>
        <w:t>Chủ</w:t>
      </w:r>
      <w:proofErr w:type="spellEnd"/>
      <w:r w:rsidRPr="00F601B1">
        <w:rPr>
          <w:iCs/>
          <w:color w:val="000000" w:themeColor="text1"/>
          <w:spacing w:val="-5"/>
          <w:szCs w:val="26"/>
          <w:lang w:val="vi-VN"/>
        </w:rPr>
        <w:t xml:space="preserve"> </w:t>
      </w:r>
      <w:proofErr w:type="spellStart"/>
      <w:r w:rsidRPr="00F601B1">
        <w:rPr>
          <w:iCs/>
          <w:color w:val="000000" w:themeColor="text1"/>
          <w:spacing w:val="-5"/>
          <w:szCs w:val="26"/>
          <w:lang w:val="vi-VN"/>
        </w:rPr>
        <w:t>thể</w:t>
      </w:r>
      <w:proofErr w:type="spellEnd"/>
      <w:r w:rsidRPr="00F601B1">
        <w:rPr>
          <w:iCs/>
          <w:color w:val="000000" w:themeColor="text1"/>
          <w:spacing w:val="-5"/>
          <w:szCs w:val="26"/>
          <w:lang w:val="vi-VN"/>
        </w:rPr>
        <w:t xml:space="preserve"> </w:t>
      </w:r>
      <w:proofErr w:type="spellStart"/>
      <w:r w:rsidRPr="00F601B1">
        <w:rPr>
          <w:iCs/>
          <w:color w:val="000000" w:themeColor="text1"/>
          <w:spacing w:val="-5"/>
          <w:szCs w:val="26"/>
          <w:lang w:val="vi-VN"/>
        </w:rPr>
        <w:t>được</w:t>
      </w:r>
      <w:proofErr w:type="spellEnd"/>
      <w:r w:rsidRPr="00F601B1">
        <w:rPr>
          <w:iCs/>
          <w:color w:val="000000" w:themeColor="text1"/>
          <w:spacing w:val="-5"/>
          <w:szCs w:val="26"/>
          <w:lang w:val="vi-VN"/>
        </w:rPr>
        <w:t xml:space="preserve"> </w:t>
      </w:r>
      <w:proofErr w:type="spellStart"/>
      <w:r w:rsidRPr="00F601B1">
        <w:rPr>
          <w:iCs/>
          <w:color w:val="000000" w:themeColor="text1"/>
          <w:spacing w:val="-5"/>
          <w:szCs w:val="26"/>
          <w:lang w:val="vi-VN"/>
        </w:rPr>
        <w:t>sở</w:t>
      </w:r>
      <w:proofErr w:type="spellEnd"/>
      <w:r w:rsidRPr="00F601B1">
        <w:rPr>
          <w:iCs/>
          <w:color w:val="000000" w:themeColor="text1"/>
          <w:spacing w:val="-5"/>
          <w:szCs w:val="26"/>
          <w:lang w:val="vi-VN"/>
        </w:rPr>
        <w:t xml:space="preserve"> </w:t>
      </w:r>
      <w:proofErr w:type="spellStart"/>
      <w:r w:rsidRPr="00F601B1">
        <w:rPr>
          <w:iCs/>
          <w:color w:val="000000" w:themeColor="text1"/>
          <w:spacing w:val="-5"/>
          <w:szCs w:val="26"/>
          <w:lang w:val="vi-VN"/>
        </w:rPr>
        <w:t>hữu</w:t>
      </w:r>
      <w:proofErr w:type="spellEnd"/>
      <w:r w:rsidRPr="00F601B1">
        <w:rPr>
          <w:iCs/>
          <w:color w:val="000000" w:themeColor="text1"/>
          <w:spacing w:val="-5"/>
          <w:szCs w:val="26"/>
          <w:lang w:val="vi-VN"/>
        </w:rPr>
        <w:t xml:space="preserve"> </w:t>
      </w:r>
      <w:proofErr w:type="spellStart"/>
      <w:r w:rsidRPr="00F601B1">
        <w:rPr>
          <w:iCs/>
          <w:color w:val="000000" w:themeColor="text1"/>
          <w:spacing w:val="-5"/>
          <w:szCs w:val="26"/>
          <w:lang w:val="vi-VN"/>
        </w:rPr>
        <w:t>nhà</w:t>
      </w:r>
      <w:proofErr w:type="spellEnd"/>
      <w:r w:rsidRPr="00F601B1">
        <w:rPr>
          <w:iCs/>
          <w:color w:val="000000" w:themeColor="text1"/>
          <w:spacing w:val="-5"/>
          <w:szCs w:val="26"/>
          <w:lang w:val="vi-VN"/>
        </w:rPr>
        <w:t xml:space="preserve"> ở </w:t>
      </w:r>
      <w:proofErr w:type="spellStart"/>
      <w:r w:rsidRPr="00F601B1">
        <w:rPr>
          <w:iCs/>
          <w:color w:val="000000" w:themeColor="text1"/>
          <w:spacing w:val="-5"/>
          <w:szCs w:val="26"/>
          <w:lang w:val="vi-VN"/>
        </w:rPr>
        <w:t>tại</w:t>
      </w:r>
      <w:proofErr w:type="spellEnd"/>
      <w:r w:rsidRPr="00F601B1">
        <w:rPr>
          <w:iCs/>
          <w:color w:val="000000" w:themeColor="text1"/>
          <w:spacing w:val="-5"/>
          <w:szCs w:val="26"/>
          <w:lang w:val="vi-VN"/>
        </w:rPr>
        <w:t xml:space="preserve"> </w:t>
      </w:r>
      <w:proofErr w:type="spellStart"/>
      <w:r w:rsidRPr="00F601B1">
        <w:rPr>
          <w:iCs/>
          <w:color w:val="000000" w:themeColor="text1"/>
          <w:spacing w:val="-5"/>
          <w:szCs w:val="26"/>
          <w:lang w:val="vi-VN"/>
        </w:rPr>
        <w:t>Việt</w:t>
      </w:r>
      <w:proofErr w:type="spellEnd"/>
      <w:r w:rsidRPr="00F601B1">
        <w:rPr>
          <w:iCs/>
          <w:color w:val="000000" w:themeColor="text1"/>
          <w:spacing w:val="-5"/>
          <w:szCs w:val="26"/>
          <w:lang w:val="vi-VN"/>
        </w:rPr>
        <w:t xml:space="preserve"> Nam bao </w:t>
      </w:r>
      <w:proofErr w:type="spellStart"/>
      <w:r w:rsidRPr="00F601B1">
        <w:rPr>
          <w:iCs/>
          <w:color w:val="000000" w:themeColor="text1"/>
          <w:spacing w:val="-5"/>
          <w:szCs w:val="26"/>
          <w:lang w:val="vi-VN"/>
        </w:rPr>
        <w:t>gồm</w:t>
      </w:r>
      <w:proofErr w:type="spellEnd"/>
      <w:r w:rsidRPr="00F601B1">
        <w:rPr>
          <w:iCs/>
          <w:color w:val="000000" w:themeColor="text1"/>
          <w:spacing w:val="-5"/>
          <w:szCs w:val="26"/>
          <w:lang w:val="vi-VN"/>
        </w:rPr>
        <w:t>:</w:t>
      </w:r>
    </w:p>
    <w:p w14:paraId="2F943937" w14:textId="77777777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</w:rPr>
        <w:t>A</w:t>
      </w:r>
      <w:r w:rsidRPr="00F601B1">
        <w:rPr>
          <w:b/>
          <w:bCs/>
          <w:color w:val="000000" w:themeColor="text1"/>
          <w:szCs w:val="26"/>
          <w:lang w:val="vi-VN"/>
        </w:rPr>
        <w:t>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Tổ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chức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, </w:t>
      </w:r>
      <w:proofErr w:type="spellStart"/>
      <w:r w:rsidRPr="00F601B1">
        <w:rPr>
          <w:color w:val="000000" w:themeColor="text1"/>
          <w:szCs w:val="26"/>
          <w:lang w:val="vi-VN"/>
        </w:rPr>
        <w:t>cá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nhân trong </w:t>
      </w:r>
      <w:proofErr w:type="spellStart"/>
      <w:r w:rsidRPr="00F601B1">
        <w:rPr>
          <w:color w:val="000000" w:themeColor="text1"/>
          <w:szCs w:val="26"/>
          <w:lang w:val="vi-VN"/>
        </w:rPr>
        <w:t>nước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; </w:t>
      </w:r>
      <w:proofErr w:type="spellStart"/>
      <w:r w:rsidRPr="00F601B1">
        <w:rPr>
          <w:color w:val="000000" w:themeColor="text1"/>
          <w:szCs w:val="26"/>
          <w:lang w:val="vi-VN"/>
        </w:rPr>
        <w:t>người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Việt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Nam </w:t>
      </w:r>
      <w:proofErr w:type="spellStart"/>
      <w:r w:rsidRPr="00F601B1">
        <w:rPr>
          <w:color w:val="000000" w:themeColor="text1"/>
          <w:szCs w:val="26"/>
          <w:lang w:val="vi-VN"/>
        </w:rPr>
        <w:t>định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cư ở </w:t>
      </w:r>
      <w:proofErr w:type="spellStart"/>
      <w:r w:rsidRPr="00F601B1">
        <w:rPr>
          <w:color w:val="000000" w:themeColor="text1"/>
          <w:szCs w:val="26"/>
          <w:lang w:val="vi-VN"/>
        </w:rPr>
        <w:t>nước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ngoài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; </w:t>
      </w:r>
      <w:proofErr w:type="spellStart"/>
      <w:r w:rsidRPr="00F601B1">
        <w:rPr>
          <w:color w:val="000000" w:themeColor="text1"/>
          <w:szCs w:val="26"/>
          <w:lang w:val="vi-VN"/>
        </w:rPr>
        <w:t>tổ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chức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, </w:t>
      </w:r>
      <w:proofErr w:type="spellStart"/>
      <w:r w:rsidRPr="00F601B1">
        <w:rPr>
          <w:color w:val="000000" w:themeColor="text1"/>
          <w:szCs w:val="26"/>
          <w:lang w:val="vi-VN"/>
        </w:rPr>
        <w:t>cá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nhân </w:t>
      </w:r>
      <w:proofErr w:type="spellStart"/>
      <w:r w:rsidRPr="00F601B1">
        <w:rPr>
          <w:color w:val="000000" w:themeColor="text1"/>
          <w:szCs w:val="26"/>
          <w:lang w:val="vi-VN"/>
        </w:rPr>
        <w:t>nước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ngoài</w:t>
      </w:r>
      <w:proofErr w:type="spellEnd"/>
      <w:r w:rsidRPr="00F601B1">
        <w:rPr>
          <w:color w:val="000000" w:themeColor="text1"/>
          <w:szCs w:val="26"/>
          <w:lang w:val="vi-VN"/>
        </w:rPr>
        <w:t>.</w:t>
      </w:r>
    </w:p>
    <w:p w14:paraId="6463B477" w14:textId="319F201D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  <w:lang w:val="vi-VN"/>
        </w:rPr>
      </w:pPr>
      <w:r w:rsidRPr="00F601B1">
        <w:rPr>
          <w:b/>
          <w:bCs/>
          <w:color w:val="000000" w:themeColor="text1"/>
          <w:szCs w:val="26"/>
          <w:lang w:val="vi-VN"/>
        </w:rPr>
        <w:t>B</w:t>
      </w:r>
      <w:r w:rsidRPr="00F601B1">
        <w:rPr>
          <w:b/>
          <w:bCs/>
          <w:color w:val="000000" w:themeColor="text1"/>
          <w:szCs w:val="26"/>
        </w:rPr>
        <w:t>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Tổ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chức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, </w:t>
      </w:r>
      <w:proofErr w:type="spellStart"/>
      <w:r w:rsidRPr="00F601B1">
        <w:rPr>
          <w:color w:val="000000" w:themeColor="text1"/>
          <w:szCs w:val="26"/>
          <w:lang w:val="vi-VN"/>
        </w:rPr>
        <w:t>cá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nhân cư </w:t>
      </w:r>
      <w:proofErr w:type="spellStart"/>
      <w:r w:rsidRPr="00F601B1">
        <w:rPr>
          <w:color w:val="000000" w:themeColor="text1"/>
          <w:szCs w:val="26"/>
          <w:lang w:val="vi-VN"/>
        </w:rPr>
        <w:t>trú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tại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Việt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Nam</w:t>
      </w:r>
      <w:r w:rsidR="009711BB" w:rsidRPr="00F601B1">
        <w:rPr>
          <w:color w:val="000000" w:themeColor="text1"/>
          <w:szCs w:val="26"/>
          <w:lang w:val="vi-VN"/>
        </w:rPr>
        <w:t>.</w:t>
      </w:r>
    </w:p>
    <w:p w14:paraId="60BFBFF9" w14:textId="764B6C36" w:rsidR="009711BB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  <w:lang w:val="vi-VN"/>
        </w:rPr>
      </w:pPr>
      <w:r w:rsidRPr="00F601B1">
        <w:rPr>
          <w:b/>
          <w:bCs/>
          <w:color w:val="000000" w:themeColor="text1"/>
          <w:szCs w:val="26"/>
        </w:rPr>
        <w:t>C.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Tổ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chức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, </w:t>
      </w:r>
      <w:proofErr w:type="spellStart"/>
      <w:r w:rsidRPr="00F601B1">
        <w:rPr>
          <w:color w:val="000000" w:themeColor="text1"/>
          <w:szCs w:val="26"/>
          <w:lang w:val="vi-VN"/>
        </w:rPr>
        <w:t>cá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nhân trong </w:t>
      </w:r>
      <w:proofErr w:type="spellStart"/>
      <w:r w:rsidRPr="00F601B1">
        <w:rPr>
          <w:color w:val="000000" w:themeColor="text1"/>
          <w:szCs w:val="26"/>
          <w:lang w:val="vi-VN"/>
        </w:rPr>
        <w:t>nước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; </w:t>
      </w:r>
      <w:proofErr w:type="spellStart"/>
      <w:r w:rsidRPr="00F601B1">
        <w:rPr>
          <w:color w:val="000000" w:themeColor="text1"/>
          <w:szCs w:val="26"/>
          <w:lang w:val="vi-VN"/>
        </w:rPr>
        <w:t>người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Việt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Nam </w:t>
      </w:r>
      <w:proofErr w:type="spellStart"/>
      <w:r w:rsidRPr="00F601B1">
        <w:rPr>
          <w:color w:val="000000" w:themeColor="text1"/>
          <w:szCs w:val="26"/>
          <w:lang w:val="vi-VN"/>
        </w:rPr>
        <w:t>định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cư ở </w:t>
      </w:r>
      <w:proofErr w:type="spellStart"/>
      <w:r w:rsidRPr="00F601B1">
        <w:rPr>
          <w:color w:val="000000" w:themeColor="text1"/>
          <w:szCs w:val="26"/>
          <w:lang w:val="vi-VN"/>
        </w:rPr>
        <w:t>nước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ngoài</w:t>
      </w:r>
      <w:proofErr w:type="spellEnd"/>
      <w:r w:rsidR="009711BB" w:rsidRPr="00F601B1">
        <w:rPr>
          <w:color w:val="000000" w:themeColor="text1"/>
          <w:szCs w:val="26"/>
          <w:lang w:val="vi-VN"/>
        </w:rPr>
        <w:t xml:space="preserve">; </w:t>
      </w:r>
      <w:proofErr w:type="spellStart"/>
      <w:r w:rsidR="009711BB" w:rsidRPr="00F601B1">
        <w:rPr>
          <w:color w:val="000000" w:themeColor="text1"/>
          <w:szCs w:val="26"/>
          <w:lang w:val="vi-VN"/>
        </w:rPr>
        <w:t>cá</w:t>
      </w:r>
      <w:proofErr w:type="spellEnd"/>
      <w:r w:rsidR="009711BB" w:rsidRPr="00F601B1">
        <w:rPr>
          <w:color w:val="000000" w:themeColor="text1"/>
          <w:szCs w:val="26"/>
          <w:lang w:val="vi-VN"/>
        </w:rPr>
        <w:t xml:space="preserve"> nhân </w:t>
      </w:r>
      <w:proofErr w:type="spellStart"/>
      <w:r w:rsidR="009711BB" w:rsidRPr="00F601B1">
        <w:rPr>
          <w:color w:val="000000" w:themeColor="text1"/>
          <w:szCs w:val="26"/>
          <w:lang w:val="vi-VN"/>
        </w:rPr>
        <w:t>nước</w:t>
      </w:r>
      <w:proofErr w:type="spellEnd"/>
      <w:r w:rsidR="009711BB"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="009711BB" w:rsidRPr="00F601B1">
        <w:rPr>
          <w:color w:val="000000" w:themeColor="text1"/>
          <w:szCs w:val="26"/>
          <w:lang w:val="vi-VN"/>
        </w:rPr>
        <w:t>ngoài</w:t>
      </w:r>
      <w:proofErr w:type="spellEnd"/>
      <w:r w:rsidR="009711BB" w:rsidRPr="00F601B1">
        <w:rPr>
          <w:color w:val="000000" w:themeColor="text1"/>
          <w:szCs w:val="26"/>
          <w:lang w:val="vi-VN"/>
        </w:rPr>
        <w:t>.</w:t>
      </w:r>
    </w:p>
    <w:p w14:paraId="41B0F94B" w14:textId="3320C4F0" w:rsidR="00D05AF1" w:rsidRPr="00F601B1" w:rsidRDefault="00D05AF1" w:rsidP="00F601B1">
      <w:pPr>
        <w:shd w:val="clear" w:color="auto" w:fill="FFFFFF"/>
        <w:tabs>
          <w:tab w:val="left" w:pos="284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b/>
          <w:bCs/>
          <w:color w:val="000000" w:themeColor="text1"/>
          <w:szCs w:val="26"/>
          <w:lang w:val="vi-VN"/>
        </w:rPr>
        <w:t>D.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Mọi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chủ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thể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có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nhu </w:t>
      </w:r>
      <w:proofErr w:type="spellStart"/>
      <w:r w:rsidRPr="00F601B1">
        <w:rPr>
          <w:color w:val="000000" w:themeColor="text1"/>
          <w:szCs w:val="26"/>
          <w:lang w:val="vi-VN"/>
        </w:rPr>
        <w:t>cầu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sở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hữu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Pr="00F601B1">
        <w:rPr>
          <w:color w:val="000000" w:themeColor="text1"/>
          <w:szCs w:val="26"/>
          <w:lang w:val="vi-VN"/>
        </w:rPr>
        <w:t>nhà</w:t>
      </w:r>
      <w:proofErr w:type="spellEnd"/>
      <w:r w:rsidRPr="00F601B1">
        <w:rPr>
          <w:color w:val="000000" w:themeColor="text1"/>
          <w:szCs w:val="26"/>
          <w:lang w:val="vi-VN"/>
        </w:rPr>
        <w:t xml:space="preserve"> ở</w:t>
      </w:r>
      <w:r w:rsidR="00F601B1"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="00F601B1" w:rsidRPr="00F601B1">
        <w:rPr>
          <w:color w:val="000000" w:themeColor="text1"/>
          <w:szCs w:val="26"/>
          <w:lang w:val="vi-VN"/>
        </w:rPr>
        <w:t>tại</w:t>
      </w:r>
      <w:proofErr w:type="spellEnd"/>
      <w:r w:rsidR="00F601B1" w:rsidRPr="00F601B1">
        <w:rPr>
          <w:color w:val="000000" w:themeColor="text1"/>
          <w:szCs w:val="26"/>
          <w:lang w:val="vi-VN"/>
        </w:rPr>
        <w:t xml:space="preserve"> </w:t>
      </w:r>
      <w:proofErr w:type="spellStart"/>
      <w:r w:rsidR="00F601B1" w:rsidRPr="00F601B1">
        <w:rPr>
          <w:color w:val="000000" w:themeColor="text1"/>
          <w:szCs w:val="26"/>
          <w:lang w:val="vi-VN"/>
        </w:rPr>
        <w:t>Việt</w:t>
      </w:r>
      <w:proofErr w:type="spellEnd"/>
      <w:r w:rsidR="00F601B1" w:rsidRPr="00F601B1">
        <w:rPr>
          <w:color w:val="000000" w:themeColor="text1"/>
          <w:szCs w:val="26"/>
          <w:lang w:val="vi-VN"/>
        </w:rPr>
        <w:t xml:space="preserve"> Nam.</w:t>
      </w:r>
    </w:p>
    <w:p w14:paraId="3D5879CE" w14:textId="77777777" w:rsidR="00D05AF1" w:rsidRPr="00F601B1" w:rsidRDefault="00D05AF1" w:rsidP="00F601B1">
      <w:pPr>
        <w:pStyle w:val="ListParagraph"/>
        <w:shd w:val="clear" w:color="auto" w:fill="FFFFFF"/>
        <w:tabs>
          <w:tab w:val="left" w:pos="284"/>
        </w:tabs>
        <w:spacing w:line="288" w:lineRule="auto"/>
        <w:ind w:left="0"/>
        <w:jc w:val="both"/>
        <w:rPr>
          <w:color w:val="000000" w:themeColor="text1"/>
          <w:szCs w:val="26"/>
          <w:lang w:val="vi-VN"/>
        </w:rPr>
      </w:pPr>
      <w:r w:rsidRPr="00F601B1">
        <w:rPr>
          <w:color w:val="000000" w:themeColor="text1"/>
          <w:szCs w:val="26"/>
        </w:rPr>
        <w:t xml:space="preserve">ANSWER: </w:t>
      </w:r>
      <w:r w:rsidRPr="00F601B1">
        <w:rPr>
          <w:color w:val="000000" w:themeColor="text1"/>
          <w:szCs w:val="26"/>
          <w:lang w:val="vi-VN"/>
        </w:rPr>
        <w:t>A</w:t>
      </w:r>
    </w:p>
    <w:p w14:paraId="6863D9DC" w14:textId="77777777" w:rsidR="0036511B" w:rsidRPr="00F601B1" w:rsidRDefault="0036511B" w:rsidP="00F601B1">
      <w:pPr>
        <w:tabs>
          <w:tab w:val="left" w:pos="284"/>
          <w:tab w:val="left" w:pos="1060"/>
        </w:tabs>
        <w:spacing w:line="288" w:lineRule="auto"/>
        <w:contextualSpacing/>
        <w:jc w:val="both"/>
        <w:rPr>
          <w:color w:val="000000" w:themeColor="text1"/>
          <w:szCs w:val="26"/>
        </w:rPr>
      </w:pPr>
    </w:p>
    <w:p w14:paraId="55CF25C0" w14:textId="4666CD90" w:rsidR="000761FE" w:rsidRPr="00F601B1" w:rsidRDefault="000761FE" w:rsidP="00F601B1">
      <w:pPr>
        <w:tabs>
          <w:tab w:val="left" w:pos="284"/>
          <w:tab w:val="left" w:pos="1060"/>
        </w:tabs>
        <w:spacing w:line="288" w:lineRule="auto"/>
        <w:contextualSpacing/>
        <w:jc w:val="both"/>
        <w:rPr>
          <w:b/>
          <w:color w:val="000000" w:themeColor="text1"/>
          <w:szCs w:val="26"/>
        </w:rPr>
      </w:pPr>
      <w:r w:rsidRPr="00F601B1">
        <w:rPr>
          <w:b/>
          <w:color w:val="000000" w:themeColor="text1"/>
          <w:szCs w:val="26"/>
        </w:rPr>
        <w:t>PHẦN TỰ LUẬN</w:t>
      </w:r>
      <w:r w:rsidR="005E5699" w:rsidRPr="00F601B1">
        <w:rPr>
          <w:b/>
          <w:color w:val="000000" w:themeColor="text1"/>
          <w:szCs w:val="26"/>
        </w:rPr>
        <w:t xml:space="preserve"> </w:t>
      </w:r>
      <w:r w:rsidRPr="00F601B1">
        <w:rPr>
          <w:b/>
          <w:color w:val="000000" w:themeColor="text1"/>
          <w:szCs w:val="26"/>
        </w:rPr>
        <w:t>(</w:t>
      </w:r>
      <w:r w:rsidR="00CA2971" w:rsidRPr="00F601B1">
        <w:rPr>
          <w:b/>
          <w:color w:val="000000" w:themeColor="text1"/>
          <w:szCs w:val="26"/>
        </w:rPr>
        <w:t>6</w:t>
      </w:r>
      <w:r w:rsidR="005E5699" w:rsidRPr="00F601B1">
        <w:rPr>
          <w:b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color w:val="000000" w:themeColor="text1"/>
          <w:szCs w:val="26"/>
        </w:rPr>
        <w:t>điểm</w:t>
      </w:r>
      <w:proofErr w:type="spellEnd"/>
      <w:r w:rsidRPr="00F601B1">
        <w:rPr>
          <w:b/>
          <w:color w:val="000000" w:themeColor="text1"/>
          <w:szCs w:val="26"/>
        </w:rPr>
        <w:t>)</w:t>
      </w:r>
    </w:p>
    <w:p w14:paraId="1F55AB66" w14:textId="1A5D31DA" w:rsidR="00F52F6E" w:rsidRPr="00F601B1" w:rsidRDefault="00F52F6E" w:rsidP="00F601B1">
      <w:pPr>
        <w:tabs>
          <w:tab w:val="left" w:pos="284"/>
          <w:tab w:val="left" w:pos="1060"/>
        </w:tabs>
        <w:spacing w:line="288" w:lineRule="auto"/>
        <w:contextualSpacing/>
        <w:jc w:val="both"/>
        <w:rPr>
          <w:b/>
          <w:color w:val="000000" w:themeColor="text1"/>
          <w:szCs w:val="26"/>
        </w:rPr>
      </w:pPr>
      <w:proofErr w:type="spellStart"/>
      <w:r w:rsidRPr="00F601B1">
        <w:rPr>
          <w:b/>
          <w:color w:val="000000" w:themeColor="text1"/>
          <w:szCs w:val="26"/>
        </w:rPr>
        <w:t>Câu</w:t>
      </w:r>
      <w:proofErr w:type="spellEnd"/>
      <w:r w:rsidRPr="00F601B1">
        <w:rPr>
          <w:b/>
          <w:color w:val="000000" w:themeColor="text1"/>
          <w:szCs w:val="26"/>
        </w:rPr>
        <w:t xml:space="preserve"> 1 (3 </w:t>
      </w:r>
      <w:proofErr w:type="spellStart"/>
      <w:r w:rsidRPr="00F601B1">
        <w:rPr>
          <w:b/>
          <w:color w:val="000000" w:themeColor="text1"/>
          <w:szCs w:val="26"/>
        </w:rPr>
        <w:t>điểm</w:t>
      </w:r>
      <w:proofErr w:type="spellEnd"/>
      <w:r w:rsidRPr="00F601B1">
        <w:rPr>
          <w:b/>
          <w:color w:val="000000" w:themeColor="text1"/>
          <w:szCs w:val="26"/>
        </w:rPr>
        <w:t xml:space="preserve">): </w:t>
      </w:r>
      <w:proofErr w:type="spellStart"/>
      <w:r w:rsidRPr="00F601B1">
        <w:rPr>
          <w:b/>
          <w:color w:val="000000" w:themeColor="text1"/>
          <w:szCs w:val="26"/>
        </w:rPr>
        <w:t>Nhận</w:t>
      </w:r>
      <w:proofErr w:type="spellEnd"/>
      <w:r w:rsidRPr="00F601B1">
        <w:rPr>
          <w:b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color w:val="000000" w:themeColor="text1"/>
          <w:szCs w:val="26"/>
        </w:rPr>
        <w:t>định</w:t>
      </w:r>
      <w:proofErr w:type="spellEnd"/>
      <w:r w:rsidRPr="00F601B1">
        <w:rPr>
          <w:b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color w:val="000000" w:themeColor="text1"/>
          <w:szCs w:val="26"/>
        </w:rPr>
        <w:t>sau</w:t>
      </w:r>
      <w:proofErr w:type="spellEnd"/>
      <w:r w:rsidRPr="00F601B1">
        <w:rPr>
          <w:b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color w:val="000000" w:themeColor="text1"/>
          <w:szCs w:val="26"/>
        </w:rPr>
        <w:t>đúng</w:t>
      </w:r>
      <w:proofErr w:type="spellEnd"/>
      <w:r w:rsidRPr="00F601B1">
        <w:rPr>
          <w:b/>
          <w:color w:val="000000" w:themeColor="text1"/>
          <w:szCs w:val="26"/>
        </w:rPr>
        <w:t xml:space="preserve"> hay </w:t>
      </w:r>
      <w:proofErr w:type="spellStart"/>
      <w:r w:rsidRPr="00F601B1">
        <w:rPr>
          <w:b/>
          <w:color w:val="000000" w:themeColor="text1"/>
          <w:szCs w:val="26"/>
        </w:rPr>
        <w:t>sai</w:t>
      </w:r>
      <w:proofErr w:type="spellEnd"/>
      <w:r w:rsidRPr="00F601B1">
        <w:rPr>
          <w:b/>
          <w:color w:val="000000" w:themeColor="text1"/>
          <w:szCs w:val="26"/>
        </w:rPr>
        <w:t xml:space="preserve">? </w:t>
      </w:r>
      <w:proofErr w:type="spellStart"/>
      <w:r w:rsidR="00AD6DA2" w:rsidRPr="00F601B1">
        <w:rPr>
          <w:b/>
          <w:color w:val="000000" w:themeColor="text1"/>
          <w:szCs w:val="26"/>
        </w:rPr>
        <w:t>Vì</w:t>
      </w:r>
      <w:proofErr w:type="spellEnd"/>
      <w:r w:rsidRPr="00F601B1">
        <w:rPr>
          <w:b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color w:val="000000" w:themeColor="text1"/>
          <w:szCs w:val="26"/>
        </w:rPr>
        <w:t>sao</w:t>
      </w:r>
      <w:proofErr w:type="spellEnd"/>
      <w:r w:rsidRPr="00F601B1">
        <w:rPr>
          <w:b/>
          <w:color w:val="000000" w:themeColor="text1"/>
          <w:szCs w:val="26"/>
        </w:rPr>
        <w:t xml:space="preserve">? </w:t>
      </w:r>
      <w:proofErr w:type="spellStart"/>
      <w:r w:rsidRPr="00F601B1">
        <w:rPr>
          <w:b/>
          <w:color w:val="000000" w:themeColor="text1"/>
          <w:szCs w:val="26"/>
        </w:rPr>
        <w:t>Nêu</w:t>
      </w:r>
      <w:proofErr w:type="spellEnd"/>
      <w:r w:rsidRPr="00F601B1">
        <w:rPr>
          <w:b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color w:val="000000" w:themeColor="text1"/>
          <w:szCs w:val="26"/>
        </w:rPr>
        <w:t>cơ</w:t>
      </w:r>
      <w:proofErr w:type="spellEnd"/>
      <w:r w:rsidRPr="00F601B1">
        <w:rPr>
          <w:b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color w:val="000000" w:themeColor="text1"/>
          <w:szCs w:val="26"/>
        </w:rPr>
        <w:t>sở</w:t>
      </w:r>
      <w:proofErr w:type="spellEnd"/>
      <w:r w:rsidRPr="00F601B1">
        <w:rPr>
          <w:b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color w:val="000000" w:themeColor="text1"/>
          <w:szCs w:val="26"/>
        </w:rPr>
        <w:t>pháp</w:t>
      </w:r>
      <w:proofErr w:type="spellEnd"/>
      <w:r w:rsidRPr="00F601B1">
        <w:rPr>
          <w:b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color w:val="000000" w:themeColor="text1"/>
          <w:szCs w:val="26"/>
        </w:rPr>
        <w:t>lý</w:t>
      </w:r>
      <w:proofErr w:type="spellEnd"/>
      <w:r w:rsidRPr="00F601B1">
        <w:rPr>
          <w:b/>
          <w:color w:val="000000" w:themeColor="text1"/>
          <w:szCs w:val="26"/>
        </w:rPr>
        <w:t xml:space="preserve">. </w:t>
      </w:r>
    </w:p>
    <w:p w14:paraId="0F26CB44" w14:textId="565CCF63" w:rsidR="00CA2971" w:rsidRPr="00F601B1" w:rsidRDefault="00F52F6E" w:rsidP="00F601B1">
      <w:pPr>
        <w:tabs>
          <w:tab w:val="left" w:pos="284"/>
          <w:tab w:val="left" w:pos="1060"/>
        </w:tabs>
        <w:spacing w:line="288" w:lineRule="auto"/>
        <w:contextualSpacing/>
        <w:jc w:val="both"/>
        <w:rPr>
          <w:b/>
          <w:color w:val="000000" w:themeColor="text1"/>
          <w:szCs w:val="26"/>
        </w:rPr>
      </w:pPr>
      <w:r w:rsidRPr="00F601B1">
        <w:rPr>
          <w:bCs/>
          <w:color w:val="000000" w:themeColor="text1"/>
          <w:szCs w:val="26"/>
        </w:rPr>
        <w:t>a/</w:t>
      </w:r>
      <w:r w:rsidRPr="00F601B1">
        <w:rPr>
          <w:b/>
          <w:color w:val="000000" w:themeColor="text1"/>
          <w:szCs w:val="26"/>
        </w:rPr>
        <w:t xml:space="preserve"> </w:t>
      </w:r>
      <w:proofErr w:type="spellStart"/>
      <w:r w:rsidR="00CA2971" w:rsidRPr="00F601B1">
        <w:rPr>
          <w:bCs/>
          <w:color w:val="000000" w:themeColor="text1"/>
          <w:szCs w:val="26"/>
        </w:rPr>
        <w:t>Cá</w:t>
      </w:r>
      <w:proofErr w:type="spellEnd"/>
      <w:r w:rsidR="00CA2971" w:rsidRPr="00F601B1">
        <w:rPr>
          <w:bCs/>
          <w:color w:val="000000" w:themeColor="text1"/>
          <w:szCs w:val="26"/>
        </w:rPr>
        <w:t xml:space="preserve"> </w:t>
      </w:r>
      <w:proofErr w:type="spellStart"/>
      <w:r w:rsidR="00CA2971" w:rsidRPr="00F601B1">
        <w:rPr>
          <w:bCs/>
          <w:color w:val="000000" w:themeColor="text1"/>
          <w:szCs w:val="26"/>
        </w:rPr>
        <w:t>nhân</w:t>
      </w:r>
      <w:proofErr w:type="spellEnd"/>
      <w:r w:rsidR="00CA2971" w:rsidRPr="00F601B1">
        <w:rPr>
          <w:bCs/>
          <w:color w:val="000000" w:themeColor="text1"/>
          <w:szCs w:val="26"/>
        </w:rPr>
        <w:t xml:space="preserve"> </w:t>
      </w:r>
      <w:proofErr w:type="spellStart"/>
      <w:r w:rsidR="00CA2971" w:rsidRPr="00F601B1">
        <w:rPr>
          <w:bCs/>
          <w:color w:val="000000" w:themeColor="text1"/>
          <w:szCs w:val="26"/>
        </w:rPr>
        <w:t>nước</w:t>
      </w:r>
      <w:proofErr w:type="spellEnd"/>
      <w:r w:rsidR="00CA2971" w:rsidRPr="00F601B1">
        <w:rPr>
          <w:bCs/>
          <w:color w:val="000000" w:themeColor="text1"/>
          <w:szCs w:val="26"/>
        </w:rPr>
        <w:t xml:space="preserve"> </w:t>
      </w:r>
      <w:proofErr w:type="spellStart"/>
      <w:r w:rsidR="00CA2971" w:rsidRPr="00F601B1">
        <w:rPr>
          <w:bCs/>
          <w:color w:val="000000" w:themeColor="text1"/>
          <w:szCs w:val="26"/>
        </w:rPr>
        <w:t>ngoài</w:t>
      </w:r>
      <w:proofErr w:type="spellEnd"/>
      <w:r w:rsidR="00CA2971" w:rsidRPr="00F601B1">
        <w:rPr>
          <w:bCs/>
          <w:color w:val="000000" w:themeColor="text1"/>
          <w:szCs w:val="26"/>
        </w:rPr>
        <w:t xml:space="preserve"> </w:t>
      </w:r>
      <w:r w:rsidR="00CA2971" w:rsidRPr="00F601B1">
        <w:rPr>
          <w:bCs/>
          <w:color w:val="000000" w:themeColor="text1"/>
          <w:szCs w:val="26"/>
          <w:lang w:val="vi-VN"/>
        </w:rPr>
        <w:t>(</w:t>
      </w:r>
      <w:proofErr w:type="spellStart"/>
      <w:r w:rsidR="00CA2971" w:rsidRPr="00F601B1">
        <w:rPr>
          <w:bCs/>
          <w:color w:val="000000" w:themeColor="text1"/>
          <w:szCs w:val="26"/>
          <w:lang w:val="vi-VN"/>
        </w:rPr>
        <w:t>đủ</w:t>
      </w:r>
      <w:proofErr w:type="spellEnd"/>
      <w:r w:rsidR="00CA2971" w:rsidRPr="00F601B1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CA2971" w:rsidRPr="00F601B1">
        <w:rPr>
          <w:bCs/>
          <w:color w:val="000000" w:themeColor="text1"/>
          <w:szCs w:val="26"/>
          <w:lang w:val="vi-VN"/>
        </w:rPr>
        <w:t>điều</w:t>
      </w:r>
      <w:proofErr w:type="spellEnd"/>
      <w:r w:rsidR="00CA2971" w:rsidRPr="00F601B1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CA2971" w:rsidRPr="00F601B1">
        <w:rPr>
          <w:bCs/>
          <w:color w:val="000000" w:themeColor="text1"/>
          <w:szCs w:val="26"/>
          <w:lang w:val="vi-VN"/>
        </w:rPr>
        <w:t>kiện</w:t>
      </w:r>
      <w:proofErr w:type="spellEnd"/>
      <w:r w:rsidR="00CA2971" w:rsidRPr="00F601B1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CA2971" w:rsidRPr="00F601B1">
        <w:rPr>
          <w:bCs/>
          <w:color w:val="000000" w:themeColor="text1"/>
          <w:szCs w:val="26"/>
          <w:lang w:val="vi-VN"/>
        </w:rPr>
        <w:t>sở</w:t>
      </w:r>
      <w:proofErr w:type="spellEnd"/>
      <w:r w:rsidR="00CA2971" w:rsidRPr="00F601B1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CA2971" w:rsidRPr="00F601B1">
        <w:rPr>
          <w:bCs/>
          <w:color w:val="000000" w:themeColor="text1"/>
          <w:szCs w:val="26"/>
          <w:lang w:val="vi-VN"/>
        </w:rPr>
        <w:t>hữu</w:t>
      </w:r>
      <w:proofErr w:type="spellEnd"/>
      <w:r w:rsidR="00CA2971" w:rsidRPr="00F601B1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CA2971" w:rsidRPr="00F601B1">
        <w:rPr>
          <w:bCs/>
          <w:color w:val="000000" w:themeColor="text1"/>
          <w:szCs w:val="26"/>
          <w:lang w:val="vi-VN"/>
        </w:rPr>
        <w:t>nhà</w:t>
      </w:r>
      <w:proofErr w:type="spellEnd"/>
      <w:r w:rsidR="00CA2971" w:rsidRPr="00F601B1">
        <w:rPr>
          <w:bCs/>
          <w:color w:val="000000" w:themeColor="text1"/>
          <w:szCs w:val="26"/>
          <w:lang w:val="vi-VN"/>
        </w:rPr>
        <w:t xml:space="preserve"> ở </w:t>
      </w:r>
      <w:proofErr w:type="spellStart"/>
      <w:r w:rsidR="00CA2971" w:rsidRPr="00F601B1">
        <w:rPr>
          <w:bCs/>
          <w:color w:val="000000" w:themeColor="text1"/>
          <w:szCs w:val="26"/>
          <w:lang w:val="vi-VN"/>
        </w:rPr>
        <w:t>tại</w:t>
      </w:r>
      <w:proofErr w:type="spellEnd"/>
      <w:r w:rsidR="00CA2971" w:rsidRPr="00F601B1">
        <w:rPr>
          <w:bCs/>
          <w:color w:val="000000" w:themeColor="text1"/>
          <w:szCs w:val="26"/>
          <w:lang w:val="vi-VN"/>
        </w:rPr>
        <w:t xml:space="preserve"> </w:t>
      </w:r>
      <w:proofErr w:type="spellStart"/>
      <w:r w:rsidR="00CA2971" w:rsidRPr="00F601B1">
        <w:rPr>
          <w:bCs/>
          <w:color w:val="000000" w:themeColor="text1"/>
          <w:szCs w:val="26"/>
          <w:lang w:val="vi-VN"/>
        </w:rPr>
        <w:t>Việt</w:t>
      </w:r>
      <w:proofErr w:type="spellEnd"/>
      <w:r w:rsidR="00CA2971" w:rsidRPr="00F601B1">
        <w:rPr>
          <w:bCs/>
          <w:color w:val="000000" w:themeColor="text1"/>
          <w:szCs w:val="26"/>
          <w:lang w:val="vi-VN"/>
        </w:rPr>
        <w:t xml:space="preserve"> Nam) </w:t>
      </w:r>
      <w:proofErr w:type="spellStart"/>
      <w:r w:rsidR="00CA2971" w:rsidRPr="00F601B1">
        <w:rPr>
          <w:bCs/>
          <w:color w:val="000000" w:themeColor="text1"/>
          <w:szCs w:val="26"/>
        </w:rPr>
        <w:t>chỉ</w:t>
      </w:r>
      <w:proofErr w:type="spellEnd"/>
      <w:r w:rsidR="00CA2971" w:rsidRPr="00F601B1">
        <w:rPr>
          <w:bCs/>
          <w:color w:val="000000" w:themeColor="text1"/>
          <w:szCs w:val="26"/>
        </w:rPr>
        <w:t xml:space="preserve"> </w:t>
      </w:r>
      <w:proofErr w:type="spellStart"/>
      <w:r w:rsidR="00CA2971" w:rsidRPr="00F601B1">
        <w:rPr>
          <w:bCs/>
          <w:color w:val="000000" w:themeColor="text1"/>
          <w:szCs w:val="26"/>
        </w:rPr>
        <w:t>được</w:t>
      </w:r>
      <w:proofErr w:type="spellEnd"/>
      <w:r w:rsidR="00CA2971" w:rsidRPr="00F601B1">
        <w:rPr>
          <w:bCs/>
          <w:color w:val="000000" w:themeColor="text1"/>
          <w:szCs w:val="26"/>
        </w:rPr>
        <w:t xml:space="preserve"> </w:t>
      </w:r>
      <w:proofErr w:type="spellStart"/>
      <w:r w:rsidR="00CA2971" w:rsidRPr="00F601B1">
        <w:rPr>
          <w:bCs/>
          <w:color w:val="000000" w:themeColor="text1"/>
          <w:szCs w:val="26"/>
        </w:rPr>
        <w:t>sở</w:t>
      </w:r>
      <w:proofErr w:type="spellEnd"/>
      <w:r w:rsidR="00CA2971" w:rsidRPr="00F601B1">
        <w:rPr>
          <w:bCs/>
          <w:color w:val="000000" w:themeColor="text1"/>
          <w:szCs w:val="26"/>
        </w:rPr>
        <w:t xml:space="preserve"> </w:t>
      </w:r>
      <w:proofErr w:type="spellStart"/>
      <w:r w:rsidR="00CA2971" w:rsidRPr="00F601B1">
        <w:rPr>
          <w:bCs/>
          <w:color w:val="000000" w:themeColor="text1"/>
          <w:szCs w:val="26"/>
        </w:rPr>
        <w:t>hữu</w:t>
      </w:r>
      <w:proofErr w:type="spellEnd"/>
      <w:r w:rsidR="00CA2971" w:rsidRPr="00F601B1">
        <w:rPr>
          <w:bCs/>
          <w:color w:val="000000" w:themeColor="text1"/>
          <w:szCs w:val="26"/>
        </w:rPr>
        <w:t xml:space="preserve"> </w:t>
      </w:r>
      <w:proofErr w:type="spellStart"/>
      <w:r w:rsidR="00CA2971" w:rsidRPr="00F601B1">
        <w:rPr>
          <w:bCs/>
          <w:color w:val="000000" w:themeColor="text1"/>
          <w:szCs w:val="26"/>
        </w:rPr>
        <w:t>nhà</w:t>
      </w:r>
      <w:proofErr w:type="spellEnd"/>
      <w:r w:rsidR="00CA2971" w:rsidRPr="00F601B1">
        <w:rPr>
          <w:bCs/>
          <w:color w:val="000000" w:themeColor="text1"/>
          <w:szCs w:val="26"/>
        </w:rPr>
        <w:t xml:space="preserve"> ở </w:t>
      </w:r>
      <w:proofErr w:type="spellStart"/>
      <w:r w:rsidR="00CA2971" w:rsidRPr="00F601B1">
        <w:rPr>
          <w:bCs/>
          <w:color w:val="000000" w:themeColor="text1"/>
          <w:szCs w:val="26"/>
        </w:rPr>
        <w:t>tại</w:t>
      </w:r>
      <w:proofErr w:type="spellEnd"/>
      <w:r w:rsidR="00CA2971" w:rsidRPr="00F601B1">
        <w:rPr>
          <w:bCs/>
          <w:color w:val="000000" w:themeColor="text1"/>
          <w:szCs w:val="26"/>
        </w:rPr>
        <w:t xml:space="preserve"> V</w:t>
      </w:r>
      <w:proofErr w:type="spellStart"/>
      <w:r w:rsidR="00CA2971" w:rsidRPr="00F601B1">
        <w:rPr>
          <w:bCs/>
          <w:color w:val="000000" w:themeColor="text1"/>
          <w:szCs w:val="26"/>
          <w:lang w:val="vi-VN"/>
        </w:rPr>
        <w:t>iệt</w:t>
      </w:r>
      <w:proofErr w:type="spellEnd"/>
      <w:r w:rsidR="00CA2971" w:rsidRPr="00F601B1">
        <w:rPr>
          <w:bCs/>
          <w:color w:val="000000" w:themeColor="text1"/>
          <w:szCs w:val="26"/>
          <w:lang w:val="vi-VN"/>
        </w:rPr>
        <w:t xml:space="preserve"> Nam</w:t>
      </w:r>
      <w:r w:rsidR="00CA2971" w:rsidRPr="00F601B1">
        <w:rPr>
          <w:bCs/>
          <w:color w:val="000000" w:themeColor="text1"/>
          <w:szCs w:val="26"/>
        </w:rPr>
        <w:t xml:space="preserve"> </w:t>
      </w:r>
      <w:proofErr w:type="spellStart"/>
      <w:r w:rsidR="00CA2971" w:rsidRPr="00F601B1">
        <w:rPr>
          <w:bCs/>
          <w:color w:val="000000" w:themeColor="text1"/>
          <w:szCs w:val="26"/>
        </w:rPr>
        <w:t>tối</w:t>
      </w:r>
      <w:proofErr w:type="spellEnd"/>
      <w:r w:rsidR="00CA2971" w:rsidRPr="00F601B1">
        <w:rPr>
          <w:bCs/>
          <w:color w:val="000000" w:themeColor="text1"/>
          <w:szCs w:val="26"/>
        </w:rPr>
        <w:t xml:space="preserve"> </w:t>
      </w:r>
      <w:proofErr w:type="spellStart"/>
      <w:r w:rsidR="00CA2971" w:rsidRPr="00F601B1">
        <w:rPr>
          <w:bCs/>
          <w:color w:val="000000" w:themeColor="text1"/>
          <w:szCs w:val="26"/>
        </w:rPr>
        <w:t>đa</w:t>
      </w:r>
      <w:proofErr w:type="spellEnd"/>
      <w:r w:rsidR="00CA2971" w:rsidRPr="00F601B1">
        <w:rPr>
          <w:bCs/>
          <w:color w:val="000000" w:themeColor="text1"/>
          <w:szCs w:val="26"/>
        </w:rPr>
        <w:t xml:space="preserve"> 50 </w:t>
      </w:r>
      <w:proofErr w:type="spellStart"/>
      <w:r w:rsidR="00CA2971" w:rsidRPr="00F601B1">
        <w:rPr>
          <w:bCs/>
          <w:color w:val="000000" w:themeColor="text1"/>
          <w:szCs w:val="26"/>
        </w:rPr>
        <w:t>năm</w:t>
      </w:r>
      <w:proofErr w:type="spellEnd"/>
      <w:r w:rsidRPr="00F601B1">
        <w:rPr>
          <w:bCs/>
          <w:color w:val="000000" w:themeColor="text1"/>
          <w:szCs w:val="26"/>
        </w:rPr>
        <w:t xml:space="preserve">. </w:t>
      </w:r>
    </w:p>
    <w:p w14:paraId="5182BD97" w14:textId="62F105EF" w:rsidR="00F757FE" w:rsidRPr="00F601B1" w:rsidRDefault="00F757FE" w:rsidP="00F601B1">
      <w:pPr>
        <w:pStyle w:val="ListParagraph"/>
        <w:tabs>
          <w:tab w:val="left" w:pos="284"/>
        </w:tabs>
        <w:spacing w:line="288" w:lineRule="auto"/>
        <w:ind w:left="0"/>
        <w:jc w:val="both"/>
        <w:rPr>
          <w:color w:val="000000" w:themeColor="text1"/>
          <w:szCs w:val="26"/>
          <w:lang w:val="vi-VN"/>
        </w:rPr>
      </w:pPr>
      <w:r w:rsidRPr="00F601B1">
        <w:rPr>
          <w:color w:val="000000" w:themeColor="text1"/>
          <w:szCs w:val="26"/>
          <w:lang w:val="vi-VN"/>
        </w:rPr>
        <w:t>b</w:t>
      </w:r>
      <w:r w:rsidRPr="00F601B1">
        <w:rPr>
          <w:color w:val="000000" w:themeColor="text1"/>
          <w:szCs w:val="26"/>
        </w:rPr>
        <w:t xml:space="preserve">/ </w:t>
      </w:r>
      <w:proofErr w:type="spellStart"/>
      <w:r w:rsidRPr="00F601B1">
        <w:rPr>
          <w:color w:val="000000" w:themeColor="text1"/>
          <w:szCs w:val="26"/>
        </w:rPr>
        <w:t>Mọi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tổ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chức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kinh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doanh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hàng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hóa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bất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động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sản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đều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phải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thành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lập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doanh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nghiệp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và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có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vốn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pháp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định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không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thấp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hơn</w:t>
      </w:r>
      <w:proofErr w:type="spellEnd"/>
      <w:r w:rsidRPr="00F601B1">
        <w:rPr>
          <w:color w:val="000000" w:themeColor="text1"/>
          <w:szCs w:val="26"/>
        </w:rPr>
        <w:t xml:space="preserve"> 20 </w:t>
      </w:r>
      <w:proofErr w:type="spellStart"/>
      <w:r w:rsidRPr="00F601B1">
        <w:rPr>
          <w:color w:val="000000" w:themeColor="text1"/>
          <w:szCs w:val="26"/>
        </w:rPr>
        <w:t>tỷ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đồng</w:t>
      </w:r>
      <w:proofErr w:type="spellEnd"/>
      <w:r w:rsidRPr="00F601B1">
        <w:rPr>
          <w:color w:val="000000" w:themeColor="text1"/>
          <w:szCs w:val="26"/>
          <w:lang w:val="vi-VN"/>
        </w:rPr>
        <w:t>.</w:t>
      </w:r>
    </w:p>
    <w:p w14:paraId="2BE16299" w14:textId="54059498" w:rsidR="00F52F6E" w:rsidRPr="00F601B1" w:rsidRDefault="00F52F6E" w:rsidP="00F601B1">
      <w:pPr>
        <w:spacing w:line="288" w:lineRule="auto"/>
        <w:contextualSpacing/>
        <w:rPr>
          <w:bCs/>
          <w:color w:val="000000" w:themeColor="text1"/>
          <w:szCs w:val="26"/>
          <w:lang w:val="vi-VN"/>
        </w:rPr>
      </w:pPr>
      <w:r w:rsidRPr="00F601B1">
        <w:rPr>
          <w:bCs/>
          <w:color w:val="000000" w:themeColor="text1"/>
          <w:szCs w:val="26"/>
        </w:rPr>
        <w:t xml:space="preserve">c/ </w:t>
      </w:r>
      <w:proofErr w:type="spellStart"/>
      <w:r w:rsidRPr="00F601B1">
        <w:rPr>
          <w:bCs/>
          <w:color w:val="000000" w:themeColor="text1"/>
          <w:szCs w:val="26"/>
        </w:rPr>
        <w:t>Mọi</w:t>
      </w:r>
      <w:proofErr w:type="spellEnd"/>
      <w:r w:rsidRPr="00F601B1">
        <w:rPr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Cs w:val="26"/>
        </w:rPr>
        <w:t>công</w:t>
      </w:r>
      <w:proofErr w:type="spellEnd"/>
      <w:r w:rsidRPr="00F601B1">
        <w:rPr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Cs w:val="26"/>
        </w:rPr>
        <w:t>dân</w:t>
      </w:r>
      <w:proofErr w:type="spellEnd"/>
      <w:r w:rsidRPr="00F601B1">
        <w:rPr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Cs w:val="26"/>
        </w:rPr>
        <w:t>Việt</w:t>
      </w:r>
      <w:proofErr w:type="spellEnd"/>
      <w:r w:rsidRPr="00F601B1">
        <w:rPr>
          <w:bCs/>
          <w:color w:val="000000" w:themeColor="text1"/>
          <w:szCs w:val="26"/>
        </w:rPr>
        <w:t xml:space="preserve"> Nam </w:t>
      </w:r>
      <w:proofErr w:type="spellStart"/>
      <w:r w:rsidRPr="00F601B1">
        <w:rPr>
          <w:bCs/>
          <w:color w:val="000000" w:themeColor="text1"/>
          <w:szCs w:val="26"/>
        </w:rPr>
        <w:t>đều</w:t>
      </w:r>
      <w:proofErr w:type="spellEnd"/>
      <w:r w:rsidRPr="00F601B1">
        <w:rPr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Cs w:val="26"/>
        </w:rPr>
        <w:t>được</w:t>
      </w:r>
      <w:proofErr w:type="spellEnd"/>
      <w:r w:rsidRPr="00F601B1">
        <w:rPr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Cs w:val="26"/>
        </w:rPr>
        <w:t>hưởng</w:t>
      </w:r>
      <w:proofErr w:type="spellEnd"/>
      <w:r w:rsidRPr="00F601B1">
        <w:rPr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Cs w:val="26"/>
        </w:rPr>
        <w:t>chính</w:t>
      </w:r>
      <w:proofErr w:type="spellEnd"/>
      <w:r w:rsidRPr="00F601B1">
        <w:rPr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Cs w:val="26"/>
        </w:rPr>
        <w:t>sách</w:t>
      </w:r>
      <w:proofErr w:type="spellEnd"/>
      <w:r w:rsidRPr="00F601B1">
        <w:rPr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Cs w:val="26"/>
        </w:rPr>
        <w:t>hỗ</w:t>
      </w:r>
      <w:proofErr w:type="spellEnd"/>
      <w:r w:rsidRPr="00F601B1">
        <w:rPr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Cs w:val="26"/>
        </w:rPr>
        <w:t>trợ</w:t>
      </w:r>
      <w:proofErr w:type="spellEnd"/>
      <w:r w:rsidRPr="00F601B1">
        <w:rPr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Cs w:val="26"/>
        </w:rPr>
        <w:t>về</w:t>
      </w:r>
      <w:proofErr w:type="spellEnd"/>
      <w:r w:rsidRPr="00F601B1">
        <w:rPr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Cs w:val="26"/>
        </w:rPr>
        <w:t>nhà</w:t>
      </w:r>
      <w:proofErr w:type="spellEnd"/>
      <w:r w:rsidRPr="00F601B1">
        <w:rPr>
          <w:bCs/>
          <w:color w:val="000000" w:themeColor="text1"/>
          <w:szCs w:val="26"/>
        </w:rPr>
        <w:t xml:space="preserve"> ở </w:t>
      </w:r>
      <w:proofErr w:type="spellStart"/>
      <w:r w:rsidRPr="00F601B1">
        <w:rPr>
          <w:bCs/>
          <w:color w:val="000000" w:themeColor="text1"/>
          <w:szCs w:val="26"/>
        </w:rPr>
        <w:t>xã</w:t>
      </w:r>
      <w:proofErr w:type="spellEnd"/>
      <w:r w:rsidRPr="00F601B1">
        <w:rPr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Cs/>
          <w:color w:val="000000" w:themeColor="text1"/>
          <w:szCs w:val="26"/>
        </w:rPr>
        <w:t>hội</w:t>
      </w:r>
      <w:proofErr w:type="spellEnd"/>
      <w:r w:rsidRPr="00F601B1">
        <w:rPr>
          <w:bCs/>
          <w:color w:val="000000" w:themeColor="text1"/>
          <w:szCs w:val="26"/>
        </w:rPr>
        <w:t xml:space="preserve">. </w:t>
      </w:r>
    </w:p>
    <w:p w14:paraId="45DF4F84" w14:textId="6A3A92C1" w:rsidR="00F52F6E" w:rsidRPr="00F601B1" w:rsidRDefault="00F52F6E" w:rsidP="00F601B1">
      <w:pPr>
        <w:spacing w:line="288" w:lineRule="auto"/>
        <w:contextualSpacing/>
        <w:rPr>
          <w:b/>
          <w:bCs/>
          <w:color w:val="FF0000"/>
          <w:szCs w:val="26"/>
        </w:rPr>
      </w:pPr>
      <w:proofErr w:type="spellStart"/>
      <w:r w:rsidRPr="00F601B1">
        <w:rPr>
          <w:b/>
          <w:bCs/>
          <w:color w:val="FF0000"/>
          <w:szCs w:val="26"/>
        </w:rPr>
        <w:t>Đáp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án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Câu</w:t>
      </w:r>
      <w:proofErr w:type="spellEnd"/>
      <w:r w:rsidRPr="00F601B1">
        <w:rPr>
          <w:b/>
          <w:bCs/>
          <w:color w:val="FF0000"/>
          <w:szCs w:val="26"/>
        </w:rPr>
        <w:t xml:space="preserve"> 1.</w:t>
      </w:r>
    </w:p>
    <w:p w14:paraId="2C085B73" w14:textId="484BA70B" w:rsidR="00F52F6E" w:rsidRPr="00F601B1" w:rsidRDefault="00F52F6E" w:rsidP="00F601B1">
      <w:pPr>
        <w:pStyle w:val="ListParagraph"/>
        <w:spacing w:line="288" w:lineRule="auto"/>
        <w:ind w:left="0"/>
        <w:rPr>
          <w:b/>
          <w:bCs/>
          <w:color w:val="FF0000"/>
          <w:szCs w:val="26"/>
        </w:rPr>
      </w:pPr>
      <w:r w:rsidRPr="00F601B1">
        <w:rPr>
          <w:b/>
          <w:bCs/>
          <w:color w:val="FF0000"/>
          <w:szCs w:val="26"/>
        </w:rPr>
        <w:t xml:space="preserve">a/ Sai. </w:t>
      </w:r>
    </w:p>
    <w:p w14:paraId="03A4996E" w14:textId="46545331" w:rsidR="00F52F6E" w:rsidRPr="00F601B1" w:rsidRDefault="00F52F6E" w:rsidP="00F601B1">
      <w:pPr>
        <w:pStyle w:val="ListParagraph"/>
        <w:spacing w:line="288" w:lineRule="auto"/>
        <w:ind w:left="0"/>
        <w:rPr>
          <w:b/>
          <w:bCs/>
          <w:color w:val="FF0000"/>
          <w:szCs w:val="26"/>
        </w:rPr>
      </w:pPr>
      <w:proofErr w:type="spellStart"/>
      <w:r w:rsidRPr="00F601B1">
        <w:rPr>
          <w:b/>
          <w:bCs/>
          <w:color w:val="FF0000"/>
          <w:szCs w:val="26"/>
        </w:rPr>
        <w:lastRenderedPageBreak/>
        <w:t>Vì</w:t>
      </w:r>
      <w:proofErr w:type="spellEnd"/>
      <w:r w:rsidRPr="00F601B1">
        <w:rPr>
          <w:b/>
          <w:bCs/>
          <w:color w:val="FF0000"/>
          <w:szCs w:val="26"/>
        </w:rPr>
        <w:t xml:space="preserve">: </w:t>
      </w:r>
    </w:p>
    <w:p w14:paraId="3D9FD6D1" w14:textId="77777777" w:rsidR="00F52F6E" w:rsidRPr="00F601B1" w:rsidRDefault="00F52F6E" w:rsidP="00F601B1">
      <w:pPr>
        <w:pStyle w:val="ListParagraph"/>
        <w:tabs>
          <w:tab w:val="left" w:pos="284"/>
        </w:tabs>
        <w:spacing w:line="288" w:lineRule="auto"/>
        <w:ind w:left="0"/>
        <w:jc w:val="both"/>
        <w:rPr>
          <w:b/>
          <w:bCs/>
          <w:color w:val="FF0000"/>
          <w:szCs w:val="26"/>
          <w:lang w:val="vi-VN"/>
        </w:rPr>
      </w:pPr>
      <w:proofErr w:type="spellStart"/>
      <w:r w:rsidRPr="00F601B1">
        <w:rPr>
          <w:b/>
          <w:bCs/>
          <w:color w:val="FF0000"/>
          <w:szCs w:val="26"/>
          <w:lang w:val="vi-VN"/>
        </w:rPr>
        <w:t>Họ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có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thể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được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gia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hạn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thêm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(</w:t>
      </w:r>
      <w:proofErr w:type="spellStart"/>
      <w:r w:rsidRPr="00F601B1">
        <w:rPr>
          <w:b/>
          <w:bCs/>
          <w:color w:val="FF0000"/>
          <w:szCs w:val="26"/>
        </w:rPr>
        <w:t>sau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khi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hết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thời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gian </w:t>
      </w:r>
      <w:proofErr w:type="spellStart"/>
      <w:r w:rsidRPr="00F601B1">
        <w:rPr>
          <w:b/>
          <w:bCs/>
          <w:color w:val="FF0000"/>
          <w:szCs w:val="26"/>
          <w:lang w:val="vi-VN"/>
        </w:rPr>
        <w:t>tối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đa </w:t>
      </w:r>
      <w:proofErr w:type="spellStart"/>
      <w:r w:rsidRPr="00F601B1">
        <w:rPr>
          <w:b/>
          <w:bCs/>
          <w:color w:val="FF0000"/>
          <w:szCs w:val="26"/>
          <w:lang w:val="vi-VN"/>
        </w:rPr>
        <w:t>là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50 năm)</w:t>
      </w:r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theo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quy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định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của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Chính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phủ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nếu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có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nhu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cầu</w:t>
      </w:r>
      <w:proofErr w:type="spellEnd"/>
      <w:r w:rsidRPr="00F601B1">
        <w:rPr>
          <w:b/>
          <w:bCs/>
          <w:color w:val="FF0000"/>
          <w:szCs w:val="26"/>
          <w:lang w:val="vi-VN"/>
        </w:rPr>
        <w:t>.</w:t>
      </w:r>
    </w:p>
    <w:p w14:paraId="4FB985DC" w14:textId="77777777" w:rsidR="00F52F6E" w:rsidRPr="00F601B1" w:rsidRDefault="00F52F6E" w:rsidP="00F601B1">
      <w:pPr>
        <w:tabs>
          <w:tab w:val="left" w:pos="284"/>
        </w:tabs>
        <w:spacing w:line="288" w:lineRule="auto"/>
        <w:contextualSpacing/>
        <w:jc w:val="both"/>
        <w:rPr>
          <w:b/>
          <w:bCs/>
          <w:color w:val="FF0000"/>
          <w:szCs w:val="26"/>
        </w:rPr>
      </w:pPr>
      <w:proofErr w:type="spellStart"/>
      <w:r w:rsidRPr="00F601B1">
        <w:rPr>
          <w:b/>
          <w:bCs/>
          <w:color w:val="FF0000"/>
          <w:szCs w:val="26"/>
          <w:lang w:val="vi-VN"/>
        </w:rPr>
        <w:t>Ủy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ban nhân dân </w:t>
      </w:r>
      <w:proofErr w:type="spellStart"/>
      <w:r w:rsidRPr="00F601B1">
        <w:rPr>
          <w:b/>
          <w:bCs/>
          <w:color w:val="FF0000"/>
          <w:szCs w:val="26"/>
          <w:lang w:val="vi-VN"/>
        </w:rPr>
        <w:t>cấp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tỉnh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xem </w:t>
      </w:r>
      <w:proofErr w:type="spellStart"/>
      <w:r w:rsidRPr="00F601B1">
        <w:rPr>
          <w:b/>
          <w:bCs/>
          <w:color w:val="FF0000"/>
          <w:szCs w:val="26"/>
          <w:lang w:val="vi-VN"/>
        </w:rPr>
        <w:t>xét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và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có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văn </w:t>
      </w:r>
      <w:proofErr w:type="spellStart"/>
      <w:r w:rsidRPr="00F601B1">
        <w:rPr>
          <w:b/>
          <w:bCs/>
          <w:color w:val="FF0000"/>
          <w:szCs w:val="26"/>
          <w:lang w:val="vi-VN"/>
        </w:rPr>
        <w:t>bản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đồng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ý gia </w:t>
      </w:r>
      <w:proofErr w:type="spellStart"/>
      <w:r w:rsidRPr="00F601B1">
        <w:rPr>
          <w:b/>
          <w:bCs/>
          <w:color w:val="FF0000"/>
          <w:szCs w:val="26"/>
          <w:lang w:val="vi-VN"/>
        </w:rPr>
        <w:t>hạn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một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lần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thời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hạn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sở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hữu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nhà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ở theo </w:t>
      </w:r>
      <w:proofErr w:type="spellStart"/>
      <w:r w:rsidRPr="00F601B1">
        <w:rPr>
          <w:b/>
          <w:bCs/>
          <w:color w:val="FF0000"/>
          <w:szCs w:val="26"/>
          <w:lang w:val="vi-VN"/>
        </w:rPr>
        <w:t>đề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nghị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của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chủ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sở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hữu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nhưng </w:t>
      </w:r>
      <w:proofErr w:type="spellStart"/>
      <w:r w:rsidRPr="00F601B1">
        <w:rPr>
          <w:b/>
          <w:bCs/>
          <w:color w:val="FF0000"/>
          <w:szCs w:val="26"/>
          <w:lang w:val="vi-VN"/>
        </w:rPr>
        <w:t>tối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đa không </w:t>
      </w:r>
      <w:proofErr w:type="spellStart"/>
      <w:r w:rsidRPr="00F601B1">
        <w:rPr>
          <w:b/>
          <w:bCs/>
          <w:color w:val="FF0000"/>
          <w:szCs w:val="26"/>
          <w:lang w:val="vi-VN"/>
        </w:rPr>
        <w:t>quá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50 năm, </w:t>
      </w:r>
      <w:proofErr w:type="spellStart"/>
      <w:r w:rsidRPr="00F601B1">
        <w:rPr>
          <w:b/>
          <w:bCs/>
          <w:color w:val="FF0000"/>
          <w:szCs w:val="26"/>
          <w:lang w:val="vi-VN"/>
        </w:rPr>
        <w:t>kể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từ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khi </w:t>
      </w:r>
      <w:proofErr w:type="spellStart"/>
      <w:r w:rsidRPr="00F601B1">
        <w:rPr>
          <w:b/>
          <w:bCs/>
          <w:color w:val="FF0000"/>
          <w:szCs w:val="26"/>
          <w:lang w:val="vi-VN"/>
        </w:rPr>
        <w:t>hết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hạn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sở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hữu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nhà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ở </w:t>
      </w:r>
      <w:proofErr w:type="spellStart"/>
      <w:r w:rsidRPr="00F601B1">
        <w:rPr>
          <w:b/>
          <w:bCs/>
          <w:color w:val="FF0000"/>
          <w:szCs w:val="26"/>
          <w:lang w:val="vi-VN"/>
        </w:rPr>
        <w:t>lần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đầu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ghi trên </w:t>
      </w:r>
      <w:proofErr w:type="spellStart"/>
      <w:r w:rsidRPr="00F601B1">
        <w:rPr>
          <w:b/>
          <w:bCs/>
          <w:color w:val="FF0000"/>
          <w:szCs w:val="26"/>
          <w:lang w:val="vi-VN"/>
        </w:rPr>
        <w:t>Giấy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chứng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nhận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, </w:t>
      </w:r>
      <w:proofErr w:type="spellStart"/>
      <w:r w:rsidRPr="00F601B1">
        <w:rPr>
          <w:b/>
          <w:bCs/>
          <w:color w:val="FF0000"/>
          <w:szCs w:val="26"/>
          <w:lang w:val="vi-VN"/>
        </w:rPr>
        <w:t>trừ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trường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hợp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khi </w:t>
      </w:r>
      <w:proofErr w:type="spellStart"/>
      <w:r w:rsidRPr="00F601B1">
        <w:rPr>
          <w:b/>
          <w:bCs/>
          <w:color w:val="FF0000"/>
          <w:szCs w:val="26"/>
          <w:lang w:val="vi-VN"/>
        </w:rPr>
        <w:t>hết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hạn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sở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hữu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lần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đầu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mà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cá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nhân </w:t>
      </w:r>
      <w:proofErr w:type="spellStart"/>
      <w:r w:rsidRPr="00F601B1">
        <w:rPr>
          <w:b/>
          <w:bCs/>
          <w:color w:val="FF0000"/>
          <w:szCs w:val="26"/>
          <w:lang w:val="vi-VN"/>
        </w:rPr>
        <w:t>hoặc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tổ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chức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nước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ngoài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bị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cơ quan </w:t>
      </w:r>
      <w:proofErr w:type="spellStart"/>
      <w:r w:rsidRPr="00F601B1">
        <w:rPr>
          <w:b/>
          <w:bCs/>
          <w:color w:val="FF0000"/>
          <w:szCs w:val="26"/>
          <w:lang w:val="vi-VN"/>
        </w:rPr>
        <w:t>có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thẩm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quyền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của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Việt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Nam </w:t>
      </w:r>
      <w:proofErr w:type="spellStart"/>
      <w:r w:rsidRPr="00F601B1">
        <w:rPr>
          <w:b/>
          <w:bCs/>
          <w:color w:val="FF0000"/>
          <w:szCs w:val="26"/>
          <w:lang w:val="vi-VN"/>
        </w:rPr>
        <w:t>quyết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định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buộc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xuất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cảnh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hoặc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buộc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chấm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dứt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hoạt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động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tại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Việt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Nam</w:t>
      </w:r>
      <w:r w:rsidRPr="00F601B1">
        <w:rPr>
          <w:b/>
          <w:bCs/>
          <w:color w:val="FF0000"/>
          <w:szCs w:val="26"/>
        </w:rPr>
        <w:t>.</w:t>
      </w:r>
    </w:p>
    <w:p w14:paraId="00E618C2" w14:textId="1B511A39" w:rsidR="00F52F6E" w:rsidRPr="00F601B1" w:rsidRDefault="00F52F6E" w:rsidP="00F601B1">
      <w:pPr>
        <w:tabs>
          <w:tab w:val="left" w:pos="284"/>
        </w:tabs>
        <w:spacing w:line="288" w:lineRule="auto"/>
        <w:contextualSpacing/>
        <w:jc w:val="both"/>
        <w:rPr>
          <w:b/>
          <w:bCs/>
          <w:color w:val="FF0000"/>
          <w:szCs w:val="26"/>
          <w:lang w:val="vi-VN"/>
        </w:rPr>
      </w:pPr>
      <w:r w:rsidRPr="00F601B1">
        <w:rPr>
          <w:b/>
          <w:bCs/>
          <w:color w:val="FF0000"/>
          <w:szCs w:val="26"/>
        </w:rPr>
        <w:t xml:space="preserve">CSPL: </w:t>
      </w:r>
      <w:proofErr w:type="spellStart"/>
      <w:r w:rsidRPr="00F601B1">
        <w:rPr>
          <w:b/>
          <w:bCs/>
          <w:color w:val="FF0000"/>
          <w:szCs w:val="26"/>
          <w:lang w:val="vi-VN"/>
        </w:rPr>
        <w:t>Điểm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c </w:t>
      </w:r>
      <w:proofErr w:type="spellStart"/>
      <w:r w:rsidRPr="00F601B1">
        <w:rPr>
          <w:b/>
          <w:bCs/>
          <w:color w:val="FF0000"/>
          <w:szCs w:val="26"/>
          <w:lang w:val="vi-VN"/>
        </w:rPr>
        <w:t>khoản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2 </w:t>
      </w:r>
      <w:proofErr w:type="spellStart"/>
      <w:r w:rsidRPr="00F601B1">
        <w:rPr>
          <w:b/>
          <w:bCs/>
          <w:color w:val="FF0000"/>
          <w:szCs w:val="26"/>
          <w:lang w:val="vi-VN"/>
        </w:rPr>
        <w:t>Điều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161 LNO 2014 (</w:t>
      </w:r>
      <w:proofErr w:type="spellStart"/>
      <w:r w:rsidRPr="00F601B1">
        <w:rPr>
          <w:b/>
          <w:bCs/>
          <w:color w:val="FF0000"/>
          <w:szCs w:val="26"/>
          <w:lang w:val="vi-VN"/>
        </w:rPr>
        <w:t>sđ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, </w:t>
      </w:r>
      <w:proofErr w:type="spellStart"/>
      <w:r w:rsidRPr="00F601B1">
        <w:rPr>
          <w:b/>
          <w:bCs/>
          <w:color w:val="FF0000"/>
          <w:szCs w:val="26"/>
          <w:lang w:val="vi-VN"/>
        </w:rPr>
        <w:t>bs</w:t>
      </w:r>
      <w:proofErr w:type="spellEnd"/>
      <w:r w:rsidRPr="00F601B1">
        <w:rPr>
          <w:b/>
          <w:bCs/>
          <w:color w:val="FF0000"/>
          <w:szCs w:val="26"/>
          <w:lang w:val="vi-VN"/>
        </w:rPr>
        <w:t>)</w:t>
      </w:r>
    </w:p>
    <w:p w14:paraId="77B889C5" w14:textId="14A88A4C" w:rsidR="00F52F6E" w:rsidRPr="00F601B1" w:rsidRDefault="00F52F6E" w:rsidP="00F601B1">
      <w:pPr>
        <w:pStyle w:val="ListParagraph"/>
        <w:spacing w:line="288" w:lineRule="auto"/>
        <w:ind w:left="0"/>
        <w:rPr>
          <w:b/>
          <w:bCs/>
          <w:color w:val="FF0000"/>
          <w:szCs w:val="26"/>
          <w:lang w:val="vi-VN"/>
        </w:rPr>
      </w:pPr>
      <w:proofErr w:type="spellStart"/>
      <w:r w:rsidRPr="00F601B1">
        <w:rPr>
          <w:b/>
          <w:bCs/>
          <w:color w:val="FF0000"/>
          <w:szCs w:val="26"/>
          <w:lang w:val="vi-VN"/>
        </w:rPr>
        <w:t>Điểm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b </w:t>
      </w:r>
      <w:proofErr w:type="spellStart"/>
      <w:r w:rsidRPr="00F601B1">
        <w:rPr>
          <w:b/>
          <w:bCs/>
          <w:color w:val="FF0000"/>
          <w:szCs w:val="26"/>
          <w:lang w:val="vi-VN"/>
        </w:rPr>
        <w:t>khoản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1, </w:t>
      </w:r>
      <w:proofErr w:type="spellStart"/>
      <w:r w:rsidRPr="00F601B1">
        <w:rPr>
          <w:b/>
          <w:bCs/>
          <w:color w:val="FF0000"/>
          <w:szCs w:val="26"/>
          <w:lang w:val="vi-VN"/>
        </w:rPr>
        <w:t>khoản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3 </w:t>
      </w:r>
      <w:proofErr w:type="spellStart"/>
      <w:r w:rsidRPr="00F601B1">
        <w:rPr>
          <w:b/>
          <w:bCs/>
          <w:color w:val="FF0000"/>
          <w:szCs w:val="26"/>
          <w:lang w:val="vi-VN"/>
        </w:rPr>
        <w:t>Điều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77 </w:t>
      </w:r>
      <w:proofErr w:type="spellStart"/>
      <w:r w:rsidRPr="00F601B1">
        <w:rPr>
          <w:b/>
          <w:bCs/>
          <w:color w:val="FF0000"/>
          <w:szCs w:val="26"/>
          <w:lang w:val="vi-VN"/>
        </w:rPr>
        <w:t>Nghị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lang w:val="vi-VN"/>
        </w:rPr>
        <w:t>định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99/2015 (</w:t>
      </w:r>
      <w:proofErr w:type="spellStart"/>
      <w:r w:rsidRPr="00F601B1">
        <w:rPr>
          <w:b/>
          <w:bCs/>
          <w:color w:val="FF0000"/>
          <w:szCs w:val="26"/>
          <w:lang w:val="vi-VN"/>
        </w:rPr>
        <w:t>sđ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, </w:t>
      </w:r>
      <w:proofErr w:type="spellStart"/>
      <w:r w:rsidRPr="00F601B1">
        <w:rPr>
          <w:b/>
          <w:bCs/>
          <w:color w:val="FF0000"/>
          <w:szCs w:val="26"/>
          <w:lang w:val="vi-VN"/>
        </w:rPr>
        <w:t>bs</w:t>
      </w:r>
      <w:proofErr w:type="spellEnd"/>
      <w:r w:rsidRPr="00F601B1">
        <w:rPr>
          <w:b/>
          <w:bCs/>
          <w:color w:val="FF0000"/>
          <w:szCs w:val="26"/>
          <w:lang w:val="vi-VN"/>
        </w:rPr>
        <w:t>)</w:t>
      </w:r>
    </w:p>
    <w:p w14:paraId="1BA71BA2" w14:textId="77777777" w:rsidR="00ED3054" w:rsidRDefault="00ED3054" w:rsidP="00F601B1">
      <w:pPr>
        <w:tabs>
          <w:tab w:val="left" w:pos="284"/>
        </w:tabs>
        <w:spacing w:line="288" w:lineRule="auto"/>
        <w:contextualSpacing/>
        <w:rPr>
          <w:b/>
          <w:bCs/>
          <w:color w:val="FF0000"/>
          <w:szCs w:val="26"/>
          <w:lang w:val="vi-VN"/>
        </w:rPr>
      </w:pPr>
    </w:p>
    <w:p w14:paraId="537D9A75" w14:textId="53C0847A" w:rsidR="00F757FE" w:rsidRPr="00F601B1" w:rsidRDefault="00F757FE" w:rsidP="00F601B1">
      <w:pPr>
        <w:tabs>
          <w:tab w:val="left" w:pos="284"/>
        </w:tabs>
        <w:spacing w:line="288" w:lineRule="auto"/>
        <w:contextualSpacing/>
        <w:rPr>
          <w:b/>
          <w:bCs/>
          <w:color w:val="FF0000"/>
          <w:szCs w:val="26"/>
        </w:rPr>
      </w:pPr>
      <w:r w:rsidRPr="00F601B1">
        <w:rPr>
          <w:b/>
          <w:bCs/>
          <w:color w:val="FF0000"/>
          <w:szCs w:val="26"/>
          <w:lang w:val="vi-VN"/>
        </w:rPr>
        <w:t>b</w:t>
      </w:r>
      <w:r w:rsidRPr="00F601B1">
        <w:rPr>
          <w:b/>
          <w:bCs/>
          <w:color w:val="FF0000"/>
          <w:szCs w:val="26"/>
        </w:rPr>
        <w:t xml:space="preserve">/ </w:t>
      </w:r>
    </w:p>
    <w:p w14:paraId="149B6548" w14:textId="77777777" w:rsidR="00F757FE" w:rsidRPr="00F601B1" w:rsidRDefault="00F757FE" w:rsidP="00F601B1">
      <w:pPr>
        <w:pStyle w:val="ListParagraph"/>
        <w:tabs>
          <w:tab w:val="left" w:pos="284"/>
        </w:tabs>
        <w:spacing w:line="288" w:lineRule="auto"/>
        <w:ind w:left="0"/>
        <w:rPr>
          <w:b/>
          <w:bCs/>
          <w:color w:val="FF0000"/>
          <w:szCs w:val="26"/>
          <w:lang w:val="vi-VN"/>
        </w:rPr>
      </w:pPr>
      <w:r w:rsidRPr="00F601B1">
        <w:rPr>
          <w:b/>
          <w:bCs/>
          <w:color w:val="FF0000"/>
          <w:szCs w:val="26"/>
          <w:lang w:val="vi-VN"/>
        </w:rPr>
        <w:t>Sai.</w:t>
      </w:r>
    </w:p>
    <w:p w14:paraId="2889286A" w14:textId="77777777" w:rsidR="00F757FE" w:rsidRPr="00F601B1" w:rsidRDefault="00F757FE" w:rsidP="00F601B1">
      <w:pPr>
        <w:pStyle w:val="ListParagraph"/>
        <w:tabs>
          <w:tab w:val="left" w:pos="284"/>
        </w:tabs>
        <w:spacing w:line="288" w:lineRule="auto"/>
        <w:ind w:left="0"/>
        <w:rPr>
          <w:b/>
          <w:bCs/>
          <w:color w:val="FF0000"/>
          <w:szCs w:val="26"/>
        </w:rPr>
      </w:pPr>
      <w:proofErr w:type="spellStart"/>
      <w:r w:rsidRPr="00F601B1">
        <w:rPr>
          <w:b/>
          <w:bCs/>
          <w:color w:val="FF0000"/>
          <w:szCs w:val="26"/>
        </w:rPr>
        <w:t>Vì</w:t>
      </w:r>
      <w:proofErr w:type="spellEnd"/>
      <w:r w:rsidRPr="00F601B1">
        <w:rPr>
          <w:b/>
          <w:bCs/>
          <w:color w:val="FF0000"/>
          <w:szCs w:val="26"/>
        </w:rPr>
        <w:t>:</w:t>
      </w:r>
    </w:p>
    <w:p w14:paraId="30E03942" w14:textId="77777777" w:rsidR="00F757FE" w:rsidRPr="00F601B1" w:rsidRDefault="00F757FE" w:rsidP="00F601B1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b/>
          <w:bCs/>
          <w:color w:val="FF0000"/>
          <w:szCs w:val="26"/>
          <w:lang w:val="vi-VN"/>
        </w:rPr>
      </w:pPr>
      <w:proofErr w:type="spellStart"/>
      <w:r w:rsidRPr="00F601B1">
        <w:rPr>
          <w:b/>
          <w:bCs/>
          <w:color w:val="FF0000"/>
          <w:szCs w:val="26"/>
          <w:shd w:val="solid" w:color="FFFFFF" w:fill="auto"/>
        </w:rPr>
        <w:t>Tổ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</w:rPr>
        <w:t>chức</w:t>
      </w:r>
      <w:proofErr w:type="spellEnd"/>
      <w:r w:rsidRPr="00F601B1">
        <w:rPr>
          <w:b/>
          <w:bCs/>
          <w:color w:val="FF0000"/>
          <w:szCs w:val="26"/>
        </w:rPr>
        <w:t xml:space="preserve">, </w:t>
      </w:r>
      <w:proofErr w:type="spellStart"/>
      <w:r w:rsidRPr="00F601B1">
        <w:rPr>
          <w:b/>
          <w:bCs/>
          <w:color w:val="FF0000"/>
          <w:szCs w:val="26"/>
        </w:rPr>
        <w:t>hộ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gia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đình</w:t>
      </w:r>
      <w:proofErr w:type="spellEnd"/>
      <w:r w:rsidRPr="00F601B1">
        <w:rPr>
          <w:b/>
          <w:bCs/>
          <w:color w:val="FF0000"/>
          <w:szCs w:val="26"/>
        </w:rPr>
        <w:t xml:space="preserve">, </w:t>
      </w:r>
      <w:proofErr w:type="spellStart"/>
      <w:r w:rsidRPr="00F601B1">
        <w:rPr>
          <w:b/>
          <w:bCs/>
          <w:color w:val="FF0000"/>
          <w:szCs w:val="26"/>
        </w:rPr>
        <w:t>cá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nhân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bán</w:t>
      </w:r>
      <w:proofErr w:type="spellEnd"/>
      <w:r w:rsidRPr="00F601B1">
        <w:rPr>
          <w:b/>
          <w:bCs/>
          <w:color w:val="FF0000"/>
          <w:szCs w:val="26"/>
        </w:rPr>
        <w:t xml:space="preserve">, </w:t>
      </w:r>
      <w:proofErr w:type="spellStart"/>
      <w:r w:rsidRPr="00F601B1">
        <w:rPr>
          <w:b/>
          <w:bCs/>
          <w:color w:val="FF0000"/>
          <w:szCs w:val="26"/>
        </w:rPr>
        <w:t>chuyển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nhượng</w:t>
      </w:r>
      <w:proofErr w:type="spellEnd"/>
      <w:r w:rsidRPr="00F601B1">
        <w:rPr>
          <w:b/>
          <w:bCs/>
          <w:color w:val="FF0000"/>
          <w:szCs w:val="26"/>
        </w:rPr>
        <w:t xml:space="preserve">, </w:t>
      </w:r>
      <w:proofErr w:type="spellStart"/>
      <w:r w:rsidRPr="00F601B1">
        <w:rPr>
          <w:b/>
          <w:bCs/>
          <w:color w:val="FF0000"/>
          <w:szCs w:val="26"/>
        </w:rPr>
        <w:t>cho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thuê</w:t>
      </w:r>
      <w:proofErr w:type="spellEnd"/>
      <w:r w:rsidRPr="00F601B1">
        <w:rPr>
          <w:b/>
          <w:bCs/>
          <w:color w:val="FF0000"/>
          <w:szCs w:val="26"/>
        </w:rPr>
        <w:t xml:space="preserve">, </w:t>
      </w:r>
      <w:proofErr w:type="spellStart"/>
      <w:r w:rsidRPr="00F601B1">
        <w:rPr>
          <w:b/>
          <w:bCs/>
          <w:color w:val="FF0000"/>
          <w:szCs w:val="26"/>
        </w:rPr>
        <w:t>cho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thuê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mua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bất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động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sản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quy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mô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nhỏ</w:t>
      </w:r>
      <w:proofErr w:type="spellEnd"/>
      <w:r w:rsidRPr="00F601B1">
        <w:rPr>
          <w:b/>
          <w:bCs/>
          <w:color w:val="FF0000"/>
          <w:szCs w:val="26"/>
        </w:rPr>
        <w:t xml:space="preserve">, </w:t>
      </w:r>
      <w:proofErr w:type="spellStart"/>
      <w:r w:rsidRPr="00F601B1">
        <w:rPr>
          <w:b/>
          <w:bCs/>
          <w:color w:val="FF0000"/>
          <w:szCs w:val="26"/>
        </w:rPr>
        <w:t>không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thường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xuyên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thì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không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phải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thành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lập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doanh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nghiệp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nhưng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phải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kê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khai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nộp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thuế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theo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quy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định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của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pháp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luật</w:t>
      </w:r>
      <w:proofErr w:type="spellEnd"/>
      <w:r w:rsidRPr="00F601B1">
        <w:rPr>
          <w:b/>
          <w:bCs/>
          <w:color w:val="FF0000"/>
          <w:szCs w:val="26"/>
        </w:rPr>
        <w:t>.</w:t>
      </w:r>
    </w:p>
    <w:p w14:paraId="25016F25" w14:textId="77777777" w:rsidR="00F757FE" w:rsidRPr="00F601B1" w:rsidRDefault="00F757FE" w:rsidP="00F601B1">
      <w:pPr>
        <w:pStyle w:val="ListParagraph"/>
        <w:numPr>
          <w:ilvl w:val="0"/>
          <w:numId w:val="3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b/>
          <w:bCs/>
          <w:color w:val="FF0000"/>
          <w:szCs w:val="26"/>
          <w:lang w:val="vi-VN"/>
        </w:rPr>
      </w:pPr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 xml:space="preserve">Không quy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định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về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vốn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pháp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định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</w:rPr>
        <w:t>trong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</w:rPr>
        <w:t>kinh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</w:rPr>
        <w:t>doanh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</w:rPr>
        <w:t>hàng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</w:rPr>
        <w:t>hóa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</w:rPr>
        <w:t>bất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</w:rPr>
        <w:t>động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</w:rPr>
        <w:t xml:space="preserve">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</w:rPr>
        <w:t>sản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</w:rPr>
        <w:t>.</w:t>
      </w:r>
    </w:p>
    <w:p w14:paraId="4311B3EF" w14:textId="77777777" w:rsidR="00F757FE" w:rsidRPr="00F601B1" w:rsidRDefault="00F757FE" w:rsidP="00F601B1">
      <w:pPr>
        <w:pStyle w:val="ListParagraph"/>
        <w:tabs>
          <w:tab w:val="left" w:pos="142"/>
          <w:tab w:val="left" w:pos="284"/>
        </w:tabs>
        <w:spacing w:line="288" w:lineRule="auto"/>
        <w:ind w:left="0"/>
        <w:jc w:val="both"/>
        <w:rPr>
          <w:b/>
          <w:bCs/>
          <w:color w:val="FF0000"/>
          <w:szCs w:val="26"/>
          <w:lang w:val="vi-VN"/>
        </w:rPr>
      </w:pPr>
      <w:r w:rsidRPr="00F601B1">
        <w:rPr>
          <w:b/>
          <w:bCs/>
          <w:color w:val="FF0000"/>
          <w:szCs w:val="26"/>
          <w:shd w:val="solid" w:color="FFFFFF" w:fill="auto"/>
        </w:rPr>
        <w:t>CSPL:</w:t>
      </w:r>
    </w:p>
    <w:p w14:paraId="1930BB55" w14:textId="77777777" w:rsidR="00F757FE" w:rsidRPr="00F601B1" w:rsidRDefault="00F757FE" w:rsidP="00F601B1">
      <w:pPr>
        <w:pStyle w:val="ListParagraph"/>
        <w:numPr>
          <w:ilvl w:val="0"/>
          <w:numId w:val="3"/>
        </w:numPr>
        <w:tabs>
          <w:tab w:val="left" w:pos="284"/>
        </w:tabs>
        <w:spacing w:line="288" w:lineRule="auto"/>
        <w:jc w:val="both"/>
        <w:rPr>
          <w:b/>
          <w:bCs/>
          <w:color w:val="FF0000"/>
          <w:szCs w:val="26"/>
          <w:shd w:val="solid" w:color="FFFFFF" w:fill="auto"/>
          <w:lang w:val="vi-VN"/>
        </w:rPr>
      </w:pPr>
      <w:proofErr w:type="spellStart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Điều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 xml:space="preserve"> 10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Luật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 xml:space="preserve"> KD BĐS 2014 (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sđ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 xml:space="preserve">,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bs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)</w:t>
      </w:r>
    </w:p>
    <w:p w14:paraId="7D8F67BE" w14:textId="1D4F4BF5" w:rsidR="00F757FE" w:rsidRPr="00F601B1" w:rsidRDefault="00F757FE" w:rsidP="00F601B1">
      <w:pPr>
        <w:pStyle w:val="ListParagraph"/>
        <w:numPr>
          <w:ilvl w:val="0"/>
          <w:numId w:val="3"/>
        </w:numPr>
        <w:tabs>
          <w:tab w:val="left" w:pos="284"/>
          <w:tab w:val="left" w:pos="1060"/>
        </w:tabs>
        <w:spacing w:line="288" w:lineRule="auto"/>
        <w:jc w:val="both"/>
        <w:rPr>
          <w:b/>
          <w:bCs/>
          <w:color w:val="FF0000"/>
          <w:szCs w:val="26"/>
        </w:rPr>
      </w:pPr>
      <w:proofErr w:type="spellStart"/>
      <w:r w:rsidRPr="00F601B1">
        <w:rPr>
          <w:b/>
          <w:bCs/>
          <w:color w:val="FF0000"/>
          <w:szCs w:val="26"/>
          <w:lang w:val="vi-VN"/>
        </w:rPr>
        <w:t>Điều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r w:rsidR="00B20BB9" w:rsidRPr="00F601B1">
        <w:rPr>
          <w:b/>
          <w:bCs/>
          <w:color w:val="FF0000"/>
          <w:szCs w:val="26"/>
        </w:rPr>
        <w:t xml:space="preserve">4, </w:t>
      </w:r>
      <w:proofErr w:type="spellStart"/>
      <w:r w:rsidR="00B20BB9" w:rsidRPr="00F601B1">
        <w:rPr>
          <w:b/>
          <w:bCs/>
          <w:color w:val="FF0000"/>
          <w:szCs w:val="26"/>
        </w:rPr>
        <w:t>Điều</w:t>
      </w:r>
      <w:proofErr w:type="spellEnd"/>
      <w:r w:rsidR="00B20BB9" w:rsidRPr="00F601B1">
        <w:rPr>
          <w:b/>
          <w:bCs/>
          <w:color w:val="FF0000"/>
          <w:szCs w:val="26"/>
        </w:rPr>
        <w:t xml:space="preserve"> 5</w:t>
      </w:r>
      <w:r w:rsidRPr="00F601B1">
        <w:rPr>
          <w:b/>
          <w:bCs/>
          <w:color w:val="FF0000"/>
          <w:szCs w:val="26"/>
          <w:lang w:val="vi-VN"/>
        </w:rPr>
        <w:t xml:space="preserve"> NĐ </w:t>
      </w:r>
      <w:r w:rsidR="00B20BB9" w:rsidRPr="00F601B1">
        <w:rPr>
          <w:b/>
          <w:bCs/>
          <w:color w:val="FF0000"/>
          <w:szCs w:val="26"/>
        </w:rPr>
        <w:t>02/2022</w:t>
      </w:r>
      <w:r w:rsidRPr="00F601B1">
        <w:rPr>
          <w:b/>
          <w:bCs/>
          <w:color w:val="FF0000"/>
          <w:szCs w:val="26"/>
        </w:rPr>
        <w:t>/NĐ-CP</w:t>
      </w:r>
    </w:p>
    <w:p w14:paraId="587FF92A" w14:textId="427ABAC1" w:rsidR="00F52F6E" w:rsidRPr="00F601B1" w:rsidRDefault="00F52F6E" w:rsidP="00F601B1">
      <w:pPr>
        <w:pStyle w:val="ListParagraph"/>
        <w:spacing w:line="288" w:lineRule="auto"/>
        <w:ind w:left="0"/>
        <w:rPr>
          <w:b/>
          <w:bCs/>
          <w:color w:val="FF0000"/>
          <w:szCs w:val="26"/>
        </w:rPr>
      </w:pPr>
      <w:r w:rsidRPr="00F601B1">
        <w:rPr>
          <w:b/>
          <w:bCs/>
          <w:color w:val="FF0000"/>
          <w:szCs w:val="26"/>
        </w:rPr>
        <w:t xml:space="preserve">c/Sai. </w:t>
      </w:r>
    </w:p>
    <w:p w14:paraId="6E07F926" w14:textId="77777777" w:rsidR="00F52F6E" w:rsidRPr="00F601B1" w:rsidRDefault="00F52F6E" w:rsidP="00F601B1">
      <w:pPr>
        <w:tabs>
          <w:tab w:val="left" w:pos="284"/>
        </w:tabs>
        <w:spacing w:line="288" w:lineRule="auto"/>
        <w:contextualSpacing/>
        <w:jc w:val="both"/>
        <w:rPr>
          <w:b/>
          <w:bCs/>
          <w:color w:val="FF0000"/>
          <w:szCs w:val="26"/>
          <w:lang w:val="vi-VN"/>
        </w:rPr>
      </w:pPr>
      <w:proofErr w:type="spellStart"/>
      <w:r w:rsidRPr="00F601B1">
        <w:rPr>
          <w:b/>
          <w:bCs/>
          <w:color w:val="FF0000"/>
          <w:szCs w:val="26"/>
        </w:rPr>
        <w:t>Vì</w:t>
      </w:r>
      <w:proofErr w:type="spellEnd"/>
      <w:r w:rsidRPr="00F601B1">
        <w:rPr>
          <w:b/>
          <w:bCs/>
          <w:color w:val="FF0000"/>
          <w:szCs w:val="26"/>
        </w:rPr>
        <w:t xml:space="preserve">: </w:t>
      </w:r>
      <w:r w:rsidRPr="00F601B1">
        <w:rPr>
          <w:b/>
          <w:bCs/>
          <w:color w:val="FF0000"/>
          <w:szCs w:val="26"/>
          <w:lang w:val="vi-VN"/>
        </w:rPr>
        <w:t xml:space="preserve">Không </w:t>
      </w:r>
      <w:proofErr w:type="spellStart"/>
      <w:r w:rsidRPr="00F601B1">
        <w:rPr>
          <w:b/>
          <w:bCs/>
          <w:color w:val="FF0000"/>
          <w:szCs w:val="26"/>
          <w:lang w:val="vi-VN"/>
        </w:rPr>
        <w:t>phải</w:t>
      </w:r>
      <w:proofErr w:type="spellEnd"/>
      <w:r w:rsidRPr="00F601B1">
        <w:rPr>
          <w:b/>
          <w:bCs/>
          <w:color w:val="FF0000"/>
          <w:szCs w:val="26"/>
          <w:lang w:val="vi-VN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mọi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công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dân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Việt</w:t>
      </w:r>
      <w:proofErr w:type="spellEnd"/>
      <w:r w:rsidRPr="00F601B1">
        <w:rPr>
          <w:b/>
          <w:bCs/>
          <w:color w:val="FF0000"/>
          <w:szCs w:val="26"/>
        </w:rPr>
        <w:t xml:space="preserve"> Nam </w:t>
      </w:r>
      <w:proofErr w:type="spellStart"/>
      <w:r w:rsidRPr="00F601B1">
        <w:rPr>
          <w:b/>
          <w:bCs/>
          <w:color w:val="FF0000"/>
          <w:szCs w:val="26"/>
        </w:rPr>
        <w:t>đều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được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hưởng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chính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sách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hỗ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trợ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về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nhà</w:t>
      </w:r>
      <w:proofErr w:type="spellEnd"/>
      <w:r w:rsidRPr="00F601B1">
        <w:rPr>
          <w:b/>
          <w:bCs/>
          <w:color w:val="FF0000"/>
          <w:szCs w:val="26"/>
        </w:rPr>
        <w:t xml:space="preserve"> ở </w:t>
      </w:r>
      <w:proofErr w:type="spellStart"/>
      <w:r w:rsidRPr="00F601B1">
        <w:rPr>
          <w:b/>
          <w:bCs/>
          <w:color w:val="FF0000"/>
          <w:szCs w:val="26"/>
        </w:rPr>
        <w:t>xã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hội</w:t>
      </w:r>
      <w:proofErr w:type="spellEnd"/>
      <w:r w:rsidRPr="00F601B1">
        <w:rPr>
          <w:b/>
          <w:bCs/>
          <w:color w:val="FF0000"/>
          <w:szCs w:val="26"/>
        </w:rPr>
        <w:t xml:space="preserve">. </w:t>
      </w:r>
    </w:p>
    <w:p w14:paraId="4086B765" w14:textId="1D514C8D" w:rsidR="00F52F6E" w:rsidRPr="00F601B1" w:rsidRDefault="00F52F6E" w:rsidP="00F601B1">
      <w:pPr>
        <w:pStyle w:val="ListParagraph"/>
        <w:spacing w:line="288" w:lineRule="auto"/>
        <w:ind w:left="0"/>
        <w:rPr>
          <w:b/>
          <w:bCs/>
          <w:color w:val="FF0000"/>
          <w:szCs w:val="26"/>
        </w:rPr>
      </w:pPr>
      <w:proofErr w:type="spellStart"/>
      <w:r w:rsidRPr="00F601B1">
        <w:rPr>
          <w:b/>
          <w:bCs/>
          <w:color w:val="FF0000"/>
          <w:szCs w:val="26"/>
        </w:rPr>
        <w:t>Chỉ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những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đối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tượng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theo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quy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định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tại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Điều</w:t>
      </w:r>
      <w:proofErr w:type="spellEnd"/>
      <w:r w:rsidRPr="00F601B1">
        <w:rPr>
          <w:b/>
          <w:bCs/>
          <w:color w:val="FF0000"/>
          <w:szCs w:val="26"/>
        </w:rPr>
        <w:t xml:space="preserve"> 49 </w:t>
      </w:r>
      <w:r w:rsidR="00B20BB9" w:rsidRPr="00F601B1">
        <w:rPr>
          <w:b/>
          <w:bCs/>
          <w:color w:val="FF0000"/>
          <w:szCs w:val="26"/>
        </w:rPr>
        <w:t>LNO 2014 (</w:t>
      </w:r>
      <w:proofErr w:type="spellStart"/>
      <w:r w:rsidR="00B20BB9" w:rsidRPr="00F601B1">
        <w:rPr>
          <w:b/>
          <w:bCs/>
          <w:color w:val="FF0000"/>
          <w:szCs w:val="26"/>
        </w:rPr>
        <w:t>sđ</w:t>
      </w:r>
      <w:proofErr w:type="spellEnd"/>
      <w:r w:rsidR="00B20BB9" w:rsidRPr="00F601B1">
        <w:rPr>
          <w:b/>
          <w:bCs/>
          <w:color w:val="FF0000"/>
          <w:szCs w:val="26"/>
        </w:rPr>
        <w:t xml:space="preserve">, bs) </w:t>
      </w:r>
      <w:proofErr w:type="spellStart"/>
      <w:r w:rsidRPr="00F601B1">
        <w:rPr>
          <w:b/>
          <w:bCs/>
          <w:color w:val="FF0000"/>
          <w:szCs w:val="26"/>
        </w:rPr>
        <w:t>và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đáp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ứng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đủ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điều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kiện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tại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Điều</w:t>
      </w:r>
      <w:proofErr w:type="spellEnd"/>
      <w:r w:rsidRPr="00F601B1">
        <w:rPr>
          <w:b/>
          <w:bCs/>
          <w:color w:val="FF0000"/>
          <w:szCs w:val="26"/>
        </w:rPr>
        <w:t xml:space="preserve"> 51 </w:t>
      </w:r>
      <w:r w:rsidR="00B20BB9" w:rsidRPr="00F601B1">
        <w:rPr>
          <w:b/>
          <w:bCs/>
          <w:color w:val="FF0000"/>
          <w:szCs w:val="26"/>
        </w:rPr>
        <w:t>LNO 2014 (</w:t>
      </w:r>
      <w:proofErr w:type="spellStart"/>
      <w:r w:rsidR="00B20BB9" w:rsidRPr="00F601B1">
        <w:rPr>
          <w:b/>
          <w:bCs/>
          <w:color w:val="FF0000"/>
          <w:szCs w:val="26"/>
        </w:rPr>
        <w:t>sđ</w:t>
      </w:r>
      <w:proofErr w:type="spellEnd"/>
      <w:r w:rsidR="00B20BB9" w:rsidRPr="00F601B1">
        <w:rPr>
          <w:b/>
          <w:bCs/>
          <w:color w:val="FF0000"/>
          <w:szCs w:val="26"/>
        </w:rPr>
        <w:t xml:space="preserve">, bs) </w:t>
      </w:r>
      <w:proofErr w:type="spellStart"/>
      <w:r w:rsidRPr="00F601B1">
        <w:rPr>
          <w:b/>
          <w:bCs/>
          <w:color w:val="FF0000"/>
          <w:szCs w:val="26"/>
        </w:rPr>
        <w:t>mới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được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hưởng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chính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sách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hỗ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trợ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về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nhà</w:t>
      </w:r>
      <w:proofErr w:type="spellEnd"/>
      <w:r w:rsidRPr="00F601B1">
        <w:rPr>
          <w:b/>
          <w:bCs/>
          <w:color w:val="FF0000"/>
          <w:szCs w:val="26"/>
        </w:rPr>
        <w:t xml:space="preserve"> ở </w:t>
      </w:r>
      <w:proofErr w:type="spellStart"/>
      <w:r w:rsidRPr="00F601B1">
        <w:rPr>
          <w:b/>
          <w:bCs/>
          <w:color w:val="FF0000"/>
          <w:szCs w:val="26"/>
        </w:rPr>
        <w:t>xã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hội</w:t>
      </w:r>
      <w:proofErr w:type="spellEnd"/>
      <w:r w:rsidRPr="00F601B1">
        <w:rPr>
          <w:b/>
          <w:bCs/>
          <w:color w:val="FF0000"/>
          <w:szCs w:val="26"/>
        </w:rPr>
        <w:t>.</w:t>
      </w:r>
    </w:p>
    <w:p w14:paraId="14C435E5" w14:textId="76E7513E" w:rsidR="00F52F6E" w:rsidRPr="00F601B1" w:rsidRDefault="00F52F6E" w:rsidP="00F601B1">
      <w:pPr>
        <w:spacing w:line="288" w:lineRule="auto"/>
        <w:contextualSpacing/>
        <w:rPr>
          <w:b/>
          <w:bCs/>
          <w:color w:val="FF0000"/>
          <w:szCs w:val="26"/>
        </w:rPr>
      </w:pPr>
      <w:r w:rsidRPr="00F601B1">
        <w:rPr>
          <w:b/>
          <w:bCs/>
          <w:color w:val="FF0000"/>
          <w:szCs w:val="26"/>
        </w:rPr>
        <w:t xml:space="preserve">CSPL: </w:t>
      </w:r>
      <w:proofErr w:type="spellStart"/>
      <w:r w:rsidRPr="00F601B1">
        <w:rPr>
          <w:b/>
          <w:bCs/>
          <w:color w:val="FF0000"/>
          <w:szCs w:val="26"/>
        </w:rPr>
        <w:t>Điều</w:t>
      </w:r>
      <w:proofErr w:type="spellEnd"/>
      <w:r w:rsidRPr="00F601B1">
        <w:rPr>
          <w:b/>
          <w:bCs/>
          <w:color w:val="FF0000"/>
          <w:szCs w:val="26"/>
        </w:rPr>
        <w:t xml:space="preserve"> 49, 51 LNO 2014 (</w:t>
      </w:r>
      <w:proofErr w:type="spellStart"/>
      <w:r w:rsidRPr="00F601B1">
        <w:rPr>
          <w:b/>
          <w:bCs/>
          <w:color w:val="FF0000"/>
          <w:szCs w:val="26"/>
        </w:rPr>
        <w:t>sđ</w:t>
      </w:r>
      <w:proofErr w:type="spellEnd"/>
      <w:r w:rsidRPr="00F601B1">
        <w:rPr>
          <w:b/>
          <w:bCs/>
          <w:color w:val="FF0000"/>
          <w:szCs w:val="26"/>
        </w:rPr>
        <w:t>, bs)</w:t>
      </w:r>
    </w:p>
    <w:p w14:paraId="0EFF2DCC" w14:textId="6E8C97B0" w:rsidR="00CA2971" w:rsidRPr="00F601B1" w:rsidRDefault="00CA2971" w:rsidP="00F601B1">
      <w:pPr>
        <w:tabs>
          <w:tab w:val="left" w:pos="284"/>
          <w:tab w:val="left" w:pos="1060"/>
        </w:tabs>
        <w:spacing w:line="288" w:lineRule="auto"/>
        <w:contextualSpacing/>
        <w:jc w:val="both"/>
        <w:rPr>
          <w:b/>
          <w:color w:val="000000" w:themeColor="text1"/>
          <w:szCs w:val="26"/>
        </w:rPr>
      </w:pPr>
    </w:p>
    <w:p w14:paraId="0C34215C" w14:textId="40A007EC" w:rsidR="000232A6" w:rsidRPr="00F601B1" w:rsidRDefault="00F52F6E" w:rsidP="00F601B1">
      <w:pPr>
        <w:tabs>
          <w:tab w:val="left" w:pos="284"/>
          <w:tab w:val="left" w:pos="567"/>
          <w:tab w:val="left" w:pos="851"/>
          <w:tab w:val="left" w:pos="7250"/>
        </w:tabs>
        <w:spacing w:line="288" w:lineRule="auto"/>
        <w:contextualSpacing/>
        <w:jc w:val="both"/>
        <w:rPr>
          <w:color w:val="000000" w:themeColor="text1"/>
          <w:szCs w:val="26"/>
        </w:rPr>
      </w:pPr>
      <w:proofErr w:type="spellStart"/>
      <w:r w:rsidRPr="00F601B1">
        <w:rPr>
          <w:b/>
          <w:bCs/>
          <w:color w:val="000000" w:themeColor="text1"/>
          <w:szCs w:val="26"/>
        </w:rPr>
        <w:t>Câu</w:t>
      </w:r>
      <w:proofErr w:type="spellEnd"/>
      <w:r w:rsidRPr="00F601B1">
        <w:rPr>
          <w:b/>
          <w:bCs/>
          <w:color w:val="000000" w:themeColor="text1"/>
          <w:szCs w:val="26"/>
        </w:rPr>
        <w:t xml:space="preserve"> 2 (3 </w:t>
      </w:r>
      <w:proofErr w:type="spellStart"/>
      <w:r w:rsidRPr="00F601B1">
        <w:rPr>
          <w:b/>
          <w:bCs/>
          <w:color w:val="000000" w:themeColor="text1"/>
          <w:szCs w:val="26"/>
        </w:rPr>
        <w:t>điểm</w:t>
      </w:r>
      <w:proofErr w:type="spellEnd"/>
      <w:r w:rsidRPr="00F601B1">
        <w:rPr>
          <w:b/>
          <w:bCs/>
          <w:color w:val="000000" w:themeColor="text1"/>
          <w:szCs w:val="26"/>
        </w:rPr>
        <w:t>):</w:t>
      </w:r>
      <w:r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Công</w:t>
      </w:r>
      <w:proofErr w:type="spellEnd"/>
      <w:r w:rsidR="000232A6" w:rsidRPr="00F601B1">
        <w:rPr>
          <w:color w:val="000000" w:themeColor="text1"/>
          <w:szCs w:val="26"/>
        </w:rPr>
        <w:t xml:space="preserve"> ty </w:t>
      </w:r>
      <w:proofErr w:type="spellStart"/>
      <w:r w:rsidR="000232A6" w:rsidRPr="00F601B1">
        <w:rPr>
          <w:color w:val="000000" w:themeColor="text1"/>
          <w:szCs w:val="26"/>
        </w:rPr>
        <w:t>bất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động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sản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Đô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Thành</w:t>
      </w:r>
      <w:proofErr w:type="spellEnd"/>
      <w:r w:rsidR="000232A6" w:rsidRPr="00F601B1">
        <w:rPr>
          <w:color w:val="000000" w:themeColor="text1"/>
          <w:szCs w:val="26"/>
        </w:rPr>
        <w:t xml:space="preserve"> (</w:t>
      </w:r>
      <w:proofErr w:type="spellStart"/>
      <w:r w:rsidR="000232A6" w:rsidRPr="00F601B1">
        <w:rPr>
          <w:color w:val="000000" w:themeColor="text1"/>
          <w:szCs w:val="26"/>
        </w:rPr>
        <w:t>tổ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chức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trong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nước</w:t>
      </w:r>
      <w:proofErr w:type="spellEnd"/>
      <w:r w:rsidR="000232A6" w:rsidRPr="00F601B1">
        <w:rPr>
          <w:color w:val="000000" w:themeColor="text1"/>
          <w:szCs w:val="26"/>
        </w:rPr>
        <w:t xml:space="preserve">) </w:t>
      </w:r>
      <w:proofErr w:type="spellStart"/>
      <w:r w:rsidR="000232A6" w:rsidRPr="00F601B1">
        <w:rPr>
          <w:color w:val="000000" w:themeColor="text1"/>
          <w:szCs w:val="26"/>
        </w:rPr>
        <w:t>được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thành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lập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hợp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pháp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năm</w:t>
      </w:r>
      <w:proofErr w:type="spellEnd"/>
      <w:r w:rsidR="000232A6" w:rsidRPr="00F601B1">
        <w:rPr>
          <w:color w:val="000000" w:themeColor="text1"/>
          <w:szCs w:val="26"/>
        </w:rPr>
        <w:t xml:space="preserve"> 2019 </w:t>
      </w:r>
      <w:proofErr w:type="spellStart"/>
      <w:r w:rsidR="000232A6" w:rsidRPr="00F601B1">
        <w:rPr>
          <w:color w:val="000000" w:themeColor="text1"/>
          <w:szCs w:val="26"/>
        </w:rPr>
        <w:t>tại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tỉnh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Đồng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Nai</w:t>
      </w:r>
      <w:proofErr w:type="spellEnd"/>
      <w:r w:rsidR="000232A6" w:rsidRPr="00F601B1">
        <w:rPr>
          <w:color w:val="000000" w:themeColor="text1"/>
          <w:szCs w:val="26"/>
        </w:rPr>
        <w:t>.</w:t>
      </w:r>
    </w:p>
    <w:p w14:paraId="46F08284" w14:textId="75227324" w:rsidR="000232A6" w:rsidRPr="00F601B1" w:rsidRDefault="00F52F6E" w:rsidP="00F601B1">
      <w:pPr>
        <w:pStyle w:val="ListParagraph"/>
        <w:tabs>
          <w:tab w:val="left" w:pos="284"/>
        </w:tabs>
        <w:spacing w:line="288" w:lineRule="auto"/>
        <w:ind w:left="0"/>
        <w:jc w:val="both"/>
        <w:rPr>
          <w:color w:val="000000" w:themeColor="text1"/>
          <w:szCs w:val="26"/>
        </w:rPr>
      </w:pPr>
      <w:r w:rsidRPr="00F601B1">
        <w:rPr>
          <w:color w:val="000000" w:themeColor="text1"/>
          <w:szCs w:val="26"/>
        </w:rPr>
        <w:t xml:space="preserve">a/ </w:t>
      </w:r>
      <w:proofErr w:type="spellStart"/>
      <w:r w:rsidR="000232A6" w:rsidRPr="00F601B1">
        <w:rPr>
          <w:color w:val="000000" w:themeColor="text1"/>
          <w:szCs w:val="26"/>
        </w:rPr>
        <w:t>Năm</w:t>
      </w:r>
      <w:proofErr w:type="spellEnd"/>
      <w:r w:rsidR="000232A6" w:rsidRPr="00F601B1">
        <w:rPr>
          <w:color w:val="000000" w:themeColor="text1"/>
          <w:szCs w:val="26"/>
        </w:rPr>
        <w:t xml:space="preserve"> 2020, </w:t>
      </w:r>
      <w:proofErr w:type="spellStart"/>
      <w:r w:rsidR="000232A6" w:rsidRPr="00F601B1">
        <w:rPr>
          <w:color w:val="000000" w:themeColor="text1"/>
          <w:szCs w:val="26"/>
        </w:rPr>
        <w:t>Công</w:t>
      </w:r>
      <w:proofErr w:type="spellEnd"/>
      <w:r w:rsidR="000232A6" w:rsidRPr="00F601B1">
        <w:rPr>
          <w:color w:val="000000" w:themeColor="text1"/>
          <w:szCs w:val="26"/>
        </w:rPr>
        <w:t xml:space="preserve"> ty </w:t>
      </w:r>
      <w:proofErr w:type="spellStart"/>
      <w:r w:rsidR="000232A6" w:rsidRPr="00F601B1">
        <w:rPr>
          <w:color w:val="000000" w:themeColor="text1"/>
          <w:szCs w:val="26"/>
        </w:rPr>
        <w:t>bất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động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sản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Đô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Thành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đầu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tư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xây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dựng</w:t>
      </w:r>
      <w:proofErr w:type="spellEnd"/>
      <w:r w:rsidR="000232A6" w:rsidRPr="00F601B1">
        <w:rPr>
          <w:color w:val="000000" w:themeColor="text1"/>
          <w:szCs w:val="26"/>
        </w:rPr>
        <w:t xml:space="preserve"> 50 </w:t>
      </w:r>
      <w:proofErr w:type="spellStart"/>
      <w:r w:rsidR="000232A6" w:rsidRPr="00F601B1">
        <w:rPr>
          <w:color w:val="000000" w:themeColor="text1"/>
          <w:szCs w:val="26"/>
        </w:rPr>
        <w:t>Nhà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biệt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thự</w:t>
      </w:r>
      <w:proofErr w:type="spellEnd"/>
      <w:r w:rsidR="000232A6" w:rsidRPr="00F601B1">
        <w:rPr>
          <w:color w:val="000000" w:themeColor="text1"/>
          <w:szCs w:val="26"/>
        </w:rPr>
        <w:t xml:space="preserve"> (</w:t>
      </w:r>
      <w:proofErr w:type="spellStart"/>
      <w:r w:rsidR="000232A6" w:rsidRPr="00F601B1">
        <w:rPr>
          <w:color w:val="000000" w:themeColor="text1"/>
          <w:szCs w:val="26"/>
        </w:rPr>
        <w:t>không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thuộc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Dự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án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kinh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doanh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kinh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doanh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bất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động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sản</w:t>
      </w:r>
      <w:proofErr w:type="spellEnd"/>
      <w:r w:rsidR="000232A6" w:rsidRPr="00F601B1">
        <w:rPr>
          <w:color w:val="000000" w:themeColor="text1"/>
          <w:szCs w:val="26"/>
        </w:rPr>
        <w:t xml:space="preserve">). </w:t>
      </w:r>
      <w:proofErr w:type="spellStart"/>
      <w:r w:rsidR="000232A6" w:rsidRPr="00F601B1">
        <w:rPr>
          <w:color w:val="000000" w:themeColor="text1"/>
          <w:szCs w:val="26"/>
        </w:rPr>
        <w:t>Công</w:t>
      </w:r>
      <w:proofErr w:type="spellEnd"/>
      <w:r w:rsidR="000232A6" w:rsidRPr="00F601B1">
        <w:rPr>
          <w:color w:val="000000" w:themeColor="text1"/>
          <w:szCs w:val="26"/>
        </w:rPr>
        <w:t xml:space="preserve"> ty </w:t>
      </w:r>
      <w:proofErr w:type="spellStart"/>
      <w:r w:rsidR="000232A6" w:rsidRPr="00F601B1">
        <w:rPr>
          <w:color w:val="000000" w:themeColor="text1"/>
          <w:szCs w:val="26"/>
        </w:rPr>
        <w:t>bất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động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sản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Đô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Thành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đã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được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cấp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giấy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chứng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nhận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quyền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sử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dụng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đất</w:t>
      </w:r>
      <w:proofErr w:type="spellEnd"/>
      <w:r w:rsidR="000232A6" w:rsidRPr="00F601B1">
        <w:rPr>
          <w:color w:val="000000" w:themeColor="text1"/>
          <w:szCs w:val="26"/>
        </w:rPr>
        <w:t xml:space="preserve"> 50 </w:t>
      </w:r>
      <w:proofErr w:type="spellStart"/>
      <w:r w:rsidR="000232A6" w:rsidRPr="00F601B1">
        <w:rPr>
          <w:color w:val="000000" w:themeColor="text1"/>
          <w:szCs w:val="26"/>
        </w:rPr>
        <w:t>nhà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biệt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thự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nêu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trên</w:t>
      </w:r>
      <w:proofErr w:type="spellEnd"/>
      <w:r w:rsidR="000232A6" w:rsidRPr="00F601B1">
        <w:rPr>
          <w:color w:val="000000" w:themeColor="text1"/>
          <w:szCs w:val="26"/>
        </w:rPr>
        <w:t xml:space="preserve">. </w:t>
      </w:r>
      <w:proofErr w:type="spellStart"/>
      <w:r w:rsidR="000232A6" w:rsidRPr="00F601B1">
        <w:rPr>
          <w:color w:val="000000" w:themeColor="text1"/>
          <w:szCs w:val="26"/>
        </w:rPr>
        <w:t>Quyền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sử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dụng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đất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để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xây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dựng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biệt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thự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trên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không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có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tranh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chấp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và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không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bị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kê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biên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để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bảo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đảm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thi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hành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án</w:t>
      </w:r>
      <w:proofErr w:type="spellEnd"/>
      <w:r w:rsidR="000232A6" w:rsidRPr="00F601B1">
        <w:rPr>
          <w:color w:val="000000" w:themeColor="text1"/>
          <w:szCs w:val="26"/>
        </w:rPr>
        <w:t xml:space="preserve">. Sau </w:t>
      </w:r>
      <w:proofErr w:type="spellStart"/>
      <w:r w:rsidR="000232A6" w:rsidRPr="00F601B1">
        <w:rPr>
          <w:color w:val="000000" w:themeColor="text1"/>
          <w:szCs w:val="26"/>
        </w:rPr>
        <w:t>khi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hoàn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thành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việc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xây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dựng</w:t>
      </w:r>
      <w:proofErr w:type="spellEnd"/>
      <w:r w:rsidR="000232A6" w:rsidRPr="00F601B1">
        <w:rPr>
          <w:color w:val="000000" w:themeColor="text1"/>
          <w:szCs w:val="26"/>
        </w:rPr>
        <w:t xml:space="preserve">, </w:t>
      </w:r>
      <w:proofErr w:type="spellStart"/>
      <w:r w:rsidR="000232A6" w:rsidRPr="00F601B1">
        <w:rPr>
          <w:color w:val="000000" w:themeColor="text1"/>
          <w:szCs w:val="26"/>
        </w:rPr>
        <w:t>Công</w:t>
      </w:r>
      <w:proofErr w:type="spellEnd"/>
      <w:r w:rsidR="000232A6" w:rsidRPr="00F601B1">
        <w:rPr>
          <w:color w:val="000000" w:themeColor="text1"/>
          <w:szCs w:val="26"/>
        </w:rPr>
        <w:t xml:space="preserve"> ty </w:t>
      </w:r>
      <w:proofErr w:type="spellStart"/>
      <w:r w:rsidR="000232A6" w:rsidRPr="00F601B1">
        <w:rPr>
          <w:color w:val="000000" w:themeColor="text1"/>
          <w:szCs w:val="26"/>
        </w:rPr>
        <w:t>bất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động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sản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Đô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Thành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đã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bán</w:t>
      </w:r>
      <w:proofErr w:type="spellEnd"/>
      <w:r w:rsidR="000232A6" w:rsidRPr="00F601B1">
        <w:rPr>
          <w:color w:val="000000" w:themeColor="text1"/>
          <w:szCs w:val="26"/>
        </w:rPr>
        <w:t xml:space="preserve"> 05 </w:t>
      </w:r>
      <w:proofErr w:type="spellStart"/>
      <w:r w:rsidR="000232A6" w:rsidRPr="00F601B1">
        <w:rPr>
          <w:color w:val="000000" w:themeColor="text1"/>
          <w:szCs w:val="26"/>
        </w:rPr>
        <w:t>nhà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biệt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thự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cho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anh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Lý</w:t>
      </w:r>
      <w:proofErr w:type="spellEnd"/>
      <w:r w:rsidR="000232A6" w:rsidRPr="00F601B1">
        <w:rPr>
          <w:color w:val="000000" w:themeColor="text1"/>
          <w:szCs w:val="26"/>
        </w:rPr>
        <w:t xml:space="preserve"> Nam. </w:t>
      </w:r>
      <w:proofErr w:type="spellStart"/>
      <w:r w:rsidR="000232A6" w:rsidRPr="00F601B1">
        <w:rPr>
          <w:color w:val="000000" w:themeColor="text1"/>
          <w:szCs w:val="26"/>
        </w:rPr>
        <w:t>Hỏi</w:t>
      </w:r>
      <w:proofErr w:type="spellEnd"/>
      <w:r w:rsidR="000232A6" w:rsidRPr="00F601B1">
        <w:rPr>
          <w:color w:val="000000" w:themeColor="text1"/>
          <w:szCs w:val="26"/>
        </w:rPr>
        <w:t xml:space="preserve">: 05 </w:t>
      </w:r>
      <w:proofErr w:type="spellStart"/>
      <w:r w:rsidR="000232A6" w:rsidRPr="00F601B1">
        <w:rPr>
          <w:color w:val="000000" w:themeColor="text1"/>
          <w:szCs w:val="26"/>
        </w:rPr>
        <w:t>nhà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biệt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thự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trên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đủ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điều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kiện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để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bán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nhà</w:t>
      </w:r>
      <w:proofErr w:type="spellEnd"/>
      <w:r w:rsidR="000232A6" w:rsidRPr="00F601B1">
        <w:rPr>
          <w:color w:val="000000" w:themeColor="text1"/>
          <w:szCs w:val="26"/>
        </w:rPr>
        <w:t xml:space="preserve">, </w:t>
      </w:r>
      <w:proofErr w:type="spellStart"/>
      <w:r w:rsidR="000232A6" w:rsidRPr="00F601B1">
        <w:rPr>
          <w:color w:val="000000" w:themeColor="text1"/>
          <w:szCs w:val="26"/>
        </w:rPr>
        <w:t>công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trình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xây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dựng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có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sẵn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chưa</w:t>
      </w:r>
      <w:proofErr w:type="spellEnd"/>
      <w:r w:rsidR="000232A6" w:rsidRPr="00F601B1">
        <w:rPr>
          <w:color w:val="000000" w:themeColor="text1"/>
          <w:szCs w:val="26"/>
        </w:rPr>
        <w:t xml:space="preserve">? </w:t>
      </w:r>
      <w:proofErr w:type="spellStart"/>
      <w:r w:rsidR="000232A6" w:rsidRPr="00F601B1">
        <w:rPr>
          <w:color w:val="000000" w:themeColor="text1"/>
          <w:szCs w:val="26"/>
        </w:rPr>
        <w:t>Vì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sao</w:t>
      </w:r>
      <w:proofErr w:type="spellEnd"/>
      <w:r w:rsidR="000232A6" w:rsidRPr="00F601B1">
        <w:rPr>
          <w:color w:val="000000" w:themeColor="text1"/>
          <w:szCs w:val="26"/>
        </w:rPr>
        <w:t xml:space="preserve">? </w:t>
      </w:r>
      <w:proofErr w:type="spellStart"/>
      <w:r w:rsidR="000232A6" w:rsidRPr="00F601B1">
        <w:rPr>
          <w:color w:val="000000" w:themeColor="text1"/>
          <w:szCs w:val="26"/>
        </w:rPr>
        <w:t>Nêu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cơ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sở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pháp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lý</w:t>
      </w:r>
      <w:proofErr w:type="spellEnd"/>
      <w:r w:rsidR="000232A6" w:rsidRPr="00F601B1">
        <w:rPr>
          <w:color w:val="000000" w:themeColor="text1"/>
          <w:szCs w:val="26"/>
        </w:rPr>
        <w:t xml:space="preserve">. </w:t>
      </w:r>
    </w:p>
    <w:p w14:paraId="13CBCF5B" w14:textId="45A829CF" w:rsidR="000232A6" w:rsidRPr="00F601B1" w:rsidRDefault="00F52F6E" w:rsidP="00F601B1">
      <w:pPr>
        <w:pStyle w:val="ListParagraph"/>
        <w:tabs>
          <w:tab w:val="left" w:pos="284"/>
          <w:tab w:val="left" w:pos="567"/>
          <w:tab w:val="left" w:pos="851"/>
          <w:tab w:val="left" w:pos="7250"/>
        </w:tabs>
        <w:spacing w:line="288" w:lineRule="auto"/>
        <w:ind w:left="0"/>
        <w:jc w:val="both"/>
        <w:rPr>
          <w:i/>
          <w:iCs/>
          <w:color w:val="000000" w:themeColor="text1"/>
          <w:szCs w:val="26"/>
          <w:lang w:val="vi-VN"/>
        </w:rPr>
      </w:pPr>
      <w:r w:rsidRPr="00F601B1">
        <w:rPr>
          <w:color w:val="000000" w:themeColor="text1"/>
          <w:szCs w:val="26"/>
        </w:rPr>
        <w:t xml:space="preserve">b/ </w:t>
      </w:r>
      <w:proofErr w:type="spellStart"/>
      <w:r w:rsidR="000232A6" w:rsidRPr="00F601B1">
        <w:rPr>
          <w:color w:val="000000" w:themeColor="text1"/>
          <w:szCs w:val="26"/>
        </w:rPr>
        <w:t>Năm</w:t>
      </w:r>
      <w:proofErr w:type="spellEnd"/>
      <w:r w:rsidR="000232A6" w:rsidRPr="00F601B1">
        <w:rPr>
          <w:color w:val="000000" w:themeColor="text1"/>
          <w:szCs w:val="26"/>
        </w:rPr>
        <w:t xml:space="preserve"> 2021, </w:t>
      </w:r>
      <w:proofErr w:type="spellStart"/>
      <w:r w:rsidR="000232A6" w:rsidRPr="00F601B1">
        <w:rPr>
          <w:color w:val="000000" w:themeColor="text1"/>
          <w:szCs w:val="26"/>
        </w:rPr>
        <w:t>Công</w:t>
      </w:r>
      <w:proofErr w:type="spellEnd"/>
      <w:r w:rsidR="000232A6" w:rsidRPr="00F601B1">
        <w:rPr>
          <w:color w:val="000000" w:themeColor="text1"/>
          <w:szCs w:val="26"/>
        </w:rPr>
        <w:t xml:space="preserve"> ty </w:t>
      </w:r>
      <w:proofErr w:type="spellStart"/>
      <w:r w:rsidR="000232A6" w:rsidRPr="00F601B1">
        <w:rPr>
          <w:color w:val="000000" w:themeColor="text1"/>
          <w:szCs w:val="26"/>
        </w:rPr>
        <w:t>bất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động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sản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Đô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Thành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được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Nhà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nước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cho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thuê</w:t>
      </w:r>
      <w:proofErr w:type="spellEnd"/>
      <w:r w:rsidR="000232A6" w:rsidRPr="00F601B1">
        <w:rPr>
          <w:color w:val="000000" w:themeColor="text1"/>
          <w:szCs w:val="26"/>
        </w:rPr>
        <w:t xml:space="preserve"> 60 </w:t>
      </w:r>
      <w:proofErr w:type="spellStart"/>
      <w:r w:rsidR="000232A6" w:rsidRPr="00F601B1">
        <w:rPr>
          <w:color w:val="000000" w:themeColor="text1"/>
          <w:szCs w:val="26"/>
        </w:rPr>
        <w:t>heta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đất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tại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huyện</w:t>
      </w:r>
      <w:proofErr w:type="spellEnd"/>
      <w:r w:rsidR="000232A6" w:rsidRPr="00F601B1">
        <w:rPr>
          <w:color w:val="000000" w:themeColor="text1"/>
          <w:szCs w:val="26"/>
        </w:rPr>
        <w:t xml:space="preserve"> Gia </w:t>
      </w:r>
      <w:proofErr w:type="spellStart"/>
      <w:r w:rsidR="000232A6" w:rsidRPr="00F601B1">
        <w:rPr>
          <w:color w:val="000000" w:themeColor="text1"/>
          <w:szCs w:val="26"/>
        </w:rPr>
        <w:t>Phong</w:t>
      </w:r>
      <w:proofErr w:type="spellEnd"/>
      <w:r w:rsidR="000232A6" w:rsidRPr="00F601B1">
        <w:rPr>
          <w:color w:val="000000" w:themeColor="text1"/>
          <w:szCs w:val="26"/>
        </w:rPr>
        <w:t xml:space="preserve">, </w:t>
      </w:r>
      <w:proofErr w:type="spellStart"/>
      <w:r w:rsidR="000232A6" w:rsidRPr="00F601B1">
        <w:rPr>
          <w:color w:val="000000" w:themeColor="text1"/>
          <w:szCs w:val="26"/>
        </w:rPr>
        <w:t>tỉnh</w:t>
      </w:r>
      <w:proofErr w:type="spellEnd"/>
      <w:r w:rsidR="000232A6" w:rsidRPr="00F601B1">
        <w:rPr>
          <w:color w:val="000000" w:themeColor="text1"/>
          <w:szCs w:val="26"/>
        </w:rPr>
        <w:t xml:space="preserve"> Gia </w:t>
      </w:r>
      <w:proofErr w:type="spellStart"/>
      <w:r w:rsidR="000232A6" w:rsidRPr="00F601B1">
        <w:rPr>
          <w:color w:val="000000" w:themeColor="text1"/>
          <w:szCs w:val="26"/>
        </w:rPr>
        <w:t>Phú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với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thời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hạn</w:t>
      </w:r>
      <w:proofErr w:type="spellEnd"/>
      <w:r w:rsidR="000232A6" w:rsidRPr="00F601B1">
        <w:rPr>
          <w:color w:val="000000" w:themeColor="text1"/>
          <w:szCs w:val="26"/>
        </w:rPr>
        <w:t xml:space="preserve"> 50 </w:t>
      </w:r>
      <w:proofErr w:type="spellStart"/>
      <w:r w:rsidR="000232A6" w:rsidRPr="00F601B1">
        <w:rPr>
          <w:color w:val="000000" w:themeColor="text1"/>
          <w:szCs w:val="26"/>
        </w:rPr>
        <w:t>năm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để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làm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dự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án</w:t>
      </w:r>
      <w:proofErr w:type="spellEnd"/>
      <w:r w:rsidR="000232A6" w:rsidRPr="00F601B1">
        <w:rPr>
          <w:color w:val="000000" w:themeColor="text1"/>
          <w:szCs w:val="26"/>
        </w:rPr>
        <w:t xml:space="preserve">. </w:t>
      </w:r>
      <w:proofErr w:type="spellStart"/>
      <w:r w:rsidR="000232A6" w:rsidRPr="00F601B1">
        <w:rPr>
          <w:color w:val="000000" w:themeColor="text1"/>
          <w:szCs w:val="26"/>
        </w:rPr>
        <w:t>Công</w:t>
      </w:r>
      <w:proofErr w:type="spellEnd"/>
      <w:r w:rsidR="000232A6" w:rsidRPr="00F601B1">
        <w:rPr>
          <w:color w:val="000000" w:themeColor="text1"/>
          <w:szCs w:val="26"/>
        </w:rPr>
        <w:t xml:space="preserve"> ty </w:t>
      </w:r>
      <w:proofErr w:type="spellStart"/>
      <w:r w:rsidR="000232A6" w:rsidRPr="00F601B1">
        <w:rPr>
          <w:color w:val="000000" w:themeColor="text1"/>
          <w:szCs w:val="26"/>
        </w:rPr>
        <w:t>bất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động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sản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Đô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Thành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lastRenderedPageBreak/>
        <w:t>đầu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tư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xây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dựng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nhà</w:t>
      </w:r>
      <w:proofErr w:type="spellEnd"/>
      <w:r w:rsidR="000232A6" w:rsidRPr="00F601B1">
        <w:rPr>
          <w:color w:val="000000" w:themeColor="text1"/>
          <w:szCs w:val="26"/>
        </w:rPr>
        <w:t xml:space="preserve"> ở </w:t>
      </w:r>
      <w:proofErr w:type="spellStart"/>
      <w:r w:rsidR="000232A6" w:rsidRPr="00F601B1">
        <w:rPr>
          <w:color w:val="000000" w:themeColor="text1"/>
          <w:szCs w:val="26"/>
        </w:rPr>
        <w:t>để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bán</w:t>
      </w:r>
      <w:proofErr w:type="spellEnd"/>
      <w:r w:rsidR="000232A6" w:rsidRPr="00F601B1">
        <w:rPr>
          <w:color w:val="000000" w:themeColor="text1"/>
          <w:szCs w:val="26"/>
        </w:rPr>
        <w:t xml:space="preserve">, </w:t>
      </w:r>
      <w:proofErr w:type="spellStart"/>
      <w:r w:rsidR="000232A6" w:rsidRPr="00F601B1">
        <w:rPr>
          <w:color w:val="000000" w:themeColor="text1"/>
          <w:szCs w:val="26"/>
        </w:rPr>
        <w:t>cho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thuê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mua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trong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dự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án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trên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có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được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không</w:t>
      </w:r>
      <w:proofErr w:type="spellEnd"/>
      <w:r w:rsidR="000232A6" w:rsidRPr="00F601B1">
        <w:rPr>
          <w:color w:val="000000" w:themeColor="text1"/>
          <w:szCs w:val="26"/>
        </w:rPr>
        <w:t xml:space="preserve">? </w:t>
      </w:r>
      <w:proofErr w:type="spellStart"/>
      <w:r w:rsidR="000232A6" w:rsidRPr="00F601B1">
        <w:rPr>
          <w:color w:val="000000" w:themeColor="text1"/>
          <w:szCs w:val="26"/>
        </w:rPr>
        <w:t>Vì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sao</w:t>
      </w:r>
      <w:proofErr w:type="spellEnd"/>
      <w:r w:rsidR="000232A6" w:rsidRPr="00F601B1">
        <w:rPr>
          <w:color w:val="000000" w:themeColor="text1"/>
          <w:szCs w:val="26"/>
        </w:rPr>
        <w:t xml:space="preserve">? </w:t>
      </w:r>
      <w:proofErr w:type="spellStart"/>
      <w:r w:rsidR="000232A6" w:rsidRPr="00F601B1">
        <w:rPr>
          <w:color w:val="000000" w:themeColor="text1"/>
          <w:szCs w:val="26"/>
        </w:rPr>
        <w:t>Nêu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cơ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sở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pháp</w:t>
      </w:r>
      <w:proofErr w:type="spellEnd"/>
      <w:r w:rsidR="000232A6" w:rsidRPr="00F601B1">
        <w:rPr>
          <w:color w:val="000000" w:themeColor="text1"/>
          <w:szCs w:val="26"/>
        </w:rPr>
        <w:t xml:space="preserve"> </w:t>
      </w:r>
      <w:proofErr w:type="spellStart"/>
      <w:r w:rsidR="000232A6" w:rsidRPr="00F601B1">
        <w:rPr>
          <w:color w:val="000000" w:themeColor="text1"/>
          <w:szCs w:val="26"/>
        </w:rPr>
        <w:t>lý</w:t>
      </w:r>
      <w:proofErr w:type="spellEnd"/>
      <w:r w:rsidR="000232A6" w:rsidRPr="00F601B1">
        <w:rPr>
          <w:color w:val="000000" w:themeColor="text1"/>
          <w:szCs w:val="26"/>
        </w:rPr>
        <w:t xml:space="preserve">. </w:t>
      </w:r>
    </w:p>
    <w:p w14:paraId="3A5A6D12" w14:textId="52F270C6" w:rsidR="00F52F6E" w:rsidRPr="00F601B1" w:rsidRDefault="00F52F6E" w:rsidP="00F601B1">
      <w:pPr>
        <w:spacing w:line="288" w:lineRule="auto"/>
        <w:contextualSpacing/>
        <w:jc w:val="both"/>
        <w:rPr>
          <w:b/>
          <w:bCs/>
          <w:color w:val="FF0000"/>
          <w:szCs w:val="26"/>
        </w:rPr>
      </w:pPr>
      <w:proofErr w:type="spellStart"/>
      <w:r w:rsidRPr="00F601B1">
        <w:rPr>
          <w:b/>
          <w:bCs/>
          <w:color w:val="FF0000"/>
          <w:szCs w:val="26"/>
        </w:rPr>
        <w:t>Đáp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án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Câu</w:t>
      </w:r>
      <w:proofErr w:type="spellEnd"/>
      <w:r w:rsidRPr="00F601B1">
        <w:rPr>
          <w:b/>
          <w:bCs/>
          <w:color w:val="FF0000"/>
          <w:szCs w:val="26"/>
        </w:rPr>
        <w:t xml:space="preserve"> 2.</w:t>
      </w:r>
    </w:p>
    <w:p w14:paraId="49E533D7" w14:textId="5A23E9D8" w:rsidR="00F52F6E" w:rsidRPr="00F601B1" w:rsidRDefault="00F52F6E" w:rsidP="00F601B1">
      <w:pPr>
        <w:pStyle w:val="ListParagraph"/>
        <w:tabs>
          <w:tab w:val="left" w:pos="284"/>
          <w:tab w:val="left" w:pos="567"/>
          <w:tab w:val="left" w:pos="851"/>
          <w:tab w:val="left" w:pos="7250"/>
        </w:tabs>
        <w:spacing w:line="288" w:lineRule="auto"/>
        <w:ind w:left="0"/>
        <w:jc w:val="both"/>
        <w:rPr>
          <w:b/>
          <w:bCs/>
          <w:i/>
          <w:iCs/>
          <w:color w:val="FF0000"/>
          <w:szCs w:val="26"/>
        </w:rPr>
      </w:pPr>
      <w:r w:rsidRPr="00F601B1">
        <w:rPr>
          <w:b/>
          <w:bCs/>
          <w:i/>
          <w:iCs/>
          <w:color w:val="FF0000"/>
          <w:szCs w:val="26"/>
        </w:rPr>
        <w:t xml:space="preserve">a/ </w:t>
      </w:r>
    </w:p>
    <w:p w14:paraId="3BEB1A7B" w14:textId="6F5B07BB" w:rsidR="00F52F6E" w:rsidRPr="00F601B1" w:rsidRDefault="00F52F6E" w:rsidP="00F601B1">
      <w:pPr>
        <w:pStyle w:val="ListParagraph"/>
        <w:tabs>
          <w:tab w:val="left" w:pos="284"/>
          <w:tab w:val="left" w:pos="7250"/>
        </w:tabs>
        <w:spacing w:line="288" w:lineRule="auto"/>
        <w:ind w:left="0"/>
        <w:jc w:val="both"/>
        <w:rPr>
          <w:b/>
          <w:bCs/>
          <w:color w:val="FF0000"/>
          <w:szCs w:val="26"/>
        </w:rPr>
      </w:pPr>
      <w:proofErr w:type="spellStart"/>
      <w:r w:rsidRPr="00F601B1">
        <w:rPr>
          <w:b/>
          <w:bCs/>
          <w:color w:val="FF0000"/>
          <w:szCs w:val="26"/>
        </w:rPr>
        <w:t>Chưa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đủ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điều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kiện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để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bán</w:t>
      </w:r>
      <w:proofErr w:type="spellEnd"/>
    </w:p>
    <w:p w14:paraId="725C3CF9" w14:textId="6E7FACC2" w:rsidR="00F52F6E" w:rsidRPr="00F601B1" w:rsidRDefault="00F52F6E" w:rsidP="00F601B1">
      <w:pPr>
        <w:pStyle w:val="ListParagraph"/>
        <w:tabs>
          <w:tab w:val="left" w:pos="284"/>
          <w:tab w:val="left" w:pos="7250"/>
        </w:tabs>
        <w:spacing w:line="288" w:lineRule="auto"/>
        <w:ind w:left="0"/>
        <w:jc w:val="both"/>
        <w:rPr>
          <w:b/>
          <w:bCs/>
          <w:i/>
          <w:iCs/>
          <w:color w:val="FF0000"/>
          <w:szCs w:val="26"/>
        </w:rPr>
      </w:pPr>
      <w:proofErr w:type="spellStart"/>
      <w:r w:rsidRPr="00F601B1">
        <w:rPr>
          <w:b/>
          <w:bCs/>
          <w:i/>
          <w:iCs/>
          <w:color w:val="FF0000"/>
          <w:szCs w:val="26"/>
        </w:rPr>
        <w:t>Vì</w:t>
      </w:r>
      <w:proofErr w:type="spellEnd"/>
      <w:r w:rsidRPr="00F601B1">
        <w:rPr>
          <w:b/>
          <w:bCs/>
          <w:i/>
          <w:iCs/>
          <w:color w:val="FF0000"/>
          <w:szCs w:val="26"/>
        </w:rPr>
        <w:t>:</w:t>
      </w:r>
    </w:p>
    <w:p w14:paraId="33139340" w14:textId="0A4E915B" w:rsidR="00F52F6E" w:rsidRPr="00ED3054" w:rsidRDefault="00F52F6E" w:rsidP="00ED3054">
      <w:pPr>
        <w:tabs>
          <w:tab w:val="left" w:pos="284"/>
          <w:tab w:val="left" w:pos="7250"/>
        </w:tabs>
        <w:spacing w:line="288" w:lineRule="auto"/>
        <w:jc w:val="both"/>
        <w:rPr>
          <w:b/>
          <w:bCs/>
          <w:color w:val="FF0000"/>
          <w:szCs w:val="26"/>
        </w:rPr>
      </w:pPr>
      <w:proofErr w:type="spellStart"/>
      <w:r w:rsidRPr="00ED3054">
        <w:rPr>
          <w:b/>
          <w:bCs/>
          <w:color w:val="FF0000"/>
          <w:szCs w:val="26"/>
        </w:rPr>
        <w:t>Bất</w:t>
      </w:r>
      <w:proofErr w:type="spellEnd"/>
      <w:r w:rsidRPr="00ED3054">
        <w:rPr>
          <w:b/>
          <w:bCs/>
          <w:color w:val="FF0000"/>
          <w:szCs w:val="26"/>
        </w:rPr>
        <w:t xml:space="preserve"> </w:t>
      </w:r>
      <w:proofErr w:type="spellStart"/>
      <w:r w:rsidRPr="00ED3054">
        <w:rPr>
          <w:b/>
          <w:bCs/>
          <w:color w:val="FF0000"/>
          <w:szCs w:val="26"/>
        </w:rPr>
        <w:t>động</w:t>
      </w:r>
      <w:proofErr w:type="spellEnd"/>
      <w:r w:rsidRPr="00ED3054">
        <w:rPr>
          <w:b/>
          <w:bCs/>
          <w:color w:val="FF0000"/>
          <w:szCs w:val="26"/>
        </w:rPr>
        <w:t xml:space="preserve"> </w:t>
      </w:r>
      <w:proofErr w:type="spellStart"/>
      <w:r w:rsidRPr="00ED3054">
        <w:rPr>
          <w:b/>
          <w:bCs/>
          <w:color w:val="FF0000"/>
          <w:szCs w:val="26"/>
        </w:rPr>
        <w:t>sản</w:t>
      </w:r>
      <w:proofErr w:type="spellEnd"/>
      <w:r w:rsidRPr="00ED3054">
        <w:rPr>
          <w:b/>
          <w:bCs/>
          <w:color w:val="FF0000"/>
          <w:szCs w:val="26"/>
        </w:rPr>
        <w:t xml:space="preserve"> </w:t>
      </w:r>
      <w:proofErr w:type="spellStart"/>
      <w:r w:rsidRPr="00ED3054">
        <w:rPr>
          <w:b/>
          <w:bCs/>
          <w:color w:val="FF0000"/>
          <w:szCs w:val="26"/>
        </w:rPr>
        <w:t>kinh</w:t>
      </w:r>
      <w:proofErr w:type="spellEnd"/>
      <w:r w:rsidRPr="00ED3054">
        <w:rPr>
          <w:b/>
          <w:bCs/>
          <w:color w:val="FF0000"/>
          <w:szCs w:val="26"/>
        </w:rPr>
        <w:t xml:space="preserve"> </w:t>
      </w:r>
      <w:proofErr w:type="spellStart"/>
      <w:r w:rsidRPr="00ED3054">
        <w:rPr>
          <w:b/>
          <w:bCs/>
          <w:color w:val="FF0000"/>
          <w:szCs w:val="26"/>
        </w:rPr>
        <w:t>doanh</w:t>
      </w:r>
      <w:proofErr w:type="spellEnd"/>
      <w:r w:rsidRPr="00ED3054">
        <w:rPr>
          <w:b/>
          <w:bCs/>
          <w:color w:val="FF0000"/>
          <w:szCs w:val="26"/>
        </w:rPr>
        <w:t xml:space="preserve"> ở </w:t>
      </w:r>
      <w:proofErr w:type="spellStart"/>
      <w:r w:rsidRPr="00ED3054">
        <w:rPr>
          <w:b/>
          <w:bCs/>
          <w:color w:val="FF0000"/>
          <w:szCs w:val="26"/>
        </w:rPr>
        <w:t>đây</w:t>
      </w:r>
      <w:proofErr w:type="spellEnd"/>
      <w:r w:rsidRPr="00ED3054">
        <w:rPr>
          <w:b/>
          <w:bCs/>
          <w:color w:val="FF0000"/>
          <w:szCs w:val="26"/>
        </w:rPr>
        <w:t xml:space="preserve"> </w:t>
      </w:r>
      <w:proofErr w:type="spellStart"/>
      <w:r w:rsidRPr="00ED3054">
        <w:rPr>
          <w:b/>
          <w:bCs/>
          <w:color w:val="FF0000"/>
          <w:szCs w:val="26"/>
        </w:rPr>
        <w:t>là</w:t>
      </w:r>
      <w:proofErr w:type="spellEnd"/>
      <w:r w:rsidRPr="00ED3054">
        <w:rPr>
          <w:b/>
          <w:bCs/>
          <w:color w:val="FF0000"/>
          <w:szCs w:val="26"/>
        </w:rPr>
        <w:t xml:space="preserve"> </w:t>
      </w:r>
      <w:proofErr w:type="spellStart"/>
      <w:r w:rsidRPr="00ED3054">
        <w:rPr>
          <w:b/>
          <w:bCs/>
          <w:color w:val="FF0000"/>
          <w:szCs w:val="26"/>
        </w:rPr>
        <w:t>nhà</w:t>
      </w:r>
      <w:proofErr w:type="spellEnd"/>
      <w:r w:rsidRPr="00ED3054">
        <w:rPr>
          <w:b/>
          <w:bCs/>
          <w:color w:val="FF0000"/>
          <w:szCs w:val="26"/>
        </w:rPr>
        <w:t xml:space="preserve">, </w:t>
      </w:r>
      <w:proofErr w:type="spellStart"/>
      <w:r w:rsidRPr="00ED3054">
        <w:rPr>
          <w:b/>
          <w:bCs/>
          <w:color w:val="FF0000"/>
          <w:szCs w:val="26"/>
        </w:rPr>
        <w:t>công</w:t>
      </w:r>
      <w:proofErr w:type="spellEnd"/>
      <w:r w:rsidRPr="00ED3054">
        <w:rPr>
          <w:b/>
          <w:bCs/>
          <w:color w:val="FF0000"/>
          <w:szCs w:val="26"/>
        </w:rPr>
        <w:t xml:space="preserve"> </w:t>
      </w:r>
      <w:proofErr w:type="spellStart"/>
      <w:r w:rsidRPr="00ED3054">
        <w:rPr>
          <w:b/>
          <w:bCs/>
          <w:color w:val="FF0000"/>
          <w:szCs w:val="26"/>
        </w:rPr>
        <w:t>trình</w:t>
      </w:r>
      <w:proofErr w:type="spellEnd"/>
      <w:r w:rsidRPr="00ED3054">
        <w:rPr>
          <w:b/>
          <w:bCs/>
          <w:color w:val="FF0000"/>
          <w:szCs w:val="26"/>
        </w:rPr>
        <w:t xml:space="preserve"> </w:t>
      </w:r>
      <w:proofErr w:type="spellStart"/>
      <w:r w:rsidRPr="00ED3054">
        <w:rPr>
          <w:b/>
          <w:bCs/>
          <w:color w:val="FF0000"/>
          <w:szCs w:val="26"/>
        </w:rPr>
        <w:t>xây</w:t>
      </w:r>
      <w:proofErr w:type="spellEnd"/>
      <w:r w:rsidRPr="00ED3054">
        <w:rPr>
          <w:b/>
          <w:bCs/>
          <w:color w:val="FF0000"/>
          <w:szCs w:val="26"/>
        </w:rPr>
        <w:t xml:space="preserve"> </w:t>
      </w:r>
      <w:proofErr w:type="spellStart"/>
      <w:r w:rsidRPr="00ED3054">
        <w:rPr>
          <w:b/>
          <w:bCs/>
          <w:color w:val="FF0000"/>
          <w:szCs w:val="26"/>
        </w:rPr>
        <w:t>dựng</w:t>
      </w:r>
      <w:proofErr w:type="spellEnd"/>
      <w:r w:rsidRPr="00ED3054">
        <w:rPr>
          <w:b/>
          <w:bCs/>
          <w:color w:val="FF0000"/>
          <w:szCs w:val="26"/>
        </w:rPr>
        <w:t xml:space="preserve"> </w:t>
      </w:r>
      <w:proofErr w:type="spellStart"/>
      <w:r w:rsidRPr="00ED3054">
        <w:rPr>
          <w:b/>
          <w:bCs/>
          <w:color w:val="FF0000"/>
          <w:szCs w:val="26"/>
        </w:rPr>
        <w:t>có</w:t>
      </w:r>
      <w:proofErr w:type="spellEnd"/>
      <w:r w:rsidRPr="00ED3054">
        <w:rPr>
          <w:b/>
          <w:bCs/>
          <w:color w:val="FF0000"/>
          <w:szCs w:val="26"/>
        </w:rPr>
        <w:t xml:space="preserve"> </w:t>
      </w:r>
      <w:proofErr w:type="spellStart"/>
      <w:r w:rsidRPr="00ED3054">
        <w:rPr>
          <w:b/>
          <w:bCs/>
          <w:color w:val="FF0000"/>
          <w:szCs w:val="26"/>
        </w:rPr>
        <w:t>sẵn</w:t>
      </w:r>
      <w:proofErr w:type="spellEnd"/>
      <w:r w:rsidRPr="00ED3054">
        <w:rPr>
          <w:b/>
          <w:bCs/>
          <w:color w:val="FF0000"/>
          <w:szCs w:val="26"/>
        </w:rPr>
        <w:t>.</w:t>
      </w:r>
    </w:p>
    <w:p w14:paraId="406027A9" w14:textId="3076B93C" w:rsidR="00F52F6E" w:rsidRPr="00F601B1" w:rsidRDefault="00F52F6E" w:rsidP="00F601B1">
      <w:pPr>
        <w:pStyle w:val="ListParagraph"/>
        <w:tabs>
          <w:tab w:val="left" w:pos="284"/>
          <w:tab w:val="left" w:pos="7250"/>
        </w:tabs>
        <w:spacing w:line="288" w:lineRule="auto"/>
        <w:ind w:left="0"/>
        <w:jc w:val="both"/>
        <w:rPr>
          <w:b/>
          <w:bCs/>
          <w:color w:val="FF0000"/>
          <w:szCs w:val="26"/>
        </w:rPr>
      </w:pPr>
      <w:r w:rsidRPr="00F601B1">
        <w:rPr>
          <w:b/>
          <w:bCs/>
          <w:color w:val="FF0000"/>
          <w:szCs w:val="26"/>
        </w:rPr>
        <w:t xml:space="preserve">50 </w:t>
      </w:r>
      <w:proofErr w:type="spellStart"/>
      <w:r w:rsidRPr="00F601B1">
        <w:rPr>
          <w:b/>
          <w:bCs/>
          <w:color w:val="FF0000"/>
          <w:szCs w:val="26"/>
        </w:rPr>
        <w:t>Nhà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biệt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thự</w:t>
      </w:r>
      <w:proofErr w:type="spellEnd"/>
      <w:r w:rsidRPr="00F601B1">
        <w:rPr>
          <w:b/>
          <w:bCs/>
          <w:color w:val="FF0000"/>
          <w:szCs w:val="26"/>
        </w:rPr>
        <w:t xml:space="preserve"> (</w:t>
      </w:r>
      <w:proofErr w:type="spellStart"/>
      <w:r w:rsidRPr="00F601B1">
        <w:rPr>
          <w:b/>
          <w:bCs/>
          <w:color w:val="FF0000"/>
          <w:szCs w:val="26"/>
        </w:rPr>
        <w:t>không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thuộc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Dự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án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kinh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doanh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kinh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doanh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bất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động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sản</w:t>
      </w:r>
      <w:proofErr w:type="spellEnd"/>
      <w:r w:rsidRPr="00F601B1">
        <w:rPr>
          <w:b/>
          <w:bCs/>
          <w:color w:val="FF0000"/>
          <w:szCs w:val="26"/>
        </w:rPr>
        <w:t xml:space="preserve">) </w:t>
      </w:r>
      <w:proofErr w:type="spellStart"/>
      <w:r w:rsidRPr="00F601B1">
        <w:rPr>
          <w:b/>
          <w:bCs/>
          <w:color w:val="FF0000"/>
          <w:szCs w:val="26"/>
        </w:rPr>
        <w:t>nên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để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bán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thì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nhà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biệt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thự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trên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phải</w:t>
      </w:r>
      <w:proofErr w:type="spellEnd"/>
      <w:r w:rsidRPr="00F601B1">
        <w:rPr>
          <w:b/>
          <w:bCs/>
          <w:color w:val="FF0000"/>
          <w:szCs w:val="26"/>
        </w:rPr>
        <w:t xml:space="preserve"> CÓ </w:t>
      </w:r>
      <w:proofErr w:type="spellStart"/>
      <w:r w:rsidRPr="00F601B1">
        <w:rPr>
          <w:b/>
          <w:bCs/>
          <w:color w:val="FF0000"/>
          <w:szCs w:val="26"/>
        </w:rPr>
        <w:t>đăng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ký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quyền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sở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hữu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nhà</w:t>
      </w:r>
      <w:proofErr w:type="spellEnd"/>
      <w:r w:rsidRPr="00F601B1">
        <w:rPr>
          <w:b/>
          <w:bCs/>
          <w:color w:val="FF0000"/>
          <w:szCs w:val="26"/>
        </w:rPr>
        <w:t xml:space="preserve">, </w:t>
      </w:r>
      <w:proofErr w:type="spellStart"/>
      <w:r w:rsidRPr="00F601B1">
        <w:rPr>
          <w:b/>
          <w:bCs/>
          <w:color w:val="FF0000"/>
          <w:szCs w:val="26"/>
        </w:rPr>
        <w:t>công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trình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xây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dựng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gắn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liền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với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đất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trong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giấy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chứng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nhận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về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quyền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sử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dụng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đất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và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không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có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tranh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chấp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về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quyền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sử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dụng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đất</w:t>
      </w:r>
      <w:proofErr w:type="spellEnd"/>
      <w:r w:rsidRPr="00F601B1">
        <w:rPr>
          <w:b/>
          <w:bCs/>
          <w:color w:val="FF0000"/>
          <w:szCs w:val="26"/>
        </w:rPr>
        <w:t xml:space="preserve">, </w:t>
      </w:r>
      <w:proofErr w:type="spellStart"/>
      <w:r w:rsidRPr="00F601B1">
        <w:rPr>
          <w:b/>
          <w:bCs/>
          <w:color w:val="FF0000"/>
          <w:szCs w:val="26"/>
        </w:rPr>
        <w:t>quyền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sở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hữu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nhà</w:t>
      </w:r>
      <w:proofErr w:type="spellEnd"/>
      <w:r w:rsidRPr="00F601B1">
        <w:rPr>
          <w:b/>
          <w:bCs/>
          <w:color w:val="FF0000"/>
          <w:szCs w:val="26"/>
        </w:rPr>
        <w:t xml:space="preserve">, </w:t>
      </w:r>
      <w:proofErr w:type="spellStart"/>
      <w:r w:rsidRPr="00F601B1">
        <w:rPr>
          <w:b/>
          <w:bCs/>
          <w:color w:val="FF0000"/>
          <w:szCs w:val="26"/>
        </w:rPr>
        <w:t>công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trình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xây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dựng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gắn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liền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với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đất</w:t>
      </w:r>
      <w:proofErr w:type="spellEnd"/>
      <w:r w:rsidRPr="00F601B1">
        <w:rPr>
          <w:b/>
          <w:bCs/>
          <w:color w:val="FF0000"/>
          <w:szCs w:val="26"/>
        </w:rPr>
        <w:t>.</w:t>
      </w:r>
    </w:p>
    <w:p w14:paraId="55ACFDCD" w14:textId="66A01594" w:rsidR="00F52F6E" w:rsidRPr="00F601B1" w:rsidRDefault="00F52F6E" w:rsidP="00F601B1">
      <w:pPr>
        <w:pStyle w:val="ListParagraph"/>
        <w:tabs>
          <w:tab w:val="left" w:pos="284"/>
          <w:tab w:val="left" w:pos="7250"/>
        </w:tabs>
        <w:spacing w:line="288" w:lineRule="auto"/>
        <w:ind w:left="0"/>
        <w:jc w:val="both"/>
        <w:rPr>
          <w:b/>
          <w:bCs/>
          <w:color w:val="FF0000"/>
          <w:szCs w:val="26"/>
        </w:rPr>
      </w:pPr>
      <w:r w:rsidRPr="00F601B1">
        <w:rPr>
          <w:b/>
          <w:bCs/>
          <w:color w:val="FF0000"/>
          <w:szCs w:val="26"/>
        </w:rPr>
        <w:t xml:space="preserve">Ở </w:t>
      </w:r>
      <w:proofErr w:type="spellStart"/>
      <w:r w:rsidRPr="00F601B1">
        <w:rPr>
          <w:b/>
          <w:bCs/>
          <w:color w:val="FF0000"/>
          <w:szCs w:val="26"/>
        </w:rPr>
        <w:t>đây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mới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chỉ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cấp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Giấy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chứng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nhận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quyền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sử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dụng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đất</w:t>
      </w:r>
      <w:proofErr w:type="spellEnd"/>
      <w:r w:rsidRPr="00F601B1">
        <w:rPr>
          <w:b/>
          <w:bCs/>
          <w:color w:val="FF0000"/>
          <w:szCs w:val="26"/>
        </w:rPr>
        <w:t xml:space="preserve">, </w:t>
      </w:r>
      <w:proofErr w:type="spellStart"/>
      <w:r w:rsidRPr="00F601B1">
        <w:rPr>
          <w:b/>
          <w:bCs/>
          <w:color w:val="FF0000"/>
          <w:szCs w:val="26"/>
        </w:rPr>
        <w:t>chưa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được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đăng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ký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quyền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sở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hữu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đối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với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nhà</w:t>
      </w:r>
      <w:proofErr w:type="spellEnd"/>
      <w:r w:rsidRPr="00F601B1">
        <w:rPr>
          <w:b/>
          <w:bCs/>
          <w:color w:val="FF0000"/>
          <w:szCs w:val="26"/>
        </w:rPr>
        <w:t xml:space="preserve">, </w:t>
      </w:r>
      <w:proofErr w:type="spellStart"/>
      <w:r w:rsidRPr="00F601B1">
        <w:rPr>
          <w:b/>
          <w:bCs/>
          <w:color w:val="FF0000"/>
          <w:szCs w:val="26"/>
        </w:rPr>
        <w:t>công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trình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xây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dựng</w:t>
      </w:r>
      <w:proofErr w:type="spellEnd"/>
      <w:r w:rsidRPr="00F601B1">
        <w:rPr>
          <w:b/>
          <w:bCs/>
          <w:color w:val="FF0000"/>
          <w:szCs w:val="26"/>
        </w:rPr>
        <w:t>.</w:t>
      </w:r>
    </w:p>
    <w:p w14:paraId="2668C501" w14:textId="6639524F" w:rsidR="00F52F6E" w:rsidRPr="00F601B1" w:rsidRDefault="00F52F6E" w:rsidP="00F601B1">
      <w:pPr>
        <w:pStyle w:val="ListParagraph"/>
        <w:tabs>
          <w:tab w:val="left" w:pos="284"/>
          <w:tab w:val="left" w:pos="7250"/>
        </w:tabs>
        <w:spacing w:line="288" w:lineRule="auto"/>
        <w:ind w:left="0"/>
        <w:jc w:val="both"/>
        <w:rPr>
          <w:b/>
          <w:bCs/>
          <w:color w:val="FF0000"/>
          <w:szCs w:val="26"/>
          <w:shd w:val="solid" w:color="FFFFFF" w:fill="auto"/>
          <w:lang w:val="vi-VN"/>
        </w:rPr>
      </w:pPr>
      <w:r w:rsidRPr="00F601B1">
        <w:rPr>
          <w:b/>
          <w:bCs/>
          <w:color w:val="FF0000"/>
          <w:szCs w:val="26"/>
        </w:rPr>
        <w:t xml:space="preserve">CSPL: </w:t>
      </w:r>
      <w:proofErr w:type="spellStart"/>
      <w:r w:rsidRPr="00F601B1">
        <w:rPr>
          <w:b/>
          <w:bCs/>
          <w:color w:val="FF0000"/>
          <w:szCs w:val="26"/>
        </w:rPr>
        <w:t>Khoản</w:t>
      </w:r>
      <w:proofErr w:type="spellEnd"/>
      <w:r w:rsidRPr="00F601B1">
        <w:rPr>
          <w:b/>
          <w:bCs/>
          <w:color w:val="FF0000"/>
          <w:szCs w:val="26"/>
        </w:rPr>
        <w:t xml:space="preserve"> 1 </w:t>
      </w:r>
      <w:proofErr w:type="spellStart"/>
      <w:r w:rsidRPr="00F601B1">
        <w:rPr>
          <w:b/>
          <w:bCs/>
          <w:color w:val="FF0000"/>
          <w:szCs w:val="26"/>
        </w:rPr>
        <w:t>Điều</w:t>
      </w:r>
      <w:proofErr w:type="spellEnd"/>
      <w:r w:rsidRPr="00F601B1">
        <w:rPr>
          <w:b/>
          <w:bCs/>
          <w:color w:val="FF0000"/>
          <w:szCs w:val="26"/>
        </w:rPr>
        <w:t xml:space="preserve"> 9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Luật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 xml:space="preserve"> KD BĐS 2014 (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sđ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 xml:space="preserve">,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bs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)</w:t>
      </w:r>
    </w:p>
    <w:p w14:paraId="40179656" w14:textId="63EF41D3" w:rsidR="00F52F6E" w:rsidRPr="00F601B1" w:rsidRDefault="00F52F6E" w:rsidP="00F601B1">
      <w:pPr>
        <w:pStyle w:val="ListParagraph"/>
        <w:tabs>
          <w:tab w:val="left" w:pos="284"/>
          <w:tab w:val="left" w:pos="7250"/>
        </w:tabs>
        <w:spacing w:line="288" w:lineRule="auto"/>
        <w:ind w:left="0"/>
        <w:jc w:val="both"/>
        <w:rPr>
          <w:b/>
          <w:bCs/>
          <w:color w:val="FF0000"/>
          <w:szCs w:val="26"/>
          <w:shd w:val="solid" w:color="FFFFFF" w:fill="auto"/>
          <w:lang w:val="vi-VN"/>
        </w:rPr>
      </w:pPr>
    </w:p>
    <w:p w14:paraId="6CBD1AA9" w14:textId="311794ED" w:rsidR="00F52F6E" w:rsidRPr="00F601B1" w:rsidRDefault="00F52F6E" w:rsidP="00F601B1">
      <w:pPr>
        <w:pStyle w:val="ListParagraph"/>
        <w:tabs>
          <w:tab w:val="left" w:pos="284"/>
          <w:tab w:val="left" w:pos="7250"/>
        </w:tabs>
        <w:spacing w:line="288" w:lineRule="auto"/>
        <w:ind w:left="0"/>
        <w:jc w:val="both"/>
        <w:rPr>
          <w:b/>
          <w:bCs/>
          <w:color w:val="FF0000"/>
          <w:szCs w:val="26"/>
        </w:rPr>
      </w:pPr>
      <w:r w:rsidRPr="00F601B1">
        <w:rPr>
          <w:b/>
          <w:bCs/>
          <w:color w:val="FF0000"/>
          <w:szCs w:val="26"/>
          <w:shd w:val="solid" w:color="FFFFFF" w:fill="auto"/>
        </w:rPr>
        <w:t xml:space="preserve">b/ </w:t>
      </w:r>
    </w:p>
    <w:p w14:paraId="19B6E025" w14:textId="5F33F80B" w:rsidR="00F52F6E" w:rsidRPr="00F601B1" w:rsidRDefault="00B20BB9" w:rsidP="00F601B1">
      <w:pPr>
        <w:pStyle w:val="ListParagraph"/>
        <w:tabs>
          <w:tab w:val="left" w:pos="284"/>
          <w:tab w:val="left" w:pos="567"/>
          <w:tab w:val="left" w:pos="851"/>
          <w:tab w:val="left" w:pos="7250"/>
        </w:tabs>
        <w:spacing w:line="288" w:lineRule="auto"/>
        <w:ind w:left="0"/>
        <w:jc w:val="both"/>
        <w:rPr>
          <w:b/>
          <w:bCs/>
          <w:color w:val="FF0000"/>
          <w:szCs w:val="26"/>
        </w:rPr>
      </w:pPr>
      <w:proofErr w:type="spellStart"/>
      <w:r w:rsidRPr="00F601B1">
        <w:rPr>
          <w:b/>
          <w:bCs/>
          <w:color w:val="FF0000"/>
          <w:szCs w:val="26"/>
        </w:rPr>
        <w:t>Trong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trường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hợp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này</w:t>
      </w:r>
      <w:proofErr w:type="spellEnd"/>
      <w:r w:rsidRPr="00F601B1">
        <w:rPr>
          <w:b/>
          <w:bCs/>
          <w:color w:val="FF0000"/>
          <w:szCs w:val="26"/>
        </w:rPr>
        <w:t xml:space="preserve">, </w:t>
      </w:r>
      <w:proofErr w:type="spellStart"/>
      <w:r w:rsidR="00F52F6E" w:rsidRPr="00F601B1">
        <w:rPr>
          <w:b/>
          <w:bCs/>
          <w:color w:val="FF0000"/>
          <w:szCs w:val="26"/>
        </w:rPr>
        <w:t>Công</w:t>
      </w:r>
      <w:proofErr w:type="spellEnd"/>
      <w:r w:rsidR="00F52F6E" w:rsidRPr="00F601B1">
        <w:rPr>
          <w:b/>
          <w:bCs/>
          <w:color w:val="FF0000"/>
          <w:szCs w:val="26"/>
        </w:rPr>
        <w:t xml:space="preserve"> ty </w:t>
      </w:r>
      <w:proofErr w:type="spellStart"/>
      <w:r w:rsidR="00F52F6E" w:rsidRPr="00F601B1">
        <w:rPr>
          <w:b/>
          <w:bCs/>
          <w:color w:val="FF0000"/>
          <w:szCs w:val="26"/>
        </w:rPr>
        <w:t>bất</w:t>
      </w:r>
      <w:proofErr w:type="spellEnd"/>
      <w:r w:rsidR="00F52F6E" w:rsidRPr="00F601B1">
        <w:rPr>
          <w:b/>
          <w:bCs/>
          <w:color w:val="FF0000"/>
          <w:szCs w:val="26"/>
        </w:rPr>
        <w:t xml:space="preserve"> </w:t>
      </w:r>
      <w:proofErr w:type="spellStart"/>
      <w:r w:rsidR="00F52F6E" w:rsidRPr="00F601B1">
        <w:rPr>
          <w:b/>
          <w:bCs/>
          <w:color w:val="FF0000"/>
          <w:szCs w:val="26"/>
        </w:rPr>
        <w:t>động</w:t>
      </w:r>
      <w:proofErr w:type="spellEnd"/>
      <w:r w:rsidR="00F52F6E" w:rsidRPr="00F601B1">
        <w:rPr>
          <w:b/>
          <w:bCs/>
          <w:color w:val="FF0000"/>
          <w:szCs w:val="26"/>
        </w:rPr>
        <w:t xml:space="preserve"> </w:t>
      </w:r>
      <w:proofErr w:type="spellStart"/>
      <w:r w:rsidR="00F52F6E" w:rsidRPr="00F601B1">
        <w:rPr>
          <w:b/>
          <w:bCs/>
          <w:color w:val="FF0000"/>
          <w:szCs w:val="26"/>
        </w:rPr>
        <w:t>sản</w:t>
      </w:r>
      <w:proofErr w:type="spellEnd"/>
      <w:r w:rsidR="00F52F6E" w:rsidRPr="00F601B1">
        <w:rPr>
          <w:b/>
          <w:bCs/>
          <w:color w:val="FF0000"/>
          <w:szCs w:val="26"/>
        </w:rPr>
        <w:t xml:space="preserve"> </w:t>
      </w:r>
      <w:proofErr w:type="spellStart"/>
      <w:r w:rsidR="00F52F6E" w:rsidRPr="00F601B1">
        <w:rPr>
          <w:b/>
          <w:bCs/>
          <w:color w:val="FF0000"/>
          <w:szCs w:val="26"/>
        </w:rPr>
        <w:t>Đô</w:t>
      </w:r>
      <w:proofErr w:type="spellEnd"/>
      <w:r w:rsidR="00F52F6E" w:rsidRPr="00F601B1">
        <w:rPr>
          <w:b/>
          <w:bCs/>
          <w:color w:val="FF0000"/>
          <w:szCs w:val="26"/>
        </w:rPr>
        <w:t xml:space="preserve"> </w:t>
      </w:r>
      <w:proofErr w:type="spellStart"/>
      <w:r w:rsidR="00F52F6E" w:rsidRPr="00F601B1">
        <w:rPr>
          <w:b/>
          <w:bCs/>
          <w:color w:val="FF0000"/>
          <w:szCs w:val="26"/>
        </w:rPr>
        <w:t>Thành</w:t>
      </w:r>
      <w:proofErr w:type="spellEnd"/>
      <w:r w:rsidR="00F52F6E" w:rsidRPr="00F601B1">
        <w:rPr>
          <w:b/>
          <w:bCs/>
          <w:color w:val="FF0000"/>
          <w:szCs w:val="26"/>
        </w:rPr>
        <w:t xml:space="preserve"> KHÔNG ĐƯỢC </w:t>
      </w:r>
      <w:proofErr w:type="spellStart"/>
      <w:r w:rsidR="00F52F6E" w:rsidRPr="00F601B1">
        <w:rPr>
          <w:b/>
          <w:bCs/>
          <w:color w:val="FF0000"/>
          <w:szCs w:val="26"/>
        </w:rPr>
        <w:t>đầu</w:t>
      </w:r>
      <w:proofErr w:type="spellEnd"/>
      <w:r w:rsidR="00F52F6E" w:rsidRPr="00F601B1">
        <w:rPr>
          <w:b/>
          <w:bCs/>
          <w:color w:val="FF0000"/>
          <w:szCs w:val="26"/>
        </w:rPr>
        <w:t xml:space="preserve"> </w:t>
      </w:r>
      <w:proofErr w:type="spellStart"/>
      <w:r w:rsidR="00F52F6E" w:rsidRPr="00F601B1">
        <w:rPr>
          <w:b/>
          <w:bCs/>
          <w:color w:val="FF0000"/>
          <w:szCs w:val="26"/>
        </w:rPr>
        <w:t>tư</w:t>
      </w:r>
      <w:proofErr w:type="spellEnd"/>
      <w:r w:rsidR="00F52F6E" w:rsidRPr="00F601B1">
        <w:rPr>
          <w:b/>
          <w:bCs/>
          <w:color w:val="FF0000"/>
          <w:szCs w:val="26"/>
        </w:rPr>
        <w:t xml:space="preserve"> </w:t>
      </w:r>
      <w:proofErr w:type="spellStart"/>
      <w:r w:rsidR="00F52F6E" w:rsidRPr="00F601B1">
        <w:rPr>
          <w:b/>
          <w:bCs/>
          <w:color w:val="FF0000"/>
          <w:szCs w:val="26"/>
        </w:rPr>
        <w:t>xây</w:t>
      </w:r>
      <w:proofErr w:type="spellEnd"/>
      <w:r w:rsidR="00F52F6E" w:rsidRPr="00F601B1">
        <w:rPr>
          <w:b/>
          <w:bCs/>
          <w:color w:val="FF0000"/>
          <w:szCs w:val="26"/>
        </w:rPr>
        <w:t xml:space="preserve"> </w:t>
      </w:r>
      <w:proofErr w:type="spellStart"/>
      <w:r w:rsidR="00F52F6E" w:rsidRPr="00F601B1">
        <w:rPr>
          <w:b/>
          <w:bCs/>
          <w:color w:val="FF0000"/>
          <w:szCs w:val="26"/>
        </w:rPr>
        <w:t>dựng</w:t>
      </w:r>
      <w:proofErr w:type="spellEnd"/>
      <w:r w:rsidR="00F52F6E" w:rsidRPr="00F601B1">
        <w:rPr>
          <w:b/>
          <w:bCs/>
          <w:color w:val="FF0000"/>
          <w:szCs w:val="26"/>
        </w:rPr>
        <w:t xml:space="preserve"> </w:t>
      </w:r>
      <w:proofErr w:type="spellStart"/>
      <w:r w:rsidR="00F52F6E" w:rsidRPr="00F601B1">
        <w:rPr>
          <w:b/>
          <w:bCs/>
          <w:color w:val="FF0000"/>
          <w:szCs w:val="26"/>
        </w:rPr>
        <w:t>nhà</w:t>
      </w:r>
      <w:proofErr w:type="spellEnd"/>
      <w:r w:rsidR="00F52F6E" w:rsidRPr="00F601B1">
        <w:rPr>
          <w:b/>
          <w:bCs/>
          <w:color w:val="FF0000"/>
          <w:szCs w:val="26"/>
        </w:rPr>
        <w:t xml:space="preserve"> ở </w:t>
      </w:r>
      <w:proofErr w:type="spellStart"/>
      <w:r w:rsidR="00F52F6E" w:rsidRPr="00F601B1">
        <w:rPr>
          <w:b/>
          <w:bCs/>
          <w:color w:val="FF0000"/>
          <w:szCs w:val="26"/>
        </w:rPr>
        <w:t>để</w:t>
      </w:r>
      <w:proofErr w:type="spellEnd"/>
      <w:r w:rsidR="00F52F6E" w:rsidRPr="00F601B1">
        <w:rPr>
          <w:b/>
          <w:bCs/>
          <w:color w:val="FF0000"/>
          <w:szCs w:val="26"/>
        </w:rPr>
        <w:t xml:space="preserve"> </w:t>
      </w:r>
      <w:proofErr w:type="spellStart"/>
      <w:r w:rsidR="00F52F6E" w:rsidRPr="00F601B1">
        <w:rPr>
          <w:b/>
          <w:bCs/>
          <w:color w:val="FF0000"/>
          <w:szCs w:val="26"/>
        </w:rPr>
        <w:t>bán</w:t>
      </w:r>
      <w:proofErr w:type="spellEnd"/>
      <w:r w:rsidR="00F52F6E" w:rsidRPr="00F601B1">
        <w:rPr>
          <w:b/>
          <w:bCs/>
          <w:color w:val="FF0000"/>
          <w:szCs w:val="26"/>
        </w:rPr>
        <w:t xml:space="preserve">, </w:t>
      </w:r>
      <w:proofErr w:type="spellStart"/>
      <w:r w:rsidR="00F52F6E" w:rsidRPr="00F601B1">
        <w:rPr>
          <w:b/>
          <w:bCs/>
          <w:color w:val="FF0000"/>
          <w:szCs w:val="26"/>
        </w:rPr>
        <w:t>cho</w:t>
      </w:r>
      <w:proofErr w:type="spellEnd"/>
      <w:r w:rsidR="00F52F6E" w:rsidRPr="00F601B1">
        <w:rPr>
          <w:b/>
          <w:bCs/>
          <w:color w:val="FF0000"/>
          <w:szCs w:val="26"/>
        </w:rPr>
        <w:t xml:space="preserve"> </w:t>
      </w:r>
      <w:proofErr w:type="spellStart"/>
      <w:r w:rsidR="00F52F6E" w:rsidRPr="00F601B1">
        <w:rPr>
          <w:b/>
          <w:bCs/>
          <w:color w:val="FF0000"/>
          <w:szCs w:val="26"/>
        </w:rPr>
        <w:t>thuê</w:t>
      </w:r>
      <w:proofErr w:type="spellEnd"/>
      <w:r w:rsidR="00F52F6E" w:rsidRPr="00F601B1">
        <w:rPr>
          <w:b/>
          <w:bCs/>
          <w:color w:val="FF0000"/>
          <w:szCs w:val="26"/>
        </w:rPr>
        <w:t xml:space="preserve"> </w:t>
      </w:r>
      <w:proofErr w:type="spellStart"/>
      <w:r w:rsidR="00F52F6E" w:rsidRPr="00F601B1">
        <w:rPr>
          <w:b/>
          <w:bCs/>
          <w:color w:val="FF0000"/>
          <w:szCs w:val="26"/>
        </w:rPr>
        <w:t>mua</w:t>
      </w:r>
      <w:proofErr w:type="spellEnd"/>
      <w:r w:rsidR="00F52F6E" w:rsidRPr="00F601B1">
        <w:rPr>
          <w:b/>
          <w:bCs/>
          <w:color w:val="FF0000"/>
          <w:szCs w:val="26"/>
        </w:rPr>
        <w:t>.</w:t>
      </w:r>
    </w:p>
    <w:p w14:paraId="494AAAC2" w14:textId="19278062" w:rsidR="00F52F6E" w:rsidRPr="00F601B1" w:rsidRDefault="00F52F6E" w:rsidP="00F601B1">
      <w:pPr>
        <w:pStyle w:val="ListParagraph"/>
        <w:tabs>
          <w:tab w:val="left" w:pos="284"/>
          <w:tab w:val="left" w:pos="567"/>
          <w:tab w:val="left" w:pos="851"/>
          <w:tab w:val="left" w:pos="7250"/>
        </w:tabs>
        <w:spacing w:line="288" w:lineRule="auto"/>
        <w:ind w:left="0"/>
        <w:jc w:val="both"/>
        <w:rPr>
          <w:b/>
          <w:bCs/>
          <w:color w:val="FF0000"/>
          <w:szCs w:val="26"/>
        </w:rPr>
      </w:pPr>
      <w:proofErr w:type="spellStart"/>
      <w:r w:rsidRPr="00F601B1">
        <w:rPr>
          <w:b/>
          <w:bCs/>
          <w:color w:val="FF0000"/>
          <w:szCs w:val="26"/>
        </w:rPr>
        <w:t>Công</w:t>
      </w:r>
      <w:proofErr w:type="spellEnd"/>
      <w:r w:rsidRPr="00F601B1">
        <w:rPr>
          <w:b/>
          <w:bCs/>
          <w:color w:val="FF0000"/>
          <w:szCs w:val="26"/>
        </w:rPr>
        <w:t xml:space="preserve"> ty </w:t>
      </w:r>
      <w:proofErr w:type="spellStart"/>
      <w:r w:rsidRPr="00F601B1">
        <w:rPr>
          <w:b/>
          <w:bCs/>
          <w:color w:val="FF0000"/>
          <w:szCs w:val="26"/>
        </w:rPr>
        <w:t>bất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động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sản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Đô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Thành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là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tổ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chức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trong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nước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nên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đối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với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đất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được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Nhà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nước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cho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thuê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thì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Công</w:t>
      </w:r>
      <w:proofErr w:type="spellEnd"/>
      <w:r w:rsidRPr="00F601B1">
        <w:rPr>
          <w:b/>
          <w:bCs/>
          <w:color w:val="FF0000"/>
          <w:szCs w:val="26"/>
        </w:rPr>
        <w:t xml:space="preserve"> ty </w:t>
      </w:r>
      <w:proofErr w:type="spellStart"/>
      <w:r w:rsidRPr="00F601B1">
        <w:rPr>
          <w:b/>
          <w:bCs/>
          <w:color w:val="FF0000"/>
          <w:szCs w:val="26"/>
        </w:rPr>
        <w:t>bất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động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sản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Đô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Thành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chỉ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được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đầu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tư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xây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dựng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nhà</w:t>
      </w:r>
      <w:proofErr w:type="spellEnd"/>
      <w:r w:rsidRPr="00F601B1">
        <w:rPr>
          <w:b/>
          <w:bCs/>
          <w:color w:val="FF0000"/>
          <w:szCs w:val="26"/>
        </w:rPr>
        <w:t xml:space="preserve"> ở </w:t>
      </w:r>
      <w:proofErr w:type="spellStart"/>
      <w:r w:rsidRPr="00F601B1">
        <w:rPr>
          <w:b/>
          <w:bCs/>
          <w:color w:val="FF0000"/>
          <w:szCs w:val="26"/>
        </w:rPr>
        <w:t>để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cho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thuê</w:t>
      </w:r>
      <w:proofErr w:type="spellEnd"/>
      <w:r w:rsidRPr="00F601B1">
        <w:rPr>
          <w:b/>
          <w:bCs/>
          <w:color w:val="FF0000"/>
          <w:szCs w:val="26"/>
        </w:rPr>
        <w:t xml:space="preserve">; </w:t>
      </w:r>
      <w:proofErr w:type="spellStart"/>
      <w:r w:rsidRPr="00F601B1">
        <w:rPr>
          <w:b/>
          <w:bCs/>
          <w:color w:val="FF0000"/>
          <w:szCs w:val="26"/>
        </w:rPr>
        <w:t>đầu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tư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xây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dựng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nhà</w:t>
      </w:r>
      <w:proofErr w:type="spellEnd"/>
      <w:r w:rsidRPr="00F601B1">
        <w:rPr>
          <w:b/>
          <w:bCs/>
          <w:color w:val="FF0000"/>
          <w:szCs w:val="26"/>
        </w:rPr>
        <w:t xml:space="preserve">, </w:t>
      </w:r>
      <w:proofErr w:type="spellStart"/>
      <w:r w:rsidRPr="00F601B1">
        <w:rPr>
          <w:b/>
          <w:bCs/>
          <w:color w:val="FF0000"/>
          <w:szCs w:val="26"/>
        </w:rPr>
        <w:t>công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trình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xây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dựng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không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phải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là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nhà</w:t>
      </w:r>
      <w:proofErr w:type="spellEnd"/>
      <w:r w:rsidRPr="00F601B1">
        <w:rPr>
          <w:b/>
          <w:bCs/>
          <w:color w:val="FF0000"/>
          <w:szCs w:val="26"/>
        </w:rPr>
        <w:t xml:space="preserve"> ở </w:t>
      </w:r>
      <w:proofErr w:type="spellStart"/>
      <w:r w:rsidRPr="00F601B1">
        <w:rPr>
          <w:b/>
          <w:bCs/>
          <w:color w:val="FF0000"/>
          <w:szCs w:val="26"/>
        </w:rPr>
        <w:t>để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bán</w:t>
      </w:r>
      <w:proofErr w:type="spellEnd"/>
      <w:r w:rsidRPr="00F601B1">
        <w:rPr>
          <w:b/>
          <w:bCs/>
          <w:color w:val="FF0000"/>
          <w:szCs w:val="26"/>
        </w:rPr>
        <w:t xml:space="preserve">, </w:t>
      </w:r>
      <w:proofErr w:type="spellStart"/>
      <w:r w:rsidRPr="00F601B1">
        <w:rPr>
          <w:b/>
          <w:bCs/>
          <w:color w:val="FF0000"/>
          <w:szCs w:val="26"/>
        </w:rPr>
        <w:t>cho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thuê</w:t>
      </w:r>
      <w:proofErr w:type="spellEnd"/>
      <w:r w:rsidRPr="00F601B1">
        <w:rPr>
          <w:b/>
          <w:bCs/>
          <w:color w:val="FF0000"/>
          <w:szCs w:val="26"/>
        </w:rPr>
        <w:t xml:space="preserve">, </w:t>
      </w:r>
      <w:proofErr w:type="spellStart"/>
      <w:r w:rsidRPr="00F601B1">
        <w:rPr>
          <w:b/>
          <w:bCs/>
          <w:color w:val="FF0000"/>
          <w:szCs w:val="26"/>
        </w:rPr>
        <w:t>cho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thuê</w:t>
      </w:r>
      <w:proofErr w:type="spellEnd"/>
      <w:r w:rsidRPr="00F601B1">
        <w:rPr>
          <w:b/>
          <w:bCs/>
          <w:color w:val="FF0000"/>
          <w:szCs w:val="26"/>
        </w:rPr>
        <w:t xml:space="preserve"> </w:t>
      </w:r>
      <w:proofErr w:type="spellStart"/>
      <w:r w:rsidRPr="00F601B1">
        <w:rPr>
          <w:b/>
          <w:bCs/>
          <w:color w:val="FF0000"/>
          <w:szCs w:val="26"/>
        </w:rPr>
        <w:t>mua</w:t>
      </w:r>
      <w:proofErr w:type="spellEnd"/>
      <w:r w:rsidRPr="00F601B1">
        <w:rPr>
          <w:b/>
          <w:bCs/>
          <w:color w:val="FF0000"/>
          <w:szCs w:val="26"/>
        </w:rPr>
        <w:t>.</w:t>
      </w:r>
    </w:p>
    <w:p w14:paraId="1B74E76D" w14:textId="6EDF006F" w:rsidR="00F52F6E" w:rsidRPr="00F601B1" w:rsidRDefault="00F52F6E" w:rsidP="00F601B1">
      <w:pPr>
        <w:pStyle w:val="ListParagraph"/>
        <w:tabs>
          <w:tab w:val="left" w:pos="284"/>
          <w:tab w:val="left" w:pos="567"/>
          <w:tab w:val="left" w:pos="851"/>
          <w:tab w:val="left" w:pos="7250"/>
        </w:tabs>
        <w:spacing w:line="288" w:lineRule="auto"/>
        <w:ind w:left="0"/>
        <w:jc w:val="both"/>
        <w:rPr>
          <w:b/>
          <w:bCs/>
          <w:color w:val="FF0000"/>
          <w:szCs w:val="26"/>
        </w:rPr>
      </w:pPr>
      <w:proofErr w:type="spellStart"/>
      <w:r w:rsidRPr="00F601B1">
        <w:rPr>
          <w:b/>
          <w:bCs/>
          <w:color w:val="FF0000"/>
          <w:szCs w:val="26"/>
        </w:rPr>
        <w:t>Điểm</w:t>
      </w:r>
      <w:proofErr w:type="spellEnd"/>
      <w:r w:rsidRPr="00F601B1">
        <w:rPr>
          <w:b/>
          <w:bCs/>
          <w:color w:val="FF0000"/>
          <w:szCs w:val="26"/>
        </w:rPr>
        <w:t xml:space="preserve"> d </w:t>
      </w:r>
      <w:proofErr w:type="spellStart"/>
      <w:r w:rsidRPr="00F601B1">
        <w:rPr>
          <w:b/>
          <w:bCs/>
          <w:color w:val="FF0000"/>
          <w:szCs w:val="26"/>
        </w:rPr>
        <w:t>khoản</w:t>
      </w:r>
      <w:proofErr w:type="spellEnd"/>
      <w:r w:rsidRPr="00F601B1">
        <w:rPr>
          <w:b/>
          <w:bCs/>
          <w:color w:val="FF0000"/>
          <w:szCs w:val="26"/>
        </w:rPr>
        <w:t xml:space="preserve"> 1 </w:t>
      </w:r>
      <w:proofErr w:type="spellStart"/>
      <w:r w:rsidRPr="00F601B1">
        <w:rPr>
          <w:b/>
          <w:bCs/>
          <w:color w:val="FF0000"/>
          <w:szCs w:val="26"/>
        </w:rPr>
        <w:t>Điều</w:t>
      </w:r>
      <w:proofErr w:type="spellEnd"/>
      <w:r w:rsidRPr="00F601B1">
        <w:rPr>
          <w:b/>
          <w:bCs/>
          <w:color w:val="FF0000"/>
          <w:szCs w:val="26"/>
        </w:rPr>
        <w:t xml:space="preserve"> 11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Luật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 xml:space="preserve"> KD BĐS 2014 (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sđ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 xml:space="preserve">, </w:t>
      </w:r>
      <w:proofErr w:type="spellStart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bs</w:t>
      </w:r>
      <w:proofErr w:type="spellEnd"/>
      <w:r w:rsidRPr="00F601B1">
        <w:rPr>
          <w:b/>
          <w:bCs/>
          <w:color w:val="FF0000"/>
          <w:szCs w:val="26"/>
          <w:shd w:val="solid" w:color="FFFFFF" w:fill="auto"/>
          <w:lang w:val="vi-VN"/>
        </w:rPr>
        <w:t>)</w:t>
      </w:r>
    </w:p>
    <w:p w14:paraId="6775130D" w14:textId="77777777" w:rsidR="000232A6" w:rsidRPr="00F601B1" w:rsidRDefault="000232A6" w:rsidP="00F601B1">
      <w:pPr>
        <w:pStyle w:val="ListParagraph"/>
        <w:tabs>
          <w:tab w:val="left" w:pos="284"/>
          <w:tab w:val="left" w:pos="567"/>
          <w:tab w:val="left" w:pos="851"/>
          <w:tab w:val="left" w:pos="7250"/>
        </w:tabs>
        <w:spacing w:line="288" w:lineRule="auto"/>
        <w:ind w:left="0"/>
        <w:jc w:val="both"/>
        <w:rPr>
          <w:b/>
          <w:bCs/>
          <w:color w:val="000000" w:themeColor="text1"/>
          <w:szCs w:val="26"/>
        </w:rPr>
      </w:pPr>
    </w:p>
    <w:p w14:paraId="1343EE66" w14:textId="1CF4C0B7" w:rsidR="00CE4C64" w:rsidRPr="00F601B1" w:rsidRDefault="00CE4C64" w:rsidP="00F601B1">
      <w:pPr>
        <w:tabs>
          <w:tab w:val="left" w:pos="284"/>
          <w:tab w:val="center" w:pos="2835"/>
          <w:tab w:val="center" w:pos="7655"/>
        </w:tabs>
        <w:spacing w:line="288" w:lineRule="auto"/>
        <w:contextualSpacing/>
        <w:jc w:val="both"/>
        <w:rPr>
          <w:i/>
          <w:iCs/>
          <w:color w:val="000000" w:themeColor="text1"/>
          <w:szCs w:val="26"/>
        </w:rPr>
      </w:pPr>
      <w:proofErr w:type="spellStart"/>
      <w:r w:rsidRPr="00F601B1">
        <w:rPr>
          <w:i/>
          <w:iCs/>
          <w:color w:val="000000" w:themeColor="text1"/>
          <w:szCs w:val="26"/>
        </w:rPr>
        <w:t>Ngày</w:t>
      </w:r>
      <w:proofErr w:type="spellEnd"/>
      <w:r w:rsidRPr="00F601B1">
        <w:rPr>
          <w:i/>
          <w:iCs/>
          <w:color w:val="000000" w:themeColor="text1"/>
          <w:szCs w:val="26"/>
        </w:rPr>
        <w:t xml:space="preserve"> </w:t>
      </w:r>
      <w:proofErr w:type="spellStart"/>
      <w:r w:rsidRPr="00F601B1">
        <w:rPr>
          <w:i/>
          <w:iCs/>
          <w:color w:val="000000" w:themeColor="text1"/>
          <w:szCs w:val="26"/>
        </w:rPr>
        <w:t>biên</w:t>
      </w:r>
      <w:proofErr w:type="spellEnd"/>
      <w:r w:rsidRPr="00F601B1">
        <w:rPr>
          <w:i/>
          <w:iCs/>
          <w:color w:val="000000" w:themeColor="text1"/>
          <w:szCs w:val="26"/>
        </w:rPr>
        <w:t xml:space="preserve"> </w:t>
      </w:r>
      <w:proofErr w:type="spellStart"/>
      <w:r w:rsidRPr="00F601B1">
        <w:rPr>
          <w:i/>
          <w:iCs/>
          <w:color w:val="000000" w:themeColor="text1"/>
          <w:szCs w:val="26"/>
        </w:rPr>
        <w:t>soạn</w:t>
      </w:r>
      <w:proofErr w:type="spellEnd"/>
      <w:r w:rsidRPr="00F601B1">
        <w:rPr>
          <w:i/>
          <w:iCs/>
          <w:color w:val="000000" w:themeColor="text1"/>
          <w:szCs w:val="26"/>
        </w:rPr>
        <w:t xml:space="preserve">: </w:t>
      </w:r>
      <w:r w:rsidR="00607524" w:rsidRPr="00F601B1">
        <w:rPr>
          <w:i/>
          <w:iCs/>
          <w:color w:val="000000" w:themeColor="text1"/>
          <w:szCs w:val="26"/>
        </w:rPr>
        <w:t>15/6/2022</w:t>
      </w:r>
    </w:p>
    <w:p w14:paraId="301D6E30" w14:textId="77777777" w:rsidR="00CE4C64" w:rsidRPr="00F601B1" w:rsidRDefault="00CE4C64" w:rsidP="00F601B1">
      <w:pPr>
        <w:tabs>
          <w:tab w:val="left" w:pos="284"/>
          <w:tab w:val="left" w:pos="567"/>
          <w:tab w:val="center" w:pos="2835"/>
        </w:tabs>
        <w:spacing w:line="288" w:lineRule="auto"/>
        <w:contextualSpacing/>
        <w:jc w:val="both"/>
        <w:rPr>
          <w:color w:val="000000" w:themeColor="text1"/>
          <w:szCs w:val="26"/>
        </w:rPr>
      </w:pPr>
      <w:proofErr w:type="spellStart"/>
      <w:r w:rsidRPr="00F601B1">
        <w:rPr>
          <w:b/>
          <w:bCs/>
          <w:color w:val="000000" w:themeColor="text1"/>
          <w:szCs w:val="26"/>
        </w:rPr>
        <w:t>Giảng</w:t>
      </w:r>
      <w:proofErr w:type="spellEnd"/>
      <w:r w:rsidRPr="00F601B1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bCs/>
          <w:color w:val="000000" w:themeColor="text1"/>
          <w:szCs w:val="26"/>
        </w:rPr>
        <w:t>viên</w:t>
      </w:r>
      <w:proofErr w:type="spellEnd"/>
      <w:r w:rsidRPr="00F601B1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bCs/>
          <w:color w:val="000000" w:themeColor="text1"/>
          <w:szCs w:val="26"/>
        </w:rPr>
        <w:t>biên</w:t>
      </w:r>
      <w:proofErr w:type="spellEnd"/>
      <w:r w:rsidRPr="00F601B1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bCs/>
          <w:color w:val="000000" w:themeColor="text1"/>
          <w:szCs w:val="26"/>
        </w:rPr>
        <w:t>soạn</w:t>
      </w:r>
      <w:proofErr w:type="spellEnd"/>
      <w:r w:rsidRPr="00F601B1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bCs/>
          <w:color w:val="000000" w:themeColor="text1"/>
          <w:szCs w:val="26"/>
        </w:rPr>
        <w:t>đề</w:t>
      </w:r>
      <w:proofErr w:type="spellEnd"/>
      <w:r w:rsidRPr="00F601B1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bCs/>
          <w:color w:val="000000" w:themeColor="text1"/>
          <w:szCs w:val="26"/>
        </w:rPr>
        <w:t>thi</w:t>
      </w:r>
      <w:proofErr w:type="spellEnd"/>
      <w:r w:rsidRPr="00F601B1">
        <w:rPr>
          <w:b/>
          <w:bCs/>
          <w:color w:val="000000" w:themeColor="text1"/>
          <w:szCs w:val="26"/>
        </w:rPr>
        <w:t xml:space="preserve">: </w:t>
      </w:r>
      <w:proofErr w:type="spellStart"/>
      <w:r w:rsidRPr="00F601B1">
        <w:rPr>
          <w:color w:val="000000" w:themeColor="text1"/>
          <w:szCs w:val="26"/>
        </w:rPr>
        <w:t>ThS</w:t>
      </w:r>
      <w:proofErr w:type="spellEnd"/>
      <w:r w:rsidRPr="00F601B1">
        <w:rPr>
          <w:color w:val="000000" w:themeColor="text1"/>
          <w:szCs w:val="26"/>
        </w:rPr>
        <w:t xml:space="preserve">. </w:t>
      </w:r>
      <w:proofErr w:type="spellStart"/>
      <w:r w:rsidRPr="00F601B1">
        <w:rPr>
          <w:color w:val="000000" w:themeColor="text1"/>
          <w:szCs w:val="26"/>
        </w:rPr>
        <w:t>Vũ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Thị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Bích</w:t>
      </w:r>
      <w:proofErr w:type="spellEnd"/>
      <w:r w:rsidRPr="00F601B1">
        <w:rPr>
          <w:color w:val="000000" w:themeColor="text1"/>
          <w:szCs w:val="26"/>
        </w:rPr>
        <w:t xml:space="preserve"> </w:t>
      </w:r>
      <w:proofErr w:type="spellStart"/>
      <w:r w:rsidRPr="00F601B1">
        <w:rPr>
          <w:color w:val="000000" w:themeColor="text1"/>
          <w:szCs w:val="26"/>
        </w:rPr>
        <w:t>Hải</w:t>
      </w:r>
      <w:proofErr w:type="spellEnd"/>
    </w:p>
    <w:p w14:paraId="7418E493" w14:textId="77777777" w:rsidR="00CE4C64" w:rsidRPr="00F601B1" w:rsidRDefault="00CE4C64" w:rsidP="00F601B1">
      <w:pPr>
        <w:tabs>
          <w:tab w:val="left" w:pos="284"/>
          <w:tab w:val="left" w:pos="567"/>
          <w:tab w:val="center" w:pos="2835"/>
        </w:tabs>
        <w:spacing w:line="288" w:lineRule="auto"/>
        <w:contextualSpacing/>
        <w:jc w:val="both"/>
        <w:rPr>
          <w:color w:val="000000" w:themeColor="text1"/>
          <w:szCs w:val="26"/>
        </w:rPr>
      </w:pPr>
      <w:r w:rsidRPr="00F601B1">
        <w:rPr>
          <w:color w:val="000000" w:themeColor="text1"/>
          <w:szCs w:val="26"/>
        </w:rPr>
        <w:tab/>
      </w:r>
      <w:r w:rsidRPr="00F601B1">
        <w:rPr>
          <w:color w:val="000000" w:themeColor="text1"/>
          <w:szCs w:val="26"/>
        </w:rPr>
        <w:tab/>
      </w:r>
      <w:r w:rsidRPr="00F601B1">
        <w:rPr>
          <w:color w:val="000000" w:themeColor="text1"/>
          <w:szCs w:val="26"/>
        </w:rPr>
        <w:tab/>
      </w:r>
      <w:r w:rsidRPr="00F601B1">
        <w:rPr>
          <w:color w:val="000000" w:themeColor="text1"/>
          <w:szCs w:val="26"/>
        </w:rPr>
        <w:tab/>
      </w:r>
      <w:r w:rsidRPr="00F601B1">
        <w:rPr>
          <w:color w:val="000000" w:themeColor="text1"/>
          <w:szCs w:val="26"/>
        </w:rPr>
        <w:tab/>
      </w:r>
    </w:p>
    <w:p w14:paraId="7A05E3FE" w14:textId="270C3C99" w:rsidR="00CE4C64" w:rsidRPr="00F601B1" w:rsidRDefault="00CE4C64" w:rsidP="00F601B1">
      <w:pPr>
        <w:tabs>
          <w:tab w:val="left" w:pos="284"/>
          <w:tab w:val="left" w:pos="1060"/>
        </w:tabs>
        <w:spacing w:line="288" w:lineRule="auto"/>
        <w:contextualSpacing/>
        <w:jc w:val="both"/>
        <w:rPr>
          <w:b/>
          <w:color w:val="000000" w:themeColor="text1"/>
          <w:szCs w:val="26"/>
        </w:rPr>
      </w:pPr>
      <w:proofErr w:type="spellStart"/>
      <w:r w:rsidRPr="00F601B1">
        <w:rPr>
          <w:i/>
          <w:iCs/>
          <w:color w:val="000000" w:themeColor="text1"/>
          <w:szCs w:val="26"/>
        </w:rPr>
        <w:t>Ngày</w:t>
      </w:r>
      <w:proofErr w:type="spellEnd"/>
      <w:r w:rsidRPr="00F601B1">
        <w:rPr>
          <w:i/>
          <w:iCs/>
          <w:color w:val="000000" w:themeColor="text1"/>
          <w:szCs w:val="26"/>
        </w:rPr>
        <w:t xml:space="preserve"> </w:t>
      </w:r>
      <w:proofErr w:type="spellStart"/>
      <w:r w:rsidRPr="00F601B1">
        <w:rPr>
          <w:i/>
          <w:iCs/>
          <w:color w:val="000000" w:themeColor="text1"/>
          <w:szCs w:val="26"/>
        </w:rPr>
        <w:t>kiểm</w:t>
      </w:r>
      <w:proofErr w:type="spellEnd"/>
      <w:r w:rsidRPr="00F601B1">
        <w:rPr>
          <w:i/>
          <w:iCs/>
          <w:color w:val="000000" w:themeColor="text1"/>
          <w:szCs w:val="26"/>
        </w:rPr>
        <w:t xml:space="preserve"> </w:t>
      </w:r>
      <w:proofErr w:type="spellStart"/>
      <w:r w:rsidRPr="00F601B1">
        <w:rPr>
          <w:i/>
          <w:iCs/>
          <w:color w:val="000000" w:themeColor="text1"/>
          <w:szCs w:val="26"/>
        </w:rPr>
        <w:t>duyệt</w:t>
      </w:r>
      <w:proofErr w:type="spellEnd"/>
      <w:r w:rsidRPr="00F601B1">
        <w:rPr>
          <w:i/>
          <w:iCs/>
          <w:color w:val="000000" w:themeColor="text1"/>
          <w:szCs w:val="26"/>
        </w:rPr>
        <w:t xml:space="preserve">:  </w:t>
      </w:r>
      <w:r w:rsidR="004A0C48" w:rsidRPr="00F601B1">
        <w:rPr>
          <w:i/>
          <w:iCs/>
          <w:color w:val="000000" w:themeColor="text1"/>
          <w:szCs w:val="26"/>
        </w:rPr>
        <w:t>1</w:t>
      </w:r>
      <w:r w:rsidR="004A0C48">
        <w:rPr>
          <w:i/>
          <w:iCs/>
          <w:color w:val="000000" w:themeColor="text1"/>
          <w:szCs w:val="26"/>
        </w:rPr>
        <w:t>6</w:t>
      </w:r>
      <w:r w:rsidR="004A0C48" w:rsidRPr="00F601B1">
        <w:rPr>
          <w:i/>
          <w:iCs/>
          <w:color w:val="000000" w:themeColor="text1"/>
          <w:szCs w:val="26"/>
        </w:rPr>
        <w:t>/6/2022</w:t>
      </w:r>
    </w:p>
    <w:p w14:paraId="4F088C92" w14:textId="77777777" w:rsidR="00CE4C64" w:rsidRPr="00F601B1" w:rsidRDefault="00CE4C64" w:rsidP="00F601B1">
      <w:pPr>
        <w:tabs>
          <w:tab w:val="left" w:pos="284"/>
          <w:tab w:val="left" w:pos="567"/>
          <w:tab w:val="center" w:pos="2835"/>
        </w:tabs>
        <w:spacing w:line="288" w:lineRule="auto"/>
        <w:contextualSpacing/>
        <w:jc w:val="both"/>
        <w:rPr>
          <w:color w:val="000000" w:themeColor="text1"/>
          <w:szCs w:val="26"/>
        </w:rPr>
      </w:pPr>
      <w:proofErr w:type="spellStart"/>
      <w:r w:rsidRPr="00F601B1">
        <w:rPr>
          <w:b/>
          <w:bCs/>
          <w:color w:val="000000" w:themeColor="text1"/>
          <w:szCs w:val="26"/>
        </w:rPr>
        <w:t>Trưởng</w:t>
      </w:r>
      <w:proofErr w:type="spellEnd"/>
      <w:r w:rsidRPr="00F601B1">
        <w:rPr>
          <w:b/>
          <w:bCs/>
          <w:color w:val="000000" w:themeColor="text1"/>
          <w:szCs w:val="26"/>
        </w:rPr>
        <w:t xml:space="preserve"> (</w:t>
      </w:r>
      <w:proofErr w:type="spellStart"/>
      <w:r w:rsidRPr="00F601B1">
        <w:rPr>
          <w:b/>
          <w:bCs/>
          <w:color w:val="000000" w:themeColor="text1"/>
          <w:szCs w:val="26"/>
        </w:rPr>
        <w:t>Phó</w:t>
      </w:r>
      <w:proofErr w:type="spellEnd"/>
      <w:r w:rsidRPr="00F601B1">
        <w:rPr>
          <w:b/>
          <w:bCs/>
          <w:color w:val="000000" w:themeColor="text1"/>
          <w:szCs w:val="26"/>
        </w:rPr>
        <w:t>) Khoa/</w:t>
      </w:r>
      <w:proofErr w:type="spellStart"/>
      <w:r w:rsidRPr="00F601B1">
        <w:rPr>
          <w:b/>
          <w:bCs/>
          <w:color w:val="000000" w:themeColor="text1"/>
          <w:szCs w:val="26"/>
        </w:rPr>
        <w:t>Bộ</w:t>
      </w:r>
      <w:proofErr w:type="spellEnd"/>
      <w:r w:rsidRPr="00F601B1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bCs/>
          <w:color w:val="000000" w:themeColor="text1"/>
          <w:szCs w:val="26"/>
        </w:rPr>
        <w:t>môn</w:t>
      </w:r>
      <w:proofErr w:type="spellEnd"/>
      <w:r w:rsidRPr="00F601B1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bCs/>
          <w:color w:val="000000" w:themeColor="text1"/>
          <w:szCs w:val="26"/>
        </w:rPr>
        <w:t>kiểm</w:t>
      </w:r>
      <w:proofErr w:type="spellEnd"/>
      <w:r w:rsidRPr="00F601B1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bCs/>
          <w:color w:val="000000" w:themeColor="text1"/>
          <w:szCs w:val="26"/>
        </w:rPr>
        <w:t>duyệt</w:t>
      </w:r>
      <w:proofErr w:type="spellEnd"/>
      <w:r w:rsidRPr="00F601B1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bCs/>
          <w:color w:val="000000" w:themeColor="text1"/>
          <w:szCs w:val="26"/>
        </w:rPr>
        <w:t>đề</w:t>
      </w:r>
      <w:proofErr w:type="spellEnd"/>
      <w:r w:rsidRPr="00F601B1">
        <w:rPr>
          <w:b/>
          <w:bCs/>
          <w:color w:val="000000" w:themeColor="text1"/>
          <w:szCs w:val="26"/>
        </w:rPr>
        <w:t xml:space="preserve"> </w:t>
      </w:r>
      <w:proofErr w:type="spellStart"/>
      <w:r w:rsidRPr="00F601B1">
        <w:rPr>
          <w:b/>
          <w:bCs/>
          <w:color w:val="000000" w:themeColor="text1"/>
          <w:szCs w:val="26"/>
        </w:rPr>
        <w:t>thi</w:t>
      </w:r>
      <w:proofErr w:type="spellEnd"/>
      <w:r w:rsidRPr="00F601B1">
        <w:rPr>
          <w:b/>
          <w:bCs/>
          <w:color w:val="000000" w:themeColor="text1"/>
          <w:szCs w:val="26"/>
        </w:rPr>
        <w:t xml:space="preserve">: </w:t>
      </w:r>
      <w:proofErr w:type="spellStart"/>
      <w:r w:rsidRPr="00F601B1">
        <w:rPr>
          <w:color w:val="000000" w:themeColor="text1"/>
          <w:szCs w:val="26"/>
        </w:rPr>
        <w:t>ThS</w:t>
      </w:r>
      <w:proofErr w:type="spellEnd"/>
      <w:r w:rsidRPr="00F601B1">
        <w:rPr>
          <w:color w:val="000000" w:themeColor="text1"/>
          <w:szCs w:val="26"/>
        </w:rPr>
        <w:t xml:space="preserve">. </w:t>
      </w:r>
      <w:proofErr w:type="spellStart"/>
      <w:r w:rsidRPr="00F601B1">
        <w:rPr>
          <w:color w:val="000000" w:themeColor="text1"/>
          <w:szCs w:val="26"/>
        </w:rPr>
        <w:t>Trần</w:t>
      </w:r>
      <w:proofErr w:type="spellEnd"/>
      <w:r w:rsidRPr="00F601B1">
        <w:rPr>
          <w:color w:val="000000" w:themeColor="text1"/>
          <w:szCs w:val="26"/>
        </w:rPr>
        <w:t xml:space="preserve"> Minh </w:t>
      </w:r>
      <w:proofErr w:type="spellStart"/>
      <w:r w:rsidRPr="00F601B1">
        <w:rPr>
          <w:color w:val="000000" w:themeColor="text1"/>
          <w:szCs w:val="26"/>
        </w:rPr>
        <w:t>Toàn</w:t>
      </w:r>
      <w:proofErr w:type="spellEnd"/>
    </w:p>
    <w:p w14:paraId="2E34F8EF" w14:textId="77777777" w:rsidR="00E84FEF" w:rsidRPr="00102F48" w:rsidRDefault="00E84FEF" w:rsidP="00F52F6E">
      <w:pPr>
        <w:tabs>
          <w:tab w:val="left" w:pos="1060"/>
        </w:tabs>
        <w:spacing w:line="264" w:lineRule="auto"/>
        <w:ind w:left="142"/>
        <w:contextualSpacing/>
        <w:jc w:val="both"/>
        <w:rPr>
          <w:bCs/>
          <w:color w:val="000000" w:themeColor="text1"/>
          <w:szCs w:val="26"/>
        </w:rPr>
      </w:pPr>
    </w:p>
    <w:sectPr w:rsidR="00E84FEF" w:rsidRPr="00102F48" w:rsidSect="005046D7"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2077" w14:textId="77777777" w:rsidR="00634AFE" w:rsidRDefault="00634AFE" w:rsidP="00076A35">
      <w:r>
        <w:separator/>
      </w:r>
    </w:p>
  </w:endnote>
  <w:endnote w:type="continuationSeparator" w:id="0">
    <w:p w14:paraId="3232EA98" w14:textId="77777777" w:rsidR="00634AFE" w:rsidRDefault="00634AF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998F" w14:textId="77777777" w:rsidR="00634AFE" w:rsidRDefault="00634AFE" w:rsidP="00076A35">
      <w:r>
        <w:separator/>
      </w:r>
    </w:p>
  </w:footnote>
  <w:footnote w:type="continuationSeparator" w:id="0">
    <w:p w14:paraId="4DE9414D" w14:textId="77777777" w:rsidR="00634AFE" w:rsidRDefault="00634AFE" w:rsidP="0007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3D36"/>
    <w:multiLevelType w:val="hybridMultilevel"/>
    <w:tmpl w:val="7DCC7F54"/>
    <w:lvl w:ilvl="0" w:tplc="796A6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15D8D"/>
    <w:multiLevelType w:val="hybridMultilevel"/>
    <w:tmpl w:val="767AC986"/>
    <w:lvl w:ilvl="0" w:tplc="8E5010A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23288"/>
    <w:multiLevelType w:val="hybridMultilevel"/>
    <w:tmpl w:val="79203216"/>
    <w:lvl w:ilvl="0" w:tplc="EAFE9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46305D34"/>
    <w:multiLevelType w:val="hybridMultilevel"/>
    <w:tmpl w:val="B3A69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2E9D"/>
    <w:multiLevelType w:val="hybridMultilevel"/>
    <w:tmpl w:val="2E5ABB76"/>
    <w:lvl w:ilvl="0" w:tplc="9A9CB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5DE5"/>
    <w:multiLevelType w:val="hybridMultilevel"/>
    <w:tmpl w:val="BEAC66D6"/>
    <w:lvl w:ilvl="0" w:tplc="7A1AD3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F7854"/>
    <w:multiLevelType w:val="hybridMultilevel"/>
    <w:tmpl w:val="6C9C1178"/>
    <w:lvl w:ilvl="0" w:tplc="4D6471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67BB1"/>
    <w:multiLevelType w:val="multilevel"/>
    <w:tmpl w:val="1D220748"/>
    <w:lvl w:ilvl="0"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25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014380A"/>
    <w:multiLevelType w:val="hybridMultilevel"/>
    <w:tmpl w:val="F40633F4"/>
    <w:lvl w:ilvl="0" w:tplc="1A3E40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E3248"/>
    <w:multiLevelType w:val="hybridMultilevel"/>
    <w:tmpl w:val="8062B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55041"/>
    <w:multiLevelType w:val="multilevel"/>
    <w:tmpl w:val="2026D7F8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94589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88755">
    <w:abstractNumId w:val="5"/>
  </w:num>
  <w:num w:numId="3" w16cid:durableId="21513400">
    <w:abstractNumId w:val="7"/>
  </w:num>
  <w:num w:numId="4" w16cid:durableId="1623224911">
    <w:abstractNumId w:val="6"/>
  </w:num>
  <w:num w:numId="5" w16cid:durableId="124394514">
    <w:abstractNumId w:val="2"/>
  </w:num>
  <w:num w:numId="6" w16cid:durableId="1205290461">
    <w:abstractNumId w:val="8"/>
  </w:num>
  <w:num w:numId="7" w16cid:durableId="123040481">
    <w:abstractNumId w:val="10"/>
  </w:num>
  <w:num w:numId="8" w16cid:durableId="1236474209">
    <w:abstractNumId w:val="1"/>
  </w:num>
  <w:num w:numId="9" w16cid:durableId="8919122">
    <w:abstractNumId w:val="11"/>
  </w:num>
  <w:num w:numId="10" w16cid:durableId="340595897">
    <w:abstractNumId w:val="0"/>
  </w:num>
  <w:num w:numId="11" w16cid:durableId="1159268932">
    <w:abstractNumId w:val="9"/>
  </w:num>
  <w:num w:numId="12" w16cid:durableId="1762069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32A6"/>
    <w:rsid w:val="00047466"/>
    <w:rsid w:val="0005124E"/>
    <w:rsid w:val="00075768"/>
    <w:rsid w:val="0007593D"/>
    <w:rsid w:val="000761FE"/>
    <w:rsid w:val="00076A35"/>
    <w:rsid w:val="00095344"/>
    <w:rsid w:val="0009683B"/>
    <w:rsid w:val="00102F48"/>
    <w:rsid w:val="0013547C"/>
    <w:rsid w:val="00141901"/>
    <w:rsid w:val="00166454"/>
    <w:rsid w:val="0016714B"/>
    <w:rsid w:val="00183112"/>
    <w:rsid w:val="00191F97"/>
    <w:rsid w:val="001C55C5"/>
    <w:rsid w:val="00222AF0"/>
    <w:rsid w:val="00225D3B"/>
    <w:rsid w:val="002260E2"/>
    <w:rsid w:val="00227879"/>
    <w:rsid w:val="00240000"/>
    <w:rsid w:val="00250BA8"/>
    <w:rsid w:val="002800FE"/>
    <w:rsid w:val="002A471C"/>
    <w:rsid w:val="002C2161"/>
    <w:rsid w:val="00310AB1"/>
    <w:rsid w:val="00364A6F"/>
    <w:rsid w:val="0036511B"/>
    <w:rsid w:val="003677F8"/>
    <w:rsid w:val="00373B8F"/>
    <w:rsid w:val="00384C82"/>
    <w:rsid w:val="00403868"/>
    <w:rsid w:val="00427F0B"/>
    <w:rsid w:val="004418BA"/>
    <w:rsid w:val="004A0C48"/>
    <w:rsid w:val="004C0CBC"/>
    <w:rsid w:val="004D4E58"/>
    <w:rsid w:val="004E6E76"/>
    <w:rsid w:val="005046D7"/>
    <w:rsid w:val="00552564"/>
    <w:rsid w:val="005C343D"/>
    <w:rsid w:val="005E5699"/>
    <w:rsid w:val="00607524"/>
    <w:rsid w:val="00615F2C"/>
    <w:rsid w:val="00634AFE"/>
    <w:rsid w:val="006C01D4"/>
    <w:rsid w:val="006C3E61"/>
    <w:rsid w:val="006C47FD"/>
    <w:rsid w:val="006E30E0"/>
    <w:rsid w:val="006F679A"/>
    <w:rsid w:val="007642AF"/>
    <w:rsid w:val="007A6AB1"/>
    <w:rsid w:val="007C0E85"/>
    <w:rsid w:val="008274FF"/>
    <w:rsid w:val="008536C8"/>
    <w:rsid w:val="008B3402"/>
    <w:rsid w:val="008C7EFD"/>
    <w:rsid w:val="008F5E1B"/>
    <w:rsid w:val="00907007"/>
    <w:rsid w:val="00937844"/>
    <w:rsid w:val="00952357"/>
    <w:rsid w:val="009711BB"/>
    <w:rsid w:val="009A2AF1"/>
    <w:rsid w:val="009B69C6"/>
    <w:rsid w:val="00A06FFE"/>
    <w:rsid w:val="00A07FE9"/>
    <w:rsid w:val="00A10E57"/>
    <w:rsid w:val="00A22B3C"/>
    <w:rsid w:val="00A64487"/>
    <w:rsid w:val="00A66D58"/>
    <w:rsid w:val="00A670B8"/>
    <w:rsid w:val="00AB46C5"/>
    <w:rsid w:val="00AD50B8"/>
    <w:rsid w:val="00AD6DA2"/>
    <w:rsid w:val="00B20BB9"/>
    <w:rsid w:val="00B407F1"/>
    <w:rsid w:val="00C06577"/>
    <w:rsid w:val="00C127C8"/>
    <w:rsid w:val="00C25F3A"/>
    <w:rsid w:val="00C41588"/>
    <w:rsid w:val="00C41F3F"/>
    <w:rsid w:val="00C6114D"/>
    <w:rsid w:val="00C72B4C"/>
    <w:rsid w:val="00C804BB"/>
    <w:rsid w:val="00CA2971"/>
    <w:rsid w:val="00CA34AB"/>
    <w:rsid w:val="00CA377C"/>
    <w:rsid w:val="00CD27FC"/>
    <w:rsid w:val="00CE4C64"/>
    <w:rsid w:val="00D05AF1"/>
    <w:rsid w:val="00D204EB"/>
    <w:rsid w:val="00D56B80"/>
    <w:rsid w:val="00DA1B0F"/>
    <w:rsid w:val="00DA7163"/>
    <w:rsid w:val="00DC5876"/>
    <w:rsid w:val="00DD6E7D"/>
    <w:rsid w:val="00DE17E5"/>
    <w:rsid w:val="00E05371"/>
    <w:rsid w:val="00E165D3"/>
    <w:rsid w:val="00E37B60"/>
    <w:rsid w:val="00E51462"/>
    <w:rsid w:val="00E557EC"/>
    <w:rsid w:val="00E6563A"/>
    <w:rsid w:val="00E84FEF"/>
    <w:rsid w:val="00EC289A"/>
    <w:rsid w:val="00ED3054"/>
    <w:rsid w:val="00ED6F8A"/>
    <w:rsid w:val="00EF5970"/>
    <w:rsid w:val="00EF6392"/>
    <w:rsid w:val="00F03CE5"/>
    <w:rsid w:val="00F23F7C"/>
    <w:rsid w:val="00F52F6E"/>
    <w:rsid w:val="00F601B1"/>
    <w:rsid w:val="00F757FE"/>
    <w:rsid w:val="00F76816"/>
    <w:rsid w:val="00FC7683"/>
    <w:rsid w:val="00FD6AF8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styleId="NormalWeb">
    <w:name w:val="Normal (Web)"/>
    <w:basedOn w:val="Normal"/>
    <w:uiPriority w:val="99"/>
    <w:unhideWhenUsed/>
    <w:rsid w:val="00D05AF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7424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HP</cp:lastModifiedBy>
  <cp:revision>2</cp:revision>
  <cp:lastPrinted>2022-06-16T12:32:00Z</cp:lastPrinted>
  <dcterms:created xsi:type="dcterms:W3CDTF">2022-06-29T04:55:00Z</dcterms:created>
  <dcterms:modified xsi:type="dcterms:W3CDTF">2022-06-29T04:55:00Z</dcterms:modified>
</cp:coreProperties>
</file>