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76757E" w:rsidP="0076757E" w:rsidRDefault="0076757E" w14:paraId="3210A37D" wp14:textId="77777777">
      <w:bookmarkStart w:name="_Hlk95308268" w:id="0"/>
      <w:bookmarkStart w:name="_Hlk95307634" w:id="1"/>
      <w:r>
        <w:t>TRƯỜNG ĐẠI HỌC VĂN LANG</w:t>
      </w:r>
    </w:p>
    <w:p xmlns:wp14="http://schemas.microsoft.com/office/word/2010/wordml" w:rsidR="0076757E" w:rsidP="0076757E" w:rsidRDefault="0076757E" w14:paraId="6D2DEF94" wp14:textId="77777777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XÂY DỰNG</w:t>
      </w:r>
    </w:p>
    <w:p xmlns:wp14="http://schemas.microsoft.com/office/word/2010/wordml" w:rsidR="0076757E" w:rsidP="0076757E" w:rsidRDefault="0076757E" w14:paraId="672A6659" wp14:textId="77777777">
      <w:pPr>
        <w:rPr>
          <w:b/>
          <w:bCs/>
        </w:rPr>
      </w:pPr>
    </w:p>
    <w:p xmlns:wp14="http://schemas.microsoft.com/office/word/2010/wordml" w:rsidR="0076757E" w:rsidP="0076757E" w:rsidRDefault="0076757E" w14:paraId="523A62A2" wp14:textId="77777777">
      <w:pPr>
        <w:jc w:val="center"/>
        <w:rPr>
          <w:b/>
          <w:bCs/>
        </w:rPr>
      </w:pPr>
      <w:r>
        <w:rPr>
          <w:b/>
          <w:bCs/>
          <w:u w:val="single"/>
        </w:rPr>
        <w:t>ĐÁP ÁN</w:t>
      </w:r>
      <w:r>
        <w:rPr>
          <w:b/>
          <w:bCs/>
        </w:rPr>
        <w:t xml:space="preserve"> ĐỀ THI KẾT THÚC HỌC PHẦN</w:t>
      </w:r>
      <w:r w:rsidR="00E1180B">
        <w:rPr>
          <w:b/>
          <w:bCs/>
        </w:rPr>
        <w:t xml:space="preserve"> – LẦN 1</w:t>
      </w:r>
    </w:p>
    <w:p xmlns:wp14="http://schemas.microsoft.com/office/word/2010/wordml" w:rsidR="0076757E" w:rsidP="0076757E" w:rsidRDefault="0076757E" w14:paraId="60E7A4EB" wp14:textId="77777777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3 ,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2021 - 2022</w:t>
      </w:r>
    </w:p>
    <w:p xmlns:wp14="http://schemas.microsoft.com/office/word/2010/wordml" w:rsidR="0076757E" w:rsidP="0076757E" w:rsidRDefault="0076757E" w14:paraId="0A37501D" wp14:textId="77777777"/>
    <w:bookmarkEnd w:id="0"/>
    <w:p xmlns:wp14="http://schemas.microsoft.com/office/word/2010/wordml" w:rsidRPr="00A75DF6" w:rsidR="0082405A" w:rsidP="0082405A" w:rsidRDefault="0082405A" w14:paraId="15A32C2B" wp14:textId="7777777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DQX0150</w:t>
      </w:r>
    </w:p>
    <w:p xmlns:wp14="http://schemas.microsoft.com/office/word/2010/wordml" w:rsidRPr="00A75DF6" w:rsidR="0082405A" w:rsidP="0082405A" w:rsidRDefault="0082405A" w14:paraId="46EDE092" wp14:textId="7777777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CƠ HỌC ĐẤT-NỀN MÓNG</w:t>
      </w:r>
    </w:p>
    <w:p xmlns:wp14="http://schemas.microsoft.com/office/word/2010/wordml" w:rsidRPr="00A75DF6" w:rsidR="0082405A" w:rsidP="0082405A" w:rsidRDefault="0082405A" w14:paraId="1E50A79B" wp14:textId="7777777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213_DQX0150_01</w:t>
      </w:r>
    </w:p>
    <w:p xmlns:wp14="http://schemas.microsoft.com/office/word/2010/wordml" w:rsidRPr="00A75DF6" w:rsidR="0082405A" w:rsidP="0082405A" w:rsidRDefault="0082405A" w14:paraId="283FA48D" wp14:textId="7777777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>90 PHÚT</w:t>
      </w:r>
    </w:p>
    <w:p xmlns:wp14="http://schemas.microsoft.com/office/word/2010/wordml" w:rsidR="0076757E" w:rsidP="0082405A" w:rsidRDefault="0082405A" w14:paraId="1970BC2B" wp14:textId="77777777">
      <w:pPr>
        <w:spacing w:before="120" w:after="120"/>
        <w:rPr>
          <w:b/>
          <w:bCs/>
          <w:color w:val="215868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215868" w:themeColor="accent5" w:themeShade="80"/>
          <w:spacing w:val="-4"/>
          <w:szCs w:val="26"/>
        </w:rPr>
        <w:t>T</w:t>
      </w:r>
      <w:r>
        <w:rPr>
          <w:b/>
          <w:bCs/>
          <w:color w:val="215868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215868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215868" w:themeColor="accent5" w:themeShade="80"/>
          <w:spacing w:val="-4"/>
          <w:szCs w:val="26"/>
        </w:rPr>
        <w:t>luận</w:t>
      </w:r>
      <w:proofErr w:type="spellEnd"/>
    </w:p>
    <w:p xmlns:wp14="http://schemas.microsoft.com/office/word/2010/wordml" w:rsidR="0076757E" w:rsidP="0076757E" w:rsidRDefault="0076757E" w14:paraId="5DAB6C7B" wp14:textId="77777777">
      <w:bookmarkStart w:name="_GoBack" w:id="2"/>
      <w:bookmarkEnd w:id="1"/>
      <w:bookmarkEnd w:id="2"/>
    </w:p>
    <w:p xmlns:wp14="http://schemas.microsoft.com/office/word/2010/wordml" w:rsidR="0076757E" w:rsidP="0076757E" w:rsidRDefault="0076757E" w14:paraId="5D181263" wp14:textId="77777777">
      <w:pPr>
        <w:spacing w:before="240" w:after="240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 (4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): </w:t>
      </w:r>
    </w:p>
    <w:p xmlns:wp14="http://schemas.microsoft.com/office/word/2010/wordml" w:rsidR="0082405A" w:rsidP="0076757E" w:rsidRDefault="0082405A" w14:paraId="02EB378F" wp14:textId="77777777">
      <w:pPr>
        <w:spacing w:before="240" w:after="240"/>
        <w:rPr>
          <w:b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277D3860" wp14:editId="09E87061">
            <wp:extent cx="4657725" cy="3924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2405A" w:rsidR="0082405A" w:rsidP="0082405A" w:rsidRDefault="0082405A" w14:paraId="48169123" wp14:textId="77777777">
      <w:pPr>
        <w:pStyle w:val="ListParagraph"/>
        <w:numPr>
          <w:ilvl w:val="1"/>
          <w:numId w:val="6"/>
        </w:numPr>
        <w:spacing w:before="240" w:after="240"/>
      </w:pPr>
      <w:proofErr w:type="spellStart"/>
      <w:r>
        <w:t>Vẽ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(0,5 </w:t>
      </w:r>
      <w:proofErr w:type="spellStart"/>
      <w:r>
        <w:t>điểm</w:t>
      </w:r>
      <w:proofErr w:type="spellEnd"/>
      <w:r>
        <w:t xml:space="preserve">). </w:t>
      </w:r>
      <w:proofErr w:type="spellStart"/>
      <w:r w:rsidRPr="0082405A">
        <w:t>Tọa</w:t>
      </w:r>
      <w:proofErr w:type="spellEnd"/>
      <w:r w:rsidRPr="0082405A">
        <w:t xml:space="preserve"> </w:t>
      </w:r>
      <w:proofErr w:type="spellStart"/>
      <w:r w:rsidRPr="0082405A">
        <w:t>độ</w:t>
      </w:r>
      <w:proofErr w:type="spellEnd"/>
      <w:r w:rsidRPr="0082405A">
        <w:t xml:space="preserve"> </w:t>
      </w:r>
      <w:proofErr w:type="spellStart"/>
      <w:r w:rsidRPr="0082405A">
        <w:t>các</w:t>
      </w:r>
      <w:proofErr w:type="spellEnd"/>
      <w:r w:rsidRPr="0082405A">
        <w:t xml:space="preserve"> </w:t>
      </w:r>
      <w:proofErr w:type="spellStart"/>
      <w:r w:rsidRPr="0082405A">
        <w:t>cọc</w:t>
      </w:r>
      <w:proofErr w:type="spellEnd"/>
      <w:r w:rsidRPr="0082405A">
        <w:t xml:space="preserve"> </w:t>
      </w:r>
      <w:proofErr w:type="spellStart"/>
      <w:r w:rsidRPr="0082405A">
        <w:t>trên</w:t>
      </w:r>
      <w:proofErr w:type="spellEnd"/>
      <w:r w:rsidRPr="0082405A">
        <w:t xml:space="preserve"> </w:t>
      </w:r>
      <w:proofErr w:type="spellStart"/>
      <w:r w:rsidRPr="0082405A">
        <w:t>mặt</w:t>
      </w:r>
      <w:proofErr w:type="spellEnd"/>
      <w:r w:rsidRPr="0082405A">
        <w:t xml:space="preserve"> </w:t>
      </w:r>
      <w:proofErr w:type="spellStart"/>
      <w:r w:rsidRPr="0082405A">
        <w:t>bằng</w:t>
      </w:r>
      <w:proofErr w:type="spellEnd"/>
      <w:r w:rsidRPr="0082405A">
        <w:t>:</w:t>
      </w:r>
      <w:r>
        <w:t xml:space="preserve"> (0,5 </w:t>
      </w:r>
      <w:proofErr w:type="spellStart"/>
      <w:r>
        <w:t>điểm</w:t>
      </w:r>
      <w:proofErr w:type="spellEnd"/>
      <w:r>
        <w:t>)</w:t>
      </w:r>
    </w:p>
    <w:p xmlns:wp14="http://schemas.microsoft.com/office/word/2010/wordml" w:rsidR="0082405A" w:rsidP="0082405A" w:rsidRDefault="0082405A" w14:paraId="6DA87388" wp14:textId="77777777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 -0,</w:t>
      </w:r>
      <w:proofErr w:type="gramStart"/>
      <w:r>
        <w:rPr>
          <w:sz w:val="28"/>
          <w:szCs w:val="28"/>
        </w:rPr>
        <w:t>9 ;</w:t>
      </w:r>
      <w:proofErr w:type="gramEnd"/>
      <w:r>
        <w:rPr>
          <w:sz w:val="28"/>
          <w:szCs w:val="28"/>
        </w:rPr>
        <w:t xml:space="preserve"> 0,45 )</w:t>
      </w:r>
    </w:p>
    <w:p xmlns:wp14="http://schemas.microsoft.com/office/word/2010/wordml" w:rsidR="0082405A" w:rsidP="0082405A" w:rsidRDefault="0082405A" w14:paraId="7054AF96" wp14:textId="77777777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0   ;  0,45)</w:t>
      </w:r>
    </w:p>
    <w:p xmlns:wp14="http://schemas.microsoft.com/office/word/2010/wordml" w:rsidR="0082405A" w:rsidP="0082405A" w:rsidRDefault="0082405A" w14:paraId="2710DF65" wp14:textId="77777777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(0,</w:t>
      </w:r>
      <w:proofErr w:type="gramStart"/>
      <w:r>
        <w:rPr>
          <w:sz w:val="28"/>
          <w:szCs w:val="28"/>
        </w:rPr>
        <w:t>9 ;</w:t>
      </w:r>
      <w:proofErr w:type="gramEnd"/>
      <w:r>
        <w:rPr>
          <w:sz w:val="28"/>
          <w:szCs w:val="28"/>
        </w:rPr>
        <w:t xml:space="preserve"> 0,45 )</w:t>
      </w:r>
    </w:p>
    <w:p xmlns:wp14="http://schemas.microsoft.com/office/word/2010/wordml" w:rsidR="0082405A" w:rsidP="0082405A" w:rsidRDefault="0082405A" w14:paraId="2131E4AD" wp14:textId="77777777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(-0,</w:t>
      </w:r>
      <w:proofErr w:type="gramStart"/>
      <w:r>
        <w:rPr>
          <w:sz w:val="28"/>
          <w:szCs w:val="28"/>
        </w:rPr>
        <w:t>9 ;</w:t>
      </w:r>
      <w:proofErr w:type="gramEnd"/>
      <w:r>
        <w:rPr>
          <w:sz w:val="28"/>
          <w:szCs w:val="28"/>
        </w:rPr>
        <w:t xml:space="preserve"> -0,45) </w:t>
      </w:r>
    </w:p>
    <w:p xmlns:wp14="http://schemas.microsoft.com/office/word/2010/wordml" w:rsidRPr="00CD59F3" w:rsidR="0082405A" w:rsidP="0082405A" w:rsidRDefault="0082405A" w14:paraId="6D6AA2A0" wp14:textId="77777777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0   ; - 0,45)</w:t>
      </w:r>
    </w:p>
    <w:p xmlns:wp14="http://schemas.microsoft.com/office/word/2010/wordml" w:rsidR="0082405A" w:rsidP="0082405A" w:rsidRDefault="0082405A" w14:paraId="24C47C2F" wp14:textId="77777777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( 0</w:t>
      </w:r>
      <w:proofErr w:type="gramEnd"/>
      <w:r>
        <w:rPr>
          <w:sz w:val="28"/>
          <w:szCs w:val="28"/>
        </w:rPr>
        <w:t>,9 ; -0,45 )</w:t>
      </w:r>
    </w:p>
    <w:p xmlns:wp14="http://schemas.microsoft.com/office/word/2010/wordml" w:rsidR="0082405A" w:rsidP="0082405A" w:rsidRDefault="0082405A" w14:paraId="6A05A809" wp14:textId="77777777">
      <w:pPr>
        <w:pStyle w:val="ListParagraph"/>
        <w:spacing w:after="200" w:line="276" w:lineRule="auto"/>
        <w:rPr>
          <w:sz w:val="28"/>
          <w:szCs w:val="28"/>
        </w:rPr>
      </w:pPr>
    </w:p>
    <w:p xmlns:wp14="http://schemas.microsoft.com/office/word/2010/wordml" w:rsidR="0082405A" w:rsidP="0082405A" w:rsidRDefault="0082405A" w14:paraId="5499D95C" wp14:textId="77777777">
      <w:pPr>
        <w:pStyle w:val="ListParagrap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b.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cọc</w:t>
      </w:r>
      <w:proofErr w:type="spellEnd"/>
      <w:r>
        <w:rPr>
          <w:sz w:val="28"/>
          <w:szCs w:val="28"/>
        </w:rPr>
        <w:t>:</w:t>
      </w:r>
    </w:p>
    <w:p xmlns:wp14="http://schemas.microsoft.com/office/word/2010/wordml" w:rsidR="0082405A" w:rsidP="0082405A" w:rsidRDefault="00354A18" w14:paraId="6ED591C1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82405A">
        <w:rPr>
          <w:rFonts w:eastAsiaTheme="minorEastAsia"/>
          <w:sz w:val="28"/>
          <w:szCs w:val="28"/>
        </w:rPr>
        <w:t xml:space="preserve"> =4x0,9</w:t>
      </w:r>
      <w:r w:rsidR="0082405A">
        <w:rPr>
          <w:rFonts w:eastAsiaTheme="minorEastAsia"/>
          <w:sz w:val="28"/>
          <w:szCs w:val="28"/>
          <w:vertAlign w:val="superscript"/>
        </w:rPr>
        <w:t>2</w:t>
      </w:r>
      <w:r w:rsidR="0082405A">
        <w:rPr>
          <w:rFonts w:eastAsiaTheme="minorEastAsia"/>
          <w:sz w:val="28"/>
          <w:szCs w:val="28"/>
        </w:rPr>
        <w:t xml:space="preserve"> =3.24 </w:t>
      </w:r>
      <w:r w:rsidRPr="0082405A" w:rsidR="0082405A">
        <w:rPr>
          <w:b/>
          <w:i/>
        </w:rPr>
        <w:t xml:space="preserve">(0,25 </w:t>
      </w:r>
      <w:proofErr w:type="spellStart"/>
      <w:r w:rsidRPr="0082405A" w:rsidR="0082405A">
        <w:rPr>
          <w:b/>
          <w:i/>
        </w:rPr>
        <w:t>điểm</w:t>
      </w:r>
      <w:proofErr w:type="spellEnd"/>
      <w:r w:rsidRPr="0082405A" w:rsidR="0082405A">
        <w:rPr>
          <w:b/>
          <w:i/>
        </w:rPr>
        <w:t>)</w:t>
      </w:r>
    </w:p>
    <w:p xmlns:wp14="http://schemas.microsoft.com/office/word/2010/wordml" w:rsidR="0082405A" w:rsidP="0082405A" w:rsidRDefault="00354A18" w14:paraId="433F5C0D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82405A">
        <w:rPr>
          <w:rFonts w:eastAsiaTheme="minorEastAsia"/>
          <w:sz w:val="28"/>
          <w:szCs w:val="28"/>
        </w:rPr>
        <w:t xml:space="preserve"> =6x0,45</w:t>
      </w:r>
      <w:r w:rsidR="0082405A">
        <w:rPr>
          <w:rFonts w:eastAsiaTheme="minorEastAsia"/>
          <w:sz w:val="28"/>
          <w:szCs w:val="28"/>
          <w:vertAlign w:val="superscript"/>
        </w:rPr>
        <w:t>2</w:t>
      </w:r>
      <w:r w:rsidR="0082405A">
        <w:rPr>
          <w:rFonts w:eastAsiaTheme="minorEastAsia"/>
          <w:sz w:val="28"/>
          <w:szCs w:val="28"/>
        </w:rPr>
        <w:t xml:space="preserve"> =1.215 </w:t>
      </w:r>
      <w:r w:rsidRPr="0082405A" w:rsidR="0082405A">
        <w:rPr>
          <w:b/>
          <w:i/>
        </w:rPr>
        <w:t xml:space="preserve">(0,25 </w:t>
      </w:r>
      <w:proofErr w:type="spellStart"/>
      <w:r w:rsidRPr="0082405A" w:rsidR="0082405A">
        <w:rPr>
          <w:b/>
          <w:i/>
        </w:rPr>
        <w:t>điểm</w:t>
      </w:r>
      <w:proofErr w:type="spellEnd"/>
      <w:r w:rsidRPr="0082405A" w:rsidR="0082405A">
        <w:rPr>
          <w:b/>
          <w:i/>
        </w:rPr>
        <w:t>)</w:t>
      </w:r>
    </w:p>
    <w:p xmlns:wp14="http://schemas.microsoft.com/office/word/2010/wordml" w:rsidR="0082405A" w:rsidP="0082405A" w:rsidRDefault="00354A18" w14:paraId="7168DEF4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ct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đất+đài </m:t>
            </m:r>
          </m:sub>
        </m:sSub>
      </m:oMath>
      <w:r w:rsidR="0082405A">
        <w:rPr>
          <w:rFonts w:eastAsiaTheme="minorEastAsia"/>
          <w:sz w:val="28"/>
          <w:szCs w:val="28"/>
        </w:rPr>
        <w:t>= 5500 + 213.84=5713.84 (</w:t>
      </w:r>
      <w:proofErr w:type="spellStart"/>
      <w:r w:rsidR="0082405A">
        <w:rPr>
          <w:rFonts w:eastAsiaTheme="minorEastAsia"/>
          <w:sz w:val="28"/>
          <w:szCs w:val="28"/>
        </w:rPr>
        <w:t>kN</w:t>
      </w:r>
      <w:proofErr w:type="spellEnd"/>
      <w:r w:rsidR="0082405A">
        <w:rPr>
          <w:rFonts w:eastAsiaTheme="minorEastAsia"/>
          <w:sz w:val="28"/>
          <w:szCs w:val="28"/>
        </w:rPr>
        <w:t>)</w:t>
      </w:r>
      <w:r w:rsidRPr="0082405A" w:rsidR="0082405A">
        <w:rPr>
          <w:b/>
          <w:i/>
        </w:rPr>
        <w:t xml:space="preserve"> </w:t>
      </w:r>
      <w:r w:rsidRPr="0082405A" w:rsidR="00235B84">
        <w:rPr>
          <w:b/>
          <w:i/>
        </w:rPr>
        <w:t xml:space="preserve">(0,25 </w:t>
      </w:r>
      <w:proofErr w:type="spellStart"/>
      <w:r w:rsidRPr="0082405A" w:rsidR="00235B84">
        <w:rPr>
          <w:b/>
          <w:i/>
        </w:rPr>
        <w:t>điểm</w:t>
      </w:r>
      <w:proofErr w:type="spellEnd"/>
      <w:r w:rsidRPr="0082405A" w:rsidR="00235B84">
        <w:rPr>
          <w:b/>
          <w:i/>
        </w:rPr>
        <w:t>)</w:t>
      </w:r>
    </w:p>
    <w:p xmlns:wp14="http://schemas.microsoft.com/office/word/2010/wordml" w:rsidR="0082405A" w:rsidP="0082405A" w:rsidRDefault="00354A18" w14:paraId="3E166087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tt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đất+đài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đài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đài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tb</m:t>
            </m:r>
          </m:sub>
        </m:sSub>
      </m:oMath>
      <w:r w:rsidR="0082405A">
        <w:rPr>
          <w:rFonts w:eastAsiaTheme="minorEastAsia"/>
          <w:sz w:val="28"/>
          <w:szCs w:val="28"/>
        </w:rPr>
        <w:t xml:space="preserve"> = 2,7 x1.8x 2 x 22 = 213.84 (</w:t>
      </w:r>
      <w:proofErr w:type="spellStart"/>
      <w:r w:rsidR="0082405A">
        <w:rPr>
          <w:rFonts w:eastAsiaTheme="minorEastAsia"/>
          <w:sz w:val="28"/>
          <w:szCs w:val="28"/>
        </w:rPr>
        <w:t>kN</w:t>
      </w:r>
      <w:proofErr w:type="spellEnd"/>
      <w:r w:rsidR="0082405A">
        <w:rPr>
          <w:rFonts w:eastAsiaTheme="minorEastAsia"/>
          <w:sz w:val="28"/>
          <w:szCs w:val="28"/>
        </w:rPr>
        <w:t xml:space="preserve">) </w:t>
      </w:r>
      <w:r w:rsidRPr="0082405A" w:rsidR="0082405A">
        <w:rPr>
          <w:b/>
          <w:i/>
        </w:rPr>
        <w:t xml:space="preserve">(0,25 </w:t>
      </w:r>
      <w:proofErr w:type="spellStart"/>
      <w:r w:rsidRPr="0082405A" w:rsidR="0082405A">
        <w:rPr>
          <w:b/>
          <w:i/>
        </w:rPr>
        <w:t>điểm</w:t>
      </w:r>
      <w:proofErr w:type="spellEnd"/>
      <w:r w:rsidRPr="0082405A" w:rsidR="0082405A">
        <w:rPr>
          <w:b/>
          <w:i/>
        </w:rPr>
        <w:t>)</w:t>
      </w:r>
    </w:p>
    <w:p xmlns:wp14="http://schemas.microsoft.com/office/word/2010/wordml" w:rsidR="0082405A" w:rsidP="0082405A" w:rsidRDefault="00354A18" w14:paraId="6B8E567B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x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="0082405A">
        <w:rPr>
          <w:rFonts w:eastAsiaTheme="minorEastAsia"/>
          <w:sz w:val="28"/>
          <w:szCs w:val="28"/>
        </w:rPr>
        <w:t xml:space="preserve"> = 1300 + 850 x 0.8 =1980 (</w:t>
      </w:r>
      <w:proofErr w:type="spellStart"/>
      <w:r w:rsidR="0082405A">
        <w:rPr>
          <w:rFonts w:eastAsiaTheme="minorEastAsia"/>
          <w:sz w:val="28"/>
          <w:szCs w:val="28"/>
        </w:rPr>
        <w:t>kNm</w:t>
      </w:r>
      <w:proofErr w:type="spellEnd"/>
      <w:r w:rsidR="0082405A">
        <w:rPr>
          <w:rFonts w:eastAsiaTheme="minorEastAsia"/>
          <w:sz w:val="28"/>
          <w:szCs w:val="28"/>
        </w:rPr>
        <w:t xml:space="preserve">) </w:t>
      </w:r>
      <w:r w:rsidRPr="0082405A" w:rsidR="0082405A">
        <w:rPr>
          <w:b/>
          <w:i/>
        </w:rPr>
        <w:t xml:space="preserve">(0,25 </w:t>
      </w:r>
      <w:proofErr w:type="spellStart"/>
      <w:r w:rsidRPr="0082405A" w:rsidR="0082405A">
        <w:rPr>
          <w:b/>
          <w:i/>
        </w:rPr>
        <w:t>điểm</w:t>
      </w:r>
      <w:proofErr w:type="spellEnd"/>
      <w:r w:rsidRPr="0082405A" w:rsidR="0082405A">
        <w:rPr>
          <w:b/>
          <w:i/>
        </w:rPr>
        <w:t>)</w:t>
      </w:r>
    </w:p>
    <w:p xmlns:wp14="http://schemas.microsoft.com/office/word/2010/wordml" w:rsidR="0082405A" w:rsidP="0082405A" w:rsidRDefault="00354A18" w14:paraId="6E0668D7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tt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="0082405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5713.84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>6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1980 x ( -0.9)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>3.24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=402.31 (</w:t>
      </w:r>
      <w:proofErr w:type="spellStart"/>
      <w:r w:rsidR="0082405A">
        <w:rPr>
          <w:rFonts w:eastAsiaTheme="minorEastAsia"/>
          <w:sz w:val="28"/>
          <w:szCs w:val="28"/>
        </w:rPr>
        <w:t>kN</w:t>
      </w:r>
      <w:proofErr w:type="spellEnd"/>
      <w:r w:rsidR="0082405A">
        <w:rPr>
          <w:rFonts w:eastAsiaTheme="minorEastAsia"/>
          <w:sz w:val="28"/>
          <w:szCs w:val="28"/>
        </w:rPr>
        <w:t xml:space="preserve">)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82405A" w:rsidR="0082405A">
        <w:rPr>
          <w:b/>
          <w:i/>
        </w:rPr>
        <w:t xml:space="preserve"> (0,25 </w:t>
      </w:r>
      <w:proofErr w:type="spellStart"/>
      <w:r w:rsidRPr="0082405A" w:rsidR="0082405A">
        <w:rPr>
          <w:b/>
          <w:i/>
        </w:rPr>
        <w:t>điểm</w:t>
      </w:r>
      <w:proofErr w:type="spellEnd"/>
      <w:r w:rsidRPr="0082405A" w:rsidR="0082405A">
        <w:rPr>
          <w:b/>
          <w:i/>
        </w:rPr>
        <w:t>)</w:t>
      </w:r>
    </w:p>
    <w:p xmlns:wp14="http://schemas.microsoft.com/office/word/2010/wordml" w:rsidR="0082405A" w:rsidP="0082405A" w:rsidRDefault="00354A18" w14:paraId="1CB01A10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tt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="0082405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5713.84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>6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1980 x ( 0)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>3.24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=952.31 (</w:t>
      </w:r>
      <w:proofErr w:type="spellStart"/>
      <w:r w:rsidR="0082405A">
        <w:rPr>
          <w:rFonts w:eastAsiaTheme="minorEastAsia"/>
          <w:sz w:val="28"/>
          <w:szCs w:val="28"/>
        </w:rPr>
        <w:t>kN</w:t>
      </w:r>
      <w:proofErr w:type="spellEnd"/>
      <w:r w:rsidR="0082405A">
        <w:rPr>
          <w:rFonts w:eastAsiaTheme="minorEastAsia"/>
          <w:sz w:val="28"/>
          <w:szCs w:val="28"/>
        </w:rPr>
        <w:t>)</w:t>
      </w:r>
      <w:r w:rsidRPr="0082405A" w:rsidR="0082405A">
        <w:rPr>
          <w:b/>
          <w:i/>
        </w:rPr>
        <w:t xml:space="preserve"> </w:t>
      </w:r>
      <w:r w:rsidR="0082405A"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 w:rsidRPr="0082405A" w:rsidR="0082405A">
        <w:rPr>
          <w:b/>
          <w:i/>
        </w:rPr>
        <w:t xml:space="preserve"> (0,25 </w:t>
      </w:r>
      <w:proofErr w:type="spellStart"/>
      <w:r w:rsidRPr="0082405A" w:rsidR="0082405A">
        <w:rPr>
          <w:b/>
          <w:i/>
        </w:rPr>
        <w:t>điểm</w:t>
      </w:r>
      <w:proofErr w:type="spellEnd"/>
      <w:r w:rsidRPr="0082405A" w:rsidR="0082405A">
        <w:rPr>
          <w:b/>
          <w:i/>
        </w:rPr>
        <w:t>)</w:t>
      </w:r>
    </w:p>
    <w:p xmlns:wp14="http://schemas.microsoft.com/office/word/2010/wordml" w:rsidR="0082405A" w:rsidP="0082405A" w:rsidRDefault="00354A18" w14:paraId="28B4E55C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tt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tt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="0082405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5713.84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>6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1980 x ( 0.9)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>3.24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=1502.31 (</w:t>
      </w:r>
      <w:proofErr w:type="spellStart"/>
      <w:r w:rsidR="0082405A">
        <w:rPr>
          <w:rFonts w:eastAsiaTheme="minorEastAsia"/>
          <w:sz w:val="28"/>
          <w:szCs w:val="28"/>
        </w:rPr>
        <w:t>kN</w:t>
      </w:r>
      <w:proofErr w:type="spellEnd"/>
      <w:r w:rsidR="0082405A">
        <w:rPr>
          <w:rFonts w:eastAsiaTheme="minorEastAsia"/>
          <w:sz w:val="28"/>
          <w:szCs w:val="28"/>
        </w:rPr>
        <w:t>)</w:t>
      </w:r>
      <w:r w:rsidRPr="0082405A" w:rsidR="0082405A">
        <w:rPr>
          <w:rFonts w:eastAsiaTheme="minorEastAsia"/>
          <w:sz w:val="28"/>
          <w:szCs w:val="28"/>
        </w:rPr>
        <w:t xml:space="preserve"> </w:t>
      </w:r>
      <w:r w:rsidR="0082405A"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</m:oMath>
      <w:r w:rsidRPr="0082405A" w:rsidR="0082405A">
        <w:rPr>
          <w:b/>
          <w:i/>
        </w:rPr>
        <w:t xml:space="preserve"> (0,25 </w:t>
      </w:r>
      <w:proofErr w:type="spellStart"/>
      <w:r w:rsidRPr="0082405A" w:rsidR="0082405A">
        <w:rPr>
          <w:b/>
          <w:i/>
        </w:rPr>
        <w:t>điểm</w:t>
      </w:r>
      <w:proofErr w:type="spellEnd"/>
      <w:r w:rsidRPr="0082405A" w:rsidR="0082405A">
        <w:rPr>
          <w:b/>
          <w:i/>
        </w:rPr>
        <w:t>)</w:t>
      </w:r>
    </w:p>
    <w:p xmlns:wp14="http://schemas.microsoft.com/office/word/2010/wordml" w:rsidR="0082405A" w:rsidP="0082405A" w:rsidRDefault="0082405A" w14:paraId="00534624" wp14:textId="77777777">
      <w:pPr>
        <w:spacing w:line="360" w:lineRule="auto"/>
        <w:ind w:left="36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Nhận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</w:rPr>
        <w:t>xét</w:t>
      </w:r>
      <w:proofErr w:type="spellEnd"/>
      <w:r>
        <w:rPr>
          <w:rFonts w:eastAsiaTheme="minorEastAsia"/>
          <w:sz w:val="28"/>
          <w:szCs w:val="28"/>
        </w:rPr>
        <w:t xml:space="preserve"> :</w:t>
      </w:r>
      <w:proofErr w:type="gramEnd"/>
    </w:p>
    <w:p xmlns:wp14="http://schemas.microsoft.com/office/word/2010/wordml" w:rsidR="0082405A" w:rsidP="0082405A" w:rsidRDefault="0082405A" w14:paraId="0672EA3B" wp14:textId="77777777">
      <w:pPr>
        <w:pStyle w:val="ListParagraph"/>
        <w:numPr>
          <w:ilvl w:val="0"/>
          <w:numId w:val="7"/>
        </w:numPr>
        <w:spacing w:after="200"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Khi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: các c</w:t>
      </w:r>
      <w:proofErr w:type="spellStart"/>
      <w:r>
        <w:rPr>
          <w:rFonts w:eastAsiaTheme="minorEastAsia"/>
          <w:sz w:val="28"/>
          <w:szCs w:val="28"/>
        </w:rPr>
        <w:t>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nào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có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hoành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độ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giống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nhau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thì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dẽ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ra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lực</w:t>
      </w:r>
      <w:proofErr w:type="spellEnd"/>
      <w:r>
        <w:rPr>
          <w:rFonts w:eastAsiaTheme="minorEastAsia"/>
          <w:sz w:val="28"/>
          <w:szCs w:val="28"/>
        </w:rPr>
        <w:t xml:space="preserve"> t/</w:t>
      </w:r>
      <w:proofErr w:type="spellStart"/>
      <w:r>
        <w:rPr>
          <w:rFonts w:eastAsiaTheme="minorEastAsia"/>
          <w:sz w:val="28"/>
          <w:szCs w:val="28"/>
        </w:rPr>
        <w:t>dụng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đầu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giống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nhau</w:t>
      </w:r>
      <w:proofErr w:type="spellEnd"/>
    </w:p>
    <w:p xmlns:wp14="http://schemas.microsoft.com/office/word/2010/wordml" w:rsidR="0082405A" w:rsidP="0082405A" w:rsidRDefault="0082405A" w14:paraId="2A511808" wp14:textId="77777777">
      <w:pPr>
        <w:pStyle w:val="ListParagraph"/>
        <w:numPr>
          <w:ilvl w:val="0"/>
          <w:numId w:val="7"/>
        </w:numPr>
        <w:spacing w:after="200"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Lực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tác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dụng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đầu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lớn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nhất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6</m:t>
            </m:r>
          </m:sub>
        </m:sSub>
      </m:oMath>
      <w:r>
        <w:rPr>
          <w:rFonts w:eastAsiaTheme="minorEastAsia"/>
          <w:sz w:val="28"/>
          <w:szCs w:val="28"/>
        </w:rPr>
        <w:t>=1502.31 (KN)</w:t>
      </w:r>
    </w:p>
    <w:p xmlns:wp14="http://schemas.microsoft.com/office/word/2010/wordml" w:rsidR="0082405A" w:rsidP="0082405A" w:rsidRDefault="0082405A" w14:paraId="4C4982D4" wp14:textId="77777777">
      <w:pPr>
        <w:pStyle w:val="ListParagraph"/>
        <w:numPr>
          <w:ilvl w:val="0"/>
          <w:numId w:val="7"/>
        </w:numPr>
        <w:spacing w:after="200"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Lực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tác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dụng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đầu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nhỏ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nhất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4</m:t>
            </m:r>
          </m:sub>
        </m:sSub>
      </m:oMath>
      <w:r>
        <w:rPr>
          <w:rFonts w:eastAsiaTheme="minorEastAsia"/>
          <w:sz w:val="28"/>
          <w:szCs w:val="28"/>
        </w:rPr>
        <w:t>=402.31(KN)</w:t>
      </w:r>
    </w:p>
    <w:p xmlns:wp14="http://schemas.microsoft.com/office/word/2010/wordml" w:rsidR="0082405A" w:rsidP="0082405A" w:rsidRDefault="0018225F" w14:paraId="41675857" wp14:textId="77777777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c. </w:t>
      </w:r>
      <w:proofErr w:type="spellStart"/>
      <w:r w:rsidR="005F1C91">
        <w:rPr>
          <w:rFonts w:eastAsiaTheme="minorEastAsia"/>
          <w:sz w:val="28"/>
          <w:szCs w:val="28"/>
        </w:rPr>
        <w:t>Với</w:t>
      </w:r>
      <w:proofErr w:type="spellEnd"/>
      <w:r w:rsidR="005F1C91">
        <w:rPr>
          <w:rFonts w:eastAsiaTheme="minorEastAsia"/>
          <w:sz w:val="28"/>
          <w:szCs w:val="28"/>
        </w:rPr>
        <w:t xml:space="preserve"> a = 13,5 cm =&gt; h</w:t>
      </w:r>
      <w:r w:rsidR="005F1C91">
        <w:rPr>
          <w:rFonts w:eastAsiaTheme="minorEastAsia"/>
          <w:sz w:val="28"/>
          <w:szCs w:val="28"/>
          <w:vertAlign w:val="subscript"/>
        </w:rPr>
        <w:t>0</w:t>
      </w:r>
      <w:r w:rsidR="005F1C91">
        <w:rPr>
          <w:rFonts w:eastAsiaTheme="minorEastAsia"/>
          <w:sz w:val="28"/>
          <w:szCs w:val="28"/>
        </w:rPr>
        <w:t xml:space="preserve"> = 0,8 – 0,135 = 0,665 (m)</w:t>
      </w:r>
    </w:p>
    <w:p xmlns:wp14="http://schemas.microsoft.com/office/word/2010/wordml" w:rsidRPr="005F1C91" w:rsidR="005F1C91" w:rsidP="0082405A" w:rsidRDefault="005F1C91" w14:paraId="5A39BBE3" wp14:textId="77777777">
      <w:pPr>
        <w:ind w:left="360"/>
        <w:rPr>
          <w:rFonts w:eastAsiaTheme="minorEastAsia"/>
          <w:sz w:val="28"/>
          <w:szCs w:val="28"/>
        </w:rPr>
      </w:pPr>
    </w:p>
    <w:p xmlns:wp14="http://schemas.microsoft.com/office/word/2010/wordml" w:rsidR="0082405A" w:rsidP="0082405A" w:rsidRDefault="00354A18" w14:paraId="18FEE77C" wp14:textId="77777777">
      <w:pPr>
        <w:ind w:left="36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eastAsiaTheme="minorEastAsia"/>
                <w:sz w:val="28"/>
                <w:szCs w:val="28"/>
              </w:rPr>
              <m:t>I-I</m:t>
            </m:r>
          </m:sup>
        </m:sSup>
        <m:r>
          <w:rPr>
            <w:rFonts w:ascii="Cambria Math" w:hAnsi="Cambria Math" w:eastAsiaTheme="minorEastAsia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.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.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 xml:space="preserve"> </m:t>
        </m:r>
      </m:oMath>
      <w:r w:rsidR="0082405A">
        <w:rPr>
          <w:rFonts w:eastAsiaTheme="minorEastAsia"/>
          <w:sz w:val="28"/>
          <w:szCs w:val="28"/>
        </w:rPr>
        <w:t xml:space="preserve">= 1502.31 x </w:t>
      </w:r>
      <w:proofErr w:type="gramStart"/>
      <w:r w:rsidR="0082405A">
        <w:rPr>
          <w:rFonts w:eastAsiaTheme="minorEastAsia"/>
          <w:sz w:val="28"/>
          <w:szCs w:val="28"/>
        </w:rPr>
        <w:t>0.7  +</w:t>
      </w:r>
      <w:proofErr w:type="gramEnd"/>
      <w:r w:rsidR="0082405A">
        <w:rPr>
          <w:rFonts w:eastAsiaTheme="minorEastAsia"/>
          <w:sz w:val="28"/>
          <w:szCs w:val="28"/>
        </w:rPr>
        <w:t xml:space="preserve"> 1502.31 x 0.7  = 2103.234</w:t>
      </w:r>
      <w:r w:rsidRPr="0082405A" w:rsidR="00D900CB">
        <w:rPr>
          <w:b/>
          <w:i/>
        </w:rPr>
        <w:t xml:space="preserve"> (0,5 </w:t>
      </w:r>
      <w:proofErr w:type="spellStart"/>
      <w:r w:rsidRPr="0082405A" w:rsidR="00D900CB">
        <w:rPr>
          <w:b/>
          <w:i/>
        </w:rPr>
        <w:t>điểm</w:t>
      </w:r>
      <w:proofErr w:type="spellEnd"/>
      <w:r w:rsidRPr="0082405A" w:rsidR="00D900CB">
        <w:rPr>
          <w:b/>
          <w:i/>
        </w:rPr>
        <w:t>)</w:t>
      </w:r>
    </w:p>
    <w:p xmlns:wp14="http://schemas.microsoft.com/office/word/2010/wordml" w:rsidRPr="00D900CB" w:rsidR="0082405A" w:rsidP="0082405A" w:rsidRDefault="00354A18" w14:paraId="5AB95F95" wp14:textId="77777777">
      <w:pPr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I-I</m:t>
                </m:r>
              </m:sup>
            </m:sSup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I-I</m:t>
                </m:r>
              </m:sup>
            </m:sSup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0.9 x </m:t>
            </m:r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 x </m:t>
            </m:r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82405A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2103.234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0.9 x 350 x </m:t>
            </m:r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 x 0.665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= 0.010055mm</w:t>
      </w:r>
      <w:r w:rsidR="0082405A">
        <w:rPr>
          <w:rFonts w:eastAsiaTheme="minorEastAsia"/>
          <w:sz w:val="28"/>
          <w:szCs w:val="28"/>
          <w:vertAlign w:val="superscript"/>
        </w:rPr>
        <w:t>2</w:t>
      </w:r>
      <w:r w:rsidR="0082405A">
        <w:rPr>
          <w:rFonts w:eastAsiaTheme="minorEastAsia"/>
          <w:sz w:val="28"/>
          <w:szCs w:val="28"/>
        </w:rPr>
        <w:t xml:space="preserve"> =100.55 cm</w:t>
      </w:r>
      <w:r w:rsidR="0082405A">
        <w:rPr>
          <w:rFonts w:eastAsiaTheme="minorEastAsia"/>
          <w:sz w:val="28"/>
          <w:szCs w:val="28"/>
          <w:vertAlign w:val="superscript"/>
        </w:rPr>
        <w:t>2</w:t>
      </w:r>
      <w:r w:rsidR="00D900CB">
        <w:rPr>
          <w:rFonts w:eastAsiaTheme="minorEastAsia"/>
          <w:sz w:val="28"/>
          <w:szCs w:val="28"/>
          <w:vertAlign w:val="superscript"/>
        </w:rPr>
        <w:t xml:space="preserve"> </w:t>
      </w:r>
      <w:r w:rsidRPr="0082405A" w:rsidR="00D900CB">
        <w:rPr>
          <w:b/>
          <w:i/>
        </w:rPr>
        <w:t xml:space="preserve"> (0,5 </w:t>
      </w:r>
      <w:proofErr w:type="spellStart"/>
      <w:r w:rsidRPr="0082405A" w:rsidR="00D900CB">
        <w:rPr>
          <w:b/>
          <w:i/>
        </w:rPr>
        <w:t>điểm</w:t>
      </w:r>
      <w:proofErr w:type="spellEnd"/>
      <w:r w:rsidRPr="0082405A" w:rsidR="00D900CB">
        <w:rPr>
          <w:b/>
          <w:i/>
        </w:rPr>
        <w:t>)</w:t>
      </w:r>
    </w:p>
    <w:p xmlns:wp14="http://schemas.microsoft.com/office/word/2010/wordml" w:rsidR="0082405A" w:rsidP="00D900CB" w:rsidRDefault="0082405A" w14:paraId="52A4DB54" wp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Chọn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thép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="005F1C91">
        <w:rPr>
          <w:rFonts w:eastAsiaTheme="minorEastAsia"/>
          <w:sz w:val="28"/>
          <w:szCs w:val="28"/>
        </w:rPr>
        <w:t>17</w:t>
      </w:r>
      <m:oMath>
        <m:r>
          <w:rPr>
            <w:rFonts w:ascii="Cambria Math" w:hAnsi="Cambria Math" w:eastAsiaTheme="minorEastAsia"/>
            <w:sz w:val="28"/>
            <w:szCs w:val="28"/>
          </w:rPr>
          <m:t>∅</m:t>
        </m:r>
      </m:oMath>
      <w:r w:rsidR="005F1C91">
        <w:rPr>
          <w:rFonts w:eastAsiaTheme="minorEastAsia"/>
          <w:sz w:val="28"/>
          <w:szCs w:val="28"/>
        </w:rPr>
        <w:t>28</w:t>
      </w:r>
      <w:r>
        <w:rPr>
          <w:rFonts w:eastAsiaTheme="minorEastAsia"/>
          <w:sz w:val="28"/>
          <w:szCs w:val="28"/>
        </w:rPr>
        <w:t>a</w:t>
      </w:r>
      <w:r w:rsidR="005F1C91">
        <w:rPr>
          <w:rFonts w:eastAsiaTheme="minorEastAsia"/>
          <w:sz w:val="28"/>
          <w:szCs w:val="28"/>
        </w:rPr>
        <w:t>110 ((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S</m:t>
            </m:r>
          </m:sub>
        </m:sSub>
      </m:oMath>
      <w:r w:rsidR="005F1C91">
        <w:rPr>
          <w:rFonts w:eastAsiaTheme="minorEastAsia"/>
          <w:sz w:val="28"/>
          <w:szCs w:val="28"/>
        </w:rPr>
        <w:t>= 104,69 cm</w:t>
      </w:r>
      <w:r w:rsidR="005F1C91">
        <w:rPr>
          <w:rFonts w:eastAsiaTheme="minorEastAsia"/>
          <w:sz w:val="28"/>
          <w:szCs w:val="28"/>
          <w:vertAlign w:val="superscript"/>
        </w:rPr>
        <w:t>2</w:t>
      </w:r>
      <w:r w:rsidR="001D5D71">
        <w:rPr>
          <w:rFonts w:eastAsiaTheme="minorEastAsia"/>
          <w:sz w:val="28"/>
          <w:szCs w:val="28"/>
          <w:vertAlign w:val="subscript"/>
        </w:rPr>
        <w:t xml:space="preserve"> </w:t>
      </w:r>
      <w:r w:rsidR="001D5D71">
        <w:rPr>
          <w:rFonts w:eastAsiaTheme="minorEastAsia"/>
          <w:sz w:val="28"/>
          <w:szCs w:val="28"/>
        </w:rPr>
        <w:t>)</w:t>
      </w:r>
      <w:r w:rsidR="00D900CB">
        <w:rPr>
          <w:rFonts w:eastAsiaTheme="minorEastAsia"/>
          <w:sz w:val="28"/>
          <w:szCs w:val="28"/>
        </w:rPr>
        <w:t xml:space="preserve"> </w:t>
      </w:r>
      <w:r w:rsidRPr="0082405A" w:rsidR="00D900CB">
        <w:rPr>
          <w:b/>
          <w:i/>
        </w:rPr>
        <w:t xml:space="preserve">(0,5 </w:t>
      </w:r>
      <w:proofErr w:type="spellStart"/>
      <w:r w:rsidRPr="0082405A" w:rsidR="00D900CB">
        <w:rPr>
          <w:b/>
          <w:i/>
        </w:rPr>
        <w:t>điểm</w:t>
      </w:r>
      <w:proofErr w:type="spellEnd"/>
      <w:r w:rsidRPr="0082405A" w:rsidR="00D900CB">
        <w:rPr>
          <w:b/>
          <w:i/>
        </w:rPr>
        <w:t>)</w:t>
      </w:r>
    </w:p>
    <w:p xmlns:wp14="http://schemas.microsoft.com/office/word/2010/wordml" w:rsidR="0082405A" w:rsidP="0082405A" w:rsidRDefault="00354A18" w14:paraId="102E64DC" wp14:textId="77777777">
      <w:pPr>
        <w:ind w:left="36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eastAsiaTheme="minorEastAsia"/>
                <w:sz w:val="28"/>
                <w:szCs w:val="28"/>
              </w:rPr>
              <m:t>II-II</m:t>
            </m:r>
          </m:sup>
        </m:sSup>
        <m:r>
          <w:rPr>
            <w:rFonts w:ascii="Cambria Math" w:hAnsi="Cambria Math" w:eastAsiaTheme="minorEastAsia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.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+P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.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.</m:t>
        </m:r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1</m:t>
            </m:r>
          </m:sub>
        </m:sSub>
      </m:oMath>
      <w:proofErr w:type="gramStart"/>
      <w:r w:rsidR="0082405A">
        <w:rPr>
          <w:rFonts w:eastAsiaTheme="minorEastAsia"/>
          <w:sz w:val="28"/>
          <w:szCs w:val="28"/>
        </w:rPr>
        <w:t>=(</w:t>
      </w:r>
      <w:proofErr w:type="gramEnd"/>
      <w:r w:rsidR="0082405A">
        <w:rPr>
          <w:rFonts w:eastAsiaTheme="minorEastAsia"/>
          <w:sz w:val="28"/>
          <w:szCs w:val="28"/>
        </w:rPr>
        <w:t>1502.31+952.31+402.31)x 0.25 =714.23</w:t>
      </w:r>
      <w:r w:rsidR="00D900CB">
        <w:rPr>
          <w:rFonts w:eastAsiaTheme="minorEastAsia"/>
          <w:sz w:val="28"/>
          <w:szCs w:val="28"/>
        </w:rPr>
        <w:t xml:space="preserve"> </w:t>
      </w:r>
      <w:r w:rsidRPr="0082405A" w:rsidR="00D900CB">
        <w:rPr>
          <w:b/>
          <w:i/>
        </w:rPr>
        <w:t xml:space="preserve"> (0,5 </w:t>
      </w:r>
      <w:proofErr w:type="spellStart"/>
      <w:r w:rsidRPr="0082405A" w:rsidR="00D900CB">
        <w:rPr>
          <w:b/>
          <w:i/>
        </w:rPr>
        <w:t>điểm</w:t>
      </w:r>
      <w:proofErr w:type="spellEnd"/>
      <w:r w:rsidRPr="0082405A" w:rsidR="00D900CB">
        <w:rPr>
          <w:b/>
          <w:i/>
        </w:rPr>
        <w:t>)</w:t>
      </w:r>
    </w:p>
    <w:p xmlns:wp14="http://schemas.microsoft.com/office/word/2010/wordml" w:rsidRPr="00D900CB" w:rsidR="0082405A" w:rsidP="0082405A" w:rsidRDefault="00354A18" w14:paraId="3796364E" wp14:textId="77777777">
      <w:pPr>
        <w:ind w:left="3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II-II</m:t>
                </m:r>
              </m:sup>
            </m:sSup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II-II</m:t>
                </m:r>
              </m:sup>
            </m:sSup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0.9 x </m:t>
            </m:r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 x </m:t>
            </m:r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82405A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714.23</m:t>
            </m:r>
          </m:num>
          <m:den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0.9 x 350 x </m:t>
            </m:r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 x 0.665</m:t>
            </m:r>
          </m:den>
        </m:f>
      </m:oMath>
      <w:r w:rsidR="0082405A">
        <w:rPr>
          <w:rFonts w:eastAsiaTheme="minorEastAsia"/>
          <w:sz w:val="28"/>
          <w:szCs w:val="28"/>
        </w:rPr>
        <w:t xml:space="preserve"> = 3.409 x </w:t>
      </w:r>
      <m:oMath>
        <m:sSup>
          <m:sSup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eastAsiaTheme="minorEastAsia"/>
                <w:sz w:val="28"/>
                <w:szCs w:val="28"/>
              </w:rPr>
              <m:t>-3</m:t>
            </m:r>
          </m:sup>
        </m:sSup>
      </m:oMath>
      <w:r w:rsidR="0082405A">
        <w:rPr>
          <w:rFonts w:eastAsiaTheme="minorEastAsia"/>
          <w:sz w:val="28"/>
          <w:szCs w:val="28"/>
        </w:rPr>
        <w:t xml:space="preserve"> mm</w:t>
      </w:r>
      <w:r w:rsidR="0082405A">
        <w:rPr>
          <w:rFonts w:eastAsiaTheme="minorEastAsia"/>
          <w:sz w:val="28"/>
          <w:szCs w:val="28"/>
          <w:vertAlign w:val="superscript"/>
        </w:rPr>
        <w:t>2</w:t>
      </w:r>
      <w:r w:rsidR="0082405A">
        <w:rPr>
          <w:rFonts w:eastAsiaTheme="minorEastAsia"/>
          <w:sz w:val="28"/>
          <w:szCs w:val="28"/>
        </w:rPr>
        <w:t xml:space="preserve"> =34.09 cm</w:t>
      </w:r>
      <w:r w:rsidR="0082405A">
        <w:rPr>
          <w:rFonts w:eastAsiaTheme="minorEastAsia"/>
          <w:sz w:val="28"/>
          <w:szCs w:val="28"/>
          <w:vertAlign w:val="superscript"/>
        </w:rPr>
        <w:t>2</w:t>
      </w:r>
      <w:r w:rsidR="00D900CB">
        <w:rPr>
          <w:rFonts w:eastAsiaTheme="minorEastAsia"/>
          <w:sz w:val="28"/>
          <w:szCs w:val="28"/>
          <w:vertAlign w:val="subscript"/>
        </w:rPr>
        <w:t xml:space="preserve"> </w:t>
      </w:r>
      <w:r w:rsidRPr="0082405A" w:rsidR="00D900CB">
        <w:rPr>
          <w:b/>
          <w:i/>
        </w:rPr>
        <w:t xml:space="preserve"> (0,5 </w:t>
      </w:r>
      <w:proofErr w:type="spellStart"/>
      <w:r w:rsidRPr="0082405A" w:rsidR="00D900CB">
        <w:rPr>
          <w:b/>
          <w:i/>
        </w:rPr>
        <w:t>điểm</w:t>
      </w:r>
      <w:proofErr w:type="spellEnd"/>
      <w:r w:rsidRPr="0082405A" w:rsidR="00D900CB">
        <w:rPr>
          <w:b/>
          <w:i/>
        </w:rPr>
        <w:t>)</w:t>
      </w:r>
    </w:p>
    <w:p xmlns:wp14="http://schemas.microsoft.com/office/word/2010/wordml" w:rsidR="0082405A" w:rsidP="0082405A" w:rsidRDefault="0082405A" w14:paraId="68987A0F" wp14:textId="77777777">
      <w:pPr>
        <w:spacing w:before="240" w:after="24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Chọn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="001D5D71">
        <w:rPr>
          <w:rFonts w:eastAsiaTheme="minorEastAsia"/>
          <w:sz w:val="28"/>
          <w:szCs w:val="28"/>
        </w:rPr>
        <w:t>23</w:t>
      </w:r>
      <m:oMath>
        <m:r>
          <w:rPr>
            <w:rFonts w:ascii="Cambria Math" w:hAnsi="Cambria Math" w:eastAsiaTheme="minorEastAsia"/>
            <w:sz w:val="28"/>
            <w:szCs w:val="28"/>
          </w:rPr>
          <m:t>∅</m:t>
        </m:r>
      </m:oMath>
      <w:r w:rsidR="001D5D71">
        <w:rPr>
          <w:rFonts w:eastAsiaTheme="minorEastAsia"/>
          <w:sz w:val="28"/>
          <w:szCs w:val="28"/>
        </w:rPr>
        <w:t>14a12</w:t>
      </w:r>
      <w:r>
        <w:rPr>
          <w:rFonts w:eastAsiaTheme="minorEastAsia"/>
          <w:sz w:val="28"/>
          <w:szCs w:val="28"/>
        </w:rPr>
        <w:t xml:space="preserve">0 (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>S</m:t>
            </m:r>
          </m:sub>
        </m:sSub>
      </m:oMath>
      <w:r w:rsidR="001D5D71">
        <w:rPr>
          <w:rFonts w:eastAsiaTheme="minorEastAsia"/>
          <w:sz w:val="28"/>
          <w:szCs w:val="28"/>
        </w:rPr>
        <w:t>= 35,4</w:t>
      </w:r>
      <w:r>
        <w:rPr>
          <w:rFonts w:eastAsiaTheme="minorEastAsia"/>
          <w:sz w:val="28"/>
          <w:szCs w:val="28"/>
        </w:rPr>
        <w:t xml:space="preserve"> 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  <w:r w:rsidRPr="0082405A" w:rsidR="00D900CB">
        <w:rPr>
          <w:b/>
          <w:i/>
        </w:rPr>
        <w:t xml:space="preserve"> (0,5 </w:t>
      </w:r>
      <w:proofErr w:type="spellStart"/>
      <w:r w:rsidRPr="0082405A" w:rsidR="00D900CB">
        <w:rPr>
          <w:b/>
          <w:i/>
        </w:rPr>
        <w:t>điểm</w:t>
      </w:r>
      <w:proofErr w:type="spellEnd"/>
      <w:r w:rsidRPr="0082405A" w:rsidR="00D900CB">
        <w:rPr>
          <w:b/>
          <w:i/>
        </w:rPr>
        <w:t>)</w:t>
      </w:r>
    </w:p>
    <w:p xmlns:wp14="http://schemas.microsoft.com/office/word/2010/wordml" w:rsidR="0018225F" w:rsidP="0082405A" w:rsidRDefault="0018225F" w14:paraId="41C8F396" wp14:textId="77777777">
      <w:pPr>
        <w:spacing w:before="240" w:after="240"/>
        <w:rPr>
          <w:b/>
        </w:rPr>
      </w:pPr>
    </w:p>
    <w:p w:rsidR="6811BC1A" w:rsidRDefault="6811BC1A" w14:paraId="679CA861" w14:textId="76EFB2B7">
      <w:r>
        <w:br w:type="page"/>
      </w:r>
    </w:p>
    <w:p xmlns:wp14="http://schemas.microsoft.com/office/word/2010/wordml" w:rsidR="0076757E" w:rsidP="0076757E" w:rsidRDefault="00203D5D" w14:paraId="4D166A5C" wp14:textId="77777777">
      <w:pPr>
        <w:spacing w:before="240" w:after="240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 (4</w:t>
      </w:r>
      <w:r w:rsidR="0076757E">
        <w:rPr>
          <w:b/>
        </w:rPr>
        <w:t xml:space="preserve"> </w:t>
      </w:r>
      <w:proofErr w:type="spellStart"/>
      <w:r w:rsidR="0076757E">
        <w:rPr>
          <w:b/>
        </w:rPr>
        <w:t>điểm</w:t>
      </w:r>
      <w:proofErr w:type="spellEnd"/>
      <w:r w:rsidR="0076757E">
        <w:rPr>
          <w:b/>
        </w:rPr>
        <w:t xml:space="preserve">): </w:t>
      </w:r>
    </w:p>
    <w:p xmlns:wp14="http://schemas.microsoft.com/office/word/2010/wordml" w:rsidR="00816B79" w:rsidP="00816B79" w:rsidRDefault="0076757E" w14:paraId="2959BB3E" wp14:textId="77777777">
      <w:pPr>
        <w:spacing w:line="312" w:lineRule="auto"/>
        <w:ind w:left="900"/>
        <w:rPr>
          <w:b/>
          <w:szCs w:val="26"/>
        </w:rPr>
      </w:pPr>
      <w:r>
        <w:rPr>
          <w:b/>
          <w:szCs w:val="26"/>
        </w:rPr>
        <w:t xml:space="preserve">a/. </w:t>
      </w:r>
      <w:proofErr w:type="spellStart"/>
      <w:r>
        <w:rPr>
          <w:b/>
          <w:szCs w:val="26"/>
        </w:rPr>
        <w:t>Sức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chịu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tải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nền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đất</w:t>
      </w:r>
      <w:proofErr w:type="spellEnd"/>
      <w:r>
        <w:rPr>
          <w:b/>
          <w:szCs w:val="26"/>
        </w:rPr>
        <w:t>:</w:t>
      </w:r>
    </w:p>
    <w:p xmlns:wp14="http://schemas.microsoft.com/office/word/2010/wordml" w:rsidR="00816B79" w:rsidP="00816B79" w:rsidRDefault="0076757E" w14:paraId="72A3D3EC" wp14:textId="77777777">
      <w:pPr>
        <w:spacing w:line="312" w:lineRule="auto"/>
        <w:ind w:left="900"/>
        <w:rPr>
          <w:position w:val="-24"/>
          <w:sz w:val="28"/>
          <w:szCs w:val="28"/>
        </w:rPr>
      </w:pPr>
      <w:r w:rsidRPr="00816B79">
        <w:rPr>
          <w:position w:val="-24"/>
          <w:sz w:val="28"/>
          <w:szCs w:val="28"/>
        </w:rPr>
        <w:object w:dxaOrig="4100" w:dyaOrig="671" w14:anchorId="08AFA51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04.4pt;height:33.55pt" o:ole="" type="#_x0000_t75">
            <v:imagedata o:title="" r:id="rId8"/>
          </v:shape>
          <o:OLEObject Type="Embed" ProgID="Equation.DSMT4" ShapeID="_x0000_i1025" DrawAspect="Content" ObjectID="_1718694022" r:id="rId9"/>
        </w:object>
      </w:r>
    </w:p>
    <w:p xmlns:wp14="http://schemas.microsoft.com/office/word/2010/wordml" w:rsidR="0076757E" w:rsidP="00816B79" w:rsidRDefault="00816B79" w14:paraId="18533545" wp14:textId="77777777">
      <w:pPr>
        <w:spacing w:line="312" w:lineRule="auto"/>
        <w:ind w:left="900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E=b x tg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45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φ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Cs w:val="26"/>
          </w:rPr>
          <m:t>=2,2 x tg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45⁰+</m:t>
            </m:r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szCs w:val="26"/>
          </w:rPr>
          <m:t>=3,139 m</m:t>
        </m:r>
      </m:oMath>
      <w:r w:rsidR="0076757E">
        <w:rPr>
          <w:b/>
          <w:szCs w:val="26"/>
        </w:rPr>
        <w:t xml:space="preserve"> </w:t>
      </w:r>
      <w:r>
        <w:rPr>
          <w:b/>
          <w:szCs w:val="26"/>
        </w:rPr>
        <w:t xml:space="preserve">        </w:t>
      </w:r>
      <w:r w:rsidR="00E1180B">
        <w:t>(0.25đ)</w:t>
      </w:r>
    </w:p>
    <w:p xmlns:wp14="http://schemas.microsoft.com/office/word/2010/wordml" w:rsidR="0076757E" w:rsidP="0076757E" w:rsidRDefault="00816B79" w14:paraId="6A64C7D0" wp14:textId="77777777">
      <w:pPr>
        <w:spacing w:line="312" w:lineRule="auto"/>
        <w:ind w:left="900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γ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18x0,5+10x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3,139-0,5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3,139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=11,27 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d>
      </m:oMath>
      <w:r w:rsidRPr="00816B79" w:rsidR="0076757E">
        <w:rPr>
          <w:szCs w:val="26"/>
        </w:rPr>
        <w:t xml:space="preserve">  </w:t>
      </w:r>
      <w:r w:rsidR="00E1180B">
        <w:t>(0.25đ)</w:t>
      </w:r>
    </w:p>
    <w:p xmlns:wp14="http://schemas.microsoft.com/office/word/2010/wordml" w:rsidR="0076757E" w:rsidP="0076757E" w:rsidRDefault="00354A18" w14:paraId="1730701E" wp14:textId="77777777">
      <w:pPr>
        <w:pStyle w:val="ListParagraph"/>
        <w:numPr>
          <w:ilvl w:val="0"/>
          <w:numId w:val="5"/>
        </w:numPr>
        <w:spacing w:line="312" w:lineRule="auto"/>
        <w:rPr>
          <w:szCs w:val="26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u 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=16 x 25,13+18 x2x12,72+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x 2 x 11,27 x 10,12=974,052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</m:oMath>
      <w:r w:rsidR="0076757E">
        <w:rPr>
          <w:szCs w:val="26"/>
        </w:rPr>
        <w:t>(0.5đ)</w:t>
      </w:r>
    </w:p>
    <w:p xmlns:wp14="http://schemas.microsoft.com/office/word/2010/wordml" w:rsidR="0076757E" w:rsidP="0076757E" w:rsidRDefault="0076757E" w14:paraId="6F87A5D2" wp14:textId="77777777">
      <w:pPr>
        <w:spacing w:line="312" w:lineRule="auto"/>
        <w:ind w:left="900"/>
        <w:rPr>
          <w:b/>
          <w:szCs w:val="26"/>
        </w:rPr>
      </w:pPr>
      <w:r>
        <w:rPr>
          <w:b/>
          <w:szCs w:val="26"/>
        </w:rPr>
        <w:t>b/.</w:t>
      </w:r>
      <w:r w:rsidRPr="00816B79">
        <w:rPr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BT</m:t>
            </m:r>
          </m:sub>
          <m:sup/>
        </m:sSubSup>
        <m:r>
          <m:rPr>
            <m:sty m:val="p"/>
          </m:rPr>
          <w:rPr>
            <w:rFonts w:ascii="Cambria Math" w:hAnsi="Cambria Math"/>
            <w:szCs w:val="26"/>
          </w:rPr>
          <m:t>=18x2,5+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20-10</m:t>
            </m:r>
          </m:e>
        </m:d>
        <m:r>
          <m:rPr>
            <m:sty m:val="p"/>
          </m:rPr>
          <w:rPr>
            <w:rFonts w:ascii="Cambria Math" w:hAnsi="Cambria Math"/>
            <w:szCs w:val="26"/>
          </w:rPr>
          <m:t xml:space="preserve">x0,8=53 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Cs w:val="26"/>
          </w:rPr>
          <m:t xml:space="preserve">       </m:t>
        </m:r>
      </m:oMath>
      <w:r>
        <w:rPr>
          <w:szCs w:val="26"/>
        </w:rPr>
        <w:t>(0.5đ)</w:t>
      </w:r>
    </w:p>
    <w:p xmlns:wp14="http://schemas.microsoft.com/office/word/2010/wordml" w:rsidR="0076757E" w:rsidP="0076757E" w:rsidRDefault="0076757E" w14:paraId="08E948B6" wp14:textId="77777777">
      <w:pPr>
        <w:spacing w:line="312" w:lineRule="auto"/>
        <w:ind w:left="900"/>
        <w:rPr>
          <w:b/>
          <w:szCs w:val="26"/>
        </w:rPr>
      </w:pPr>
      <w:r>
        <w:rPr>
          <w:b/>
          <w:szCs w:val="26"/>
        </w:rPr>
        <w:t xml:space="preserve">c/. </w:t>
      </w:r>
      <w:r>
        <w:rPr>
          <w:b/>
          <w:position w:val="-24"/>
          <w:szCs w:val="26"/>
        </w:rPr>
        <w:object w:dxaOrig="2294" w:dyaOrig="635" w14:anchorId="04FFE7E5">
          <v:shape id="_x0000_i1026" style="width:114.7pt;height:31.1pt" o:ole="" type="#_x0000_t75">
            <v:imagedata o:title="" r:id="rId10"/>
          </v:shape>
          <o:OLEObject Type="Embed" ProgID="Equation.DSMT4" ShapeID="_x0000_i1026" DrawAspect="Content" ObjectID="_1718694023" r:id="rId11"/>
        </w:object>
      </w:r>
      <w:r>
        <w:rPr>
          <w:b/>
          <w:szCs w:val="26"/>
        </w:rPr>
        <w:t xml:space="preserve"> </w:t>
      </w:r>
    </w:p>
    <w:p xmlns:wp14="http://schemas.microsoft.com/office/word/2010/wordml" w:rsidR="006F3523" w:rsidP="006F3523" w:rsidRDefault="0076757E" w14:paraId="17EB2396" wp14:textId="77777777">
      <w:pPr>
        <w:spacing w:line="312" w:lineRule="auto"/>
        <w:ind w:left="900"/>
        <w:rPr>
          <w:szCs w:val="26"/>
        </w:rPr>
      </w:pPr>
      <w:r>
        <w:rPr>
          <w:b/>
          <w:szCs w:val="26"/>
        </w:rPr>
        <w:t>=</w:t>
      </w:r>
      <m:oMath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>1200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</w:rPr>
              <m:t>2 x 2</m:t>
            </m:r>
          </m:den>
        </m:f>
        <m:r>
          <m:rPr>
            <m:sty m:val="p"/>
          </m:rPr>
          <w:rPr>
            <w:rFonts w:ascii="Cambria Math" w:hAnsi="Cambria Math"/>
            <w:szCs w:val="26"/>
          </w:rPr>
          <m:t>+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22-18</m:t>
            </m:r>
          </m:e>
        </m:d>
        <m:r>
          <m:rPr>
            <m:sty m:val="p"/>
          </m:rPr>
          <w:rPr>
            <w:rFonts w:ascii="Cambria Math" w:hAnsi="Cambria Math"/>
            <w:szCs w:val="26"/>
          </w:rPr>
          <m:t xml:space="preserve"> x 2= 308 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Cs w:val="26"/>
          </w:rPr>
          <m:t xml:space="preserve"> </m:t>
        </m:r>
      </m:oMath>
      <w:r>
        <w:rPr>
          <w:szCs w:val="26"/>
        </w:rPr>
        <w:t>(0.5đ)</w:t>
      </w:r>
    </w:p>
    <w:p xmlns:wp14="http://schemas.microsoft.com/office/word/2010/wordml" w:rsidRPr="006F3523" w:rsidR="006F3523" w:rsidP="006F3523" w:rsidRDefault="00354A18" w14:paraId="1FA2419C" wp14:textId="77777777">
      <w:pPr>
        <w:spacing w:line="312" w:lineRule="auto"/>
        <w:ind w:left="900"/>
        <w:rPr>
          <w:szCs w:val="26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6"/>
                  </w:rPr>
                </m:ctrlPr>
              </m:eqArr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=1</m:t>
                </m:r>
              </m:e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3,3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=1,65</m:t>
                </m:r>
              </m:e>
            </m:eqArr>
          </m:e>
        </m:d>
      </m:oMath>
      <w:r w:rsidR="006F3523">
        <w:rPr>
          <w:szCs w:val="26"/>
        </w:rPr>
        <w:t>=&gt; k</w:t>
      </w:r>
      <w:r w:rsidRPr="006F3523" w:rsidR="006F3523">
        <w:rPr>
          <w:szCs w:val="26"/>
          <w:vertAlign w:val="subscript"/>
        </w:rPr>
        <w:t>0</w:t>
      </w:r>
      <w:r w:rsidR="006F3523">
        <w:rPr>
          <w:szCs w:val="26"/>
        </w:rPr>
        <w:t>= 0.138</w:t>
      </w:r>
      <w:r w:rsidR="00E1180B">
        <w:rPr>
          <w:szCs w:val="26"/>
        </w:rPr>
        <w:t xml:space="preserve"> </w:t>
      </w:r>
      <w:r w:rsidR="00E1180B">
        <w:t>(0.25đ)</w:t>
      </w:r>
    </w:p>
    <w:p xmlns:wp14="http://schemas.microsoft.com/office/word/2010/wordml" w:rsidR="0076757E" w:rsidP="0076757E" w:rsidRDefault="0076757E" w14:paraId="0D0B940D" wp14:textId="77777777">
      <w:pPr>
        <w:spacing w:line="312" w:lineRule="auto"/>
        <w:ind w:left="900"/>
        <w:rPr>
          <w:szCs w:val="26"/>
        </w:rPr>
      </w:pPr>
    </w:p>
    <w:p xmlns:wp14="http://schemas.microsoft.com/office/word/2010/wordml" w:rsidR="0076757E" w:rsidP="0076757E" w:rsidRDefault="0076757E" w14:paraId="6E507ECB" wp14:textId="77777777">
      <w:pPr>
        <w:spacing w:line="312" w:lineRule="auto"/>
        <w:ind w:left="900"/>
        <w:rPr>
          <w:szCs w:val="26"/>
        </w:rPr>
      </w:pP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M ta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>: k</w:t>
      </w:r>
      <w:r>
        <w:rPr>
          <w:szCs w:val="26"/>
          <w:vertAlign w:val="subscript"/>
        </w:rPr>
        <w:t>0</w:t>
      </w:r>
      <w:r>
        <w:rPr>
          <w:szCs w:val="26"/>
        </w:rPr>
        <w:t xml:space="preserve"> = </w:t>
      </w:r>
      <w:proofErr w:type="gramStart"/>
      <w:r>
        <w:rPr>
          <w:szCs w:val="26"/>
        </w:rPr>
        <w:t>0,</w:t>
      </w:r>
      <w:r w:rsidR="006F3523">
        <w:rPr>
          <w:szCs w:val="26"/>
        </w:rPr>
        <w:t>138</w:t>
      </w:r>
      <w:r>
        <w:rPr>
          <w:szCs w:val="26"/>
        </w:rPr>
        <w:t xml:space="preserve">  (</w:t>
      </w:r>
      <w:proofErr w:type="gramEnd"/>
      <w:r>
        <w:rPr>
          <w:szCs w:val="26"/>
        </w:rPr>
        <w:t>0.</w:t>
      </w:r>
      <w:r w:rsidR="00E1180B">
        <w:rPr>
          <w:szCs w:val="26"/>
        </w:rPr>
        <w:t>2</w:t>
      </w:r>
      <w:r>
        <w:rPr>
          <w:szCs w:val="26"/>
        </w:rPr>
        <w:t>5đ)</w:t>
      </w:r>
    </w:p>
    <w:p xmlns:wp14="http://schemas.microsoft.com/office/word/2010/wordml" w:rsidR="0076757E" w:rsidP="0076757E" w:rsidRDefault="0076757E" w14:paraId="4F9A63EE" wp14:textId="77777777">
      <w:pPr>
        <w:ind w:left="1260" w:firstLine="180"/>
        <w:rPr>
          <w:i/>
          <w:szCs w:val="26"/>
        </w:rPr>
      </w:pPr>
      <w:r>
        <w:rPr>
          <w:b/>
          <w:szCs w:val="26"/>
        </w:rPr>
        <w:t xml:space="preserve">        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gl</m:t>
            </m:r>
          </m:sub>
          <m:sup/>
        </m:sSubSup>
        <m:r>
          <m:rPr>
            <m:sty m:val="p"/>
          </m:rPr>
          <w:rPr>
            <w:rFonts w:ascii="Cambria Math" w:hAnsi="Cambria Math"/>
            <w:szCs w:val="26"/>
          </w:rPr>
          <m:t xml:space="preserve">=0,138 x 308=42,504 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Cs w:val="26"/>
          </w:rPr>
          <m:t xml:space="preserve">       </m:t>
        </m:r>
      </m:oMath>
      <w:r>
        <w:rPr>
          <w:szCs w:val="26"/>
        </w:rPr>
        <w:t>(0.5đ)</w:t>
      </w:r>
    </w:p>
    <w:p xmlns:wp14="http://schemas.microsoft.com/office/word/2010/wordml" w:rsidR="0018225F" w:rsidP="0076757E" w:rsidRDefault="0018225F" w14:paraId="0E27B00A" wp14:textId="77777777">
      <w:pPr>
        <w:tabs>
          <w:tab w:val="center" w:pos="7655"/>
        </w:tabs>
        <w:spacing w:before="120"/>
        <w:rPr>
          <w:b/>
        </w:rPr>
      </w:pPr>
    </w:p>
    <w:p xmlns:wp14="http://schemas.microsoft.com/office/word/2010/wordml" w:rsidR="0018225F" w:rsidP="0076757E" w:rsidRDefault="0018225F" w14:paraId="60061E4C" wp14:textId="77777777">
      <w:pPr>
        <w:tabs>
          <w:tab w:val="center" w:pos="7655"/>
        </w:tabs>
        <w:spacing w:before="120"/>
        <w:rPr>
          <w:b/>
        </w:rPr>
      </w:pPr>
    </w:p>
    <w:p xmlns:wp14="http://schemas.microsoft.com/office/word/2010/wordml" w:rsidR="0076757E" w:rsidP="0076757E" w:rsidRDefault="0076757E" w14:paraId="54C18E45" wp14:textId="77777777">
      <w:pPr>
        <w:tabs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871FF8">
        <w:rPr>
          <w:i/>
          <w:iCs/>
        </w:rPr>
        <w:t xml:space="preserve"> 06/07/2022</w:t>
      </w:r>
    </w:p>
    <w:p xmlns:wp14="http://schemas.microsoft.com/office/word/2010/wordml" w:rsidR="0076757E" w:rsidP="0076757E" w:rsidRDefault="0076757E" w14:paraId="1CC4753D" wp14:textId="77777777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đáp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ThS</w:t>
      </w:r>
      <w:proofErr w:type="spellEnd"/>
      <w:r w:rsidR="00871FF8">
        <w:rPr>
          <w:b/>
          <w:bCs/>
        </w:rPr>
        <w:t xml:space="preserve">. </w:t>
      </w:r>
      <w:proofErr w:type="spellStart"/>
      <w:r w:rsidR="00871FF8">
        <w:rPr>
          <w:b/>
          <w:bCs/>
        </w:rPr>
        <w:t>Lê</w:t>
      </w:r>
      <w:proofErr w:type="spellEnd"/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Thanh</w:t>
      </w:r>
      <w:proofErr w:type="spellEnd"/>
      <w:r w:rsidR="00871FF8">
        <w:rPr>
          <w:b/>
          <w:bCs/>
        </w:rPr>
        <w:t xml:space="preserve"> Loan</w:t>
      </w:r>
    </w:p>
    <w:p xmlns:wp14="http://schemas.microsoft.com/office/word/2010/wordml" w:rsidR="0076757E" w:rsidP="0076757E" w:rsidRDefault="0076757E" w14:paraId="44EAFD9C" wp14:textId="77777777">
      <w:pPr>
        <w:spacing w:before="120"/>
      </w:pPr>
    </w:p>
    <w:p xmlns:wp14="http://schemas.microsoft.com/office/word/2010/wordml" w:rsidR="0076757E" w:rsidP="0076757E" w:rsidRDefault="0076757E" w14:paraId="1B9C652B" wp14:textId="77777777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xmlns:wp14="http://schemas.microsoft.com/office/word/2010/wordml" w:rsidR="0076757E" w:rsidP="0076757E" w:rsidRDefault="0076757E" w14:paraId="6E27DB36" wp14:textId="77777777">
      <w:pPr>
        <w:spacing w:before="120"/>
        <w:rPr>
          <w:b/>
          <w:bCs/>
        </w:rPr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Khoa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71FF8">
        <w:rPr>
          <w:b/>
          <w:bCs/>
        </w:rPr>
        <w:t xml:space="preserve"> TS. </w:t>
      </w:r>
      <w:proofErr w:type="spellStart"/>
      <w:r w:rsidR="00871FF8">
        <w:rPr>
          <w:b/>
          <w:bCs/>
        </w:rPr>
        <w:t>Nguyễn</w:t>
      </w:r>
      <w:proofErr w:type="spellEnd"/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Hoàng</w:t>
      </w:r>
      <w:proofErr w:type="spellEnd"/>
      <w:r w:rsidR="00871FF8">
        <w:rPr>
          <w:b/>
          <w:bCs/>
        </w:rPr>
        <w:t xml:space="preserve"> </w:t>
      </w:r>
      <w:proofErr w:type="spellStart"/>
      <w:r w:rsidR="00871FF8">
        <w:rPr>
          <w:b/>
          <w:bCs/>
        </w:rPr>
        <w:t>Tùng</w:t>
      </w:r>
      <w:proofErr w:type="spellEnd"/>
    </w:p>
    <w:p xmlns:wp14="http://schemas.microsoft.com/office/word/2010/wordml" w:rsidR="0076757E" w:rsidP="0076757E" w:rsidRDefault="0076757E" w14:paraId="4B94D5A5" wp14:textId="77777777">
      <w:pPr>
        <w:spacing w:line="276" w:lineRule="auto"/>
        <w:jc w:val="both"/>
        <w:rPr>
          <w:bCs/>
          <w:szCs w:val="26"/>
        </w:rPr>
      </w:pPr>
    </w:p>
    <w:p xmlns:wp14="http://schemas.microsoft.com/office/word/2010/wordml" w:rsidR="0076757E" w:rsidP="0076757E" w:rsidRDefault="0076757E" w14:paraId="2A5D65F3" wp14:textId="77777777">
      <w:pPr>
        <w:spacing w:line="276" w:lineRule="auto"/>
        <w:jc w:val="both"/>
        <w:rPr>
          <w:szCs w:val="26"/>
        </w:rPr>
      </w:pPr>
      <w:proofErr w:type="spellStart"/>
      <w:r>
        <w:rPr>
          <w:bCs/>
          <w:szCs w:val="26"/>
        </w:rPr>
        <w:t>Sau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Khoa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hyperlink w:history="1" r:id="rId12">
        <w:r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proofErr w:type="spellStart"/>
      <w:r>
        <w:rPr>
          <w:rFonts w:eastAsiaTheme="minorHAnsi"/>
          <w:color w:val="000000"/>
          <w:szCs w:val="26"/>
        </w:rPr>
        <w:t>bao</w:t>
      </w:r>
      <w:proofErr w:type="spellEnd"/>
      <w:r>
        <w:rPr>
          <w:rFonts w:eastAsiaTheme="minorHAnsi"/>
          <w:color w:val="000000"/>
          <w:szCs w:val="26"/>
        </w:rPr>
        <w:t xml:space="preserve">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password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p xmlns:wp14="http://schemas.microsoft.com/office/word/2010/wordml" w:rsidR="00B13225" w:rsidRDefault="00354A18" w14:paraId="3DEEC669" wp14:textId="77777777"/>
    <w:sectPr w:rsidR="00B132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orient="portrait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54A18" w:rsidRDefault="00354A18" w14:paraId="62486C05" wp14:textId="77777777">
      <w:r>
        <w:separator/>
      </w:r>
    </w:p>
  </w:endnote>
  <w:endnote w:type="continuationSeparator" w:id="0">
    <w:p xmlns:wp14="http://schemas.microsoft.com/office/word/2010/wordml" w:rsidR="00354A18" w:rsidRDefault="00354A18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C659C" w:rsidRDefault="00354A18" w14:paraId="4DDBEF00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C659C" w:rsidRDefault="00354A18" w14:paraId="53128261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C659C" w:rsidRDefault="00354A18" w14:paraId="45FB081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54A18" w:rsidRDefault="00354A18" w14:paraId="4B99056E" wp14:textId="77777777">
      <w:r>
        <w:separator/>
      </w:r>
    </w:p>
  </w:footnote>
  <w:footnote w:type="continuationSeparator" w:id="0">
    <w:p xmlns:wp14="http://schemas.microsoft.com/office/word/2010/wordml" w:rsidR="00354A18" w:rsidRDefault="00354A18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C659C" w:rsidRDefault="00354A18" w14:paraId="3656B9AB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C659C" w:rsidRDefault="00CF1DBD" w14:paraId="08074430" wp14:textId="77777777">
    <w:pPr>
      <w:pStyle w:val="Header"/>
      <w:jc w:val="right"/>
      <w:rPr>
        <w:b/>
        <w:bCs/>
      </w:rPr>
    </w:pPr>
    <w:r>
      <w:rPr>
        <w:b/>
        <w:bCs/>
      </w:rPr>
      <w:t>BM-005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C659C" w:rsidRDefault="00354A18" w14:paraId="049F31C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281"/>
    <w:multiLevelType w:val="multilevel"/>
    <w:tmpl w:val="23A64281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5FF5225"/>
    <w:multiLevelType w:val="multilevel"/>
    <w:tmpl w:val="25FF5225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2502D0"/>
    <w:multiLevelType w:val="multilevel"/>
    <w:tmpl w:val="262502D0"/>
    <w:lvl w:ilvl="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01161B"/>
    <w:multiLevelType w:val="multilevel"/>
    <w:tmpl w:val="3201161B"/>
    <w:lvl w:ilvl="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EF70DA"/>
    <w:multiLevelType w:val="multilevel"/>
    <w:tmpl w:val="34EF7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7F2"/>
    <w:multiLevelType w:val="multilevel"/>
    <w:tmpl w:val="3E6207F2"/>
    <w:lvl w:ilvl="0"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110DA4"/>
    <w:multiLevelType w:val="multilevel"/>
    <w:tmpl w:val="52110DA4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B5E6C41"/>
    <w:multiLevelType w:val="multilevel"/>
    <w:tmpl w:val="5B5E6C41"/>
    <w:lvl w:ilvl="0">
      <w:start w:val="1"/>
      <w:numFmt w:val="bullet"/>
      <w:lvlText w:val=""/>
      <w:lvlJc w:val="left"/>
      <w:pPr>
        <w:ind w:left="900" w:hanging="360"/>
      </w:pPr>
      <w:rPr>
        <w:rFonts w:hint="default" w:ascii="Wingdings" w:hAnsi="Wingdings" w:eastAsiaTheme="minorEastAs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8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7E"/>
    <w:rsid w:val="000A52FC"/>
    <w:rsid w:val="000C39ED"/>
    <w:rsid w:val="0018225F"/>
    <w:rsid w:val="001D5D71"/>
    <w:rsid w:val="00203D5D"/>
    <w:rsid w:val="00235B84"/>
    <w:rsid w:val="00354A18"/>
    <w:rsid w:val="00417F7C"/>
    <w:rsid w:val="005F1C91"/>
    <w:rsid w:val="006F3523"/>
    <w:rsid w:val="00700578"/>
    <w:rsid w:val="0076757E"/>
    <w:rsid w:val="00816B79"/>
    <w:rsid w:val="0082405A"/>
    <w:rsid w:val="00833867"/>
    <w:rsid w:val="00871FF8"/>
    <w:rsid w:val="00A2494E"/>
    <w:rsid w:val="00A56CC0"/>
    <w:rsid w:val="00AC28F9"/>
    <w:rsid w:val="00AD6753"/>
    <w:rsid w:val="00BC2DEA"/>
    <w:rsid w:val="00C23D5C"/>
    <w:rsid w:val="00CD1590"/>
    <w:rsid w:val="00CF1DBD"/>
    <w:rsid w:val="00D22B5E"/>
    <w:rsid w:val="00D42EAB"/>
    <w:rsid w:val="00D85AD8"/>
    <w:rsid w:val="00D900CB"/>
    <w:rsid w:val="00E1180B"/>
    <w:rsid w:val="00E63A1F"/>
    <w:rsid w:val="00ED0FA1"/>
    <w:rsid w:val="00F26249"/>
    <w:rsid w:val="6811B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C80F"/>
  <w15:docId w15:val="{059863C3-A00B-4E56-8663-C99961BD80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757E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75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qFormat/>
    <w:rsid w:val="0076757E"/>
    <w:rPr>
      <w:rFonts w:ascii="Times New Roman" w:hAnsi="Times New Roman" w:eastAsia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76757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qFormat/>
    <w:rsid w:val="0076757E"/>
    <w:rPr>
      <w:rFonts w:ascii="Times New Roman" w:hAnsi="Times New Roman" w:eastAsia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767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5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757E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7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mailto:khaothivanlang@gmail.com" TargetMode="External" Id="rId12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oleObject" Target="embeddings/oleObject2.bin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3.wmf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oleObject" Target="embeddings/oleObject1.bin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saocodon</dc:creator>
  <lastModifiedBy>Nguyễn Nữ Huyền My - Trung tâm Khảo thí</lastModifiedBy>
  <revision>3</revision>
  <dcterms:created xsi:type="dcterms:W3CDTF">2022-07-07T03:09:00.0000000Z</dcterms:created>
  <dcterms:modified xsi:type="dcterms:W3CDTF">2022-08-02T03:50:18.3729097Z</dcterms:modified>
</coreProperties>
</file>