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29340629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961A64">
        <w:rPr>
          <w:b/>
          <w:bCs/>
        </w:rPr>
        <w:t xml:space="preserve">XÂY DỰNG 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651449D8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  <w:r w:rsidR="00140625">
        <w:rPr>
          <w:b/>
          <w:bCs/>
        </w:rPr>
        <w:t xml:space="preserve"> – LẦN 2</w:t>
      </w:r>
    </w:p>
    <w:p w14:paraId="086FB42E" w14:textId="0A9D6A2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C06526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p w14:paraId="55BD109A" w14:textId="77777777" w:rsidR="00961A64" w:rsidRPr="00A75DF6" w:rsidRDefault="00961A64" w:rsidP="00961A6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DXD0330</w:t>
      </w:r>
    </w:p>
    <w:p w14:paraId="5132BE29" w14:textId="77777777" w:rsidR="00961A64" w:rsidRPr="00A75DF6" w:rsidRDefault="00961A64" w:rsidP="00961A6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zCs w:val="26"/>
        </w:rPr>
        <w:t xml:space="preserve">KINH TẾ XÂY DỰNG </w:t>
      </w:r>
    </w:p>
    <w:p w14:paraId="22B5F90C" w14:textId="77777777" w:rsidR="00961A64" w:rsidRPr="00A75DF6" w:rsidRDefault="00961A64" w:rsidP="00961A6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213_DXD0330_01</w:t>
      </w:r>
    </w:p>
    <w:p w14:paraId="3A200625" w14:textId="77777777" w:rsidR="00961A64" w:rsidRPr="00A75DF6" w:rsidRDefault="00961A64" w:rsidP="00961A6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</w:rPr>
        <w:t xml:space="preserve">70 phút </w:t>
      </w:r>
    </w:p>
    <w:p w14:paraId="7062B00E" w14:textId="3207D014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r w:rsidR="00FA2DDC">
        <w:rPr>
          <w:b/>
          <w:bCs/>
          <w:color w:val="1F4E79" w:themeColor="accent5" w:themeShade="80"/>
          <w:spacing w:val="-4"/>
          <w:szCs w:val="26"/>
        </w:rPr>
        <w:t xml:space="preserve"> – Được phép sử dụng tài liệu </w:t>
      </w:r>
    </w:p>
    <w:bookmarkEnd w:id="1"/>
    <w:p w14:paraId="31851B02" w14:textId="77777777" w:rsidR="00992F3A" w:rsidRDefault="00992F3A" w:rsidP="00992F3A"/>
    <w:p w14:paraId="5A69F74A" w14:textId="4A30E32E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nội dung </w:t>
      </w:r>
      <w:r w:rsidR="00405CF9" w:rsidRPr="00405CF9">
        <w:rPr>
          <w:b/>
          <w:color w:val="FF0000"/>
          <w:szCs w:val="26"/>
          <w:u w:val="single"/>
        </w:rPr>
        <w:t>đáp án</w:t>
      </w:r>
      <w:r w:rsidR="00405CF9">
        <w:rPr>
          <w:b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đề thi:</w:t>
      </w:r>
    </w:p>
    <w:p w14:paraId="2E40AA60" w14:textId="77777777" w:rsidR="00992F3A" w:rsidRDefault="00992F3A" w:rsidP="00992F3A">
      <w:pPr>
        <w:rPr>
          <w:szCs w:val="26"/>
        </w:rPr>
      </w:pPr>
      <w:r>
        <w:rPr>
          <w:szCs w:val="26"/>
        </w:rPr>
        <w:t>- Font: Times New Roman</w:t>
      </w:r>
    </w:p>
    <w:p w14:paraId="50C6DD74" w14:textId="01D4EC36" w:rsidR="00992F3A" w:rsidRDefault="00992F3A" w:rsidP="00992F3A">
      <w:r>
        <w:rPr>
          <w:szCs w:val="26"/>
        </w:rPr>
        <w:t>- Size: 13</w:t>
      </w:r>
    </w:p>
    <w:p w14:paraId="59517DF2" w14:textId="163D96D1" w:rsidR="000761FE" w:rsidRDefault="000761FE" w:rsidP="00992F3A">
      <w:pPr>
        <w:spacing w:before="240" w:after="240"/>
      </w:pPr>
      <w:r w:rsidRPr="00D03F82">
        <w:rPr>
          <w:b/>
          <w:bCs/>
        </w:rPr>
        <w:t>Câu 1 (</w:t>
      </w:r>
      <w:r w:rsidR="00961A64" w:rsidRPr="00D03F82">
        <w:rPr>
          <w:b/>
          <w:bCs/>
        </w:rPr>
        <w:t xml:space="preserve">2 </w:t>
      </w:r>
      <w:r w:rsidRPr="00D03F82">
        <w:rPr>
          <w:b/>
          <w:bCs/>
        </w:rPr>
        <w:t>điểm):</w:t>
      </w:r>
      <w:r>
        <w:t xml:space="preserve"> </w:t>
      </w:r>
      <w:r w:rsidR="00961A64">
        <w:t>Đầu tư là gì? Đặc điểm của đầu tư và Chức năng của đầu tư</w:t>
      </w:r>
      <w:r w:rsidR="00D03F82">
        <w:t xml:space="preserve">. Cho ví dụ minh họa </w:t>
      </w:r>
    </w:p>
    <w:p w14:paraId="7B9E2521" w14:textId="0C31E259" w:rsidR="00961A64" w:rsidRPr="00961A64" w:rsidRDefault="00961A64" w:rsidP="00961A64">
      <w:pPr>
        <w:numPr>
          <w:ilvl w:val="0"/>
          <w:numId w:val="1"/>
        </w:numPr>
      </w:pPr>
      <w:r w:rsidRPr="00961A64">
        <w:rPr>
          <w:i/>
          <w:iCs/>
        </w:rPr>
        <w:t xml:space="preserve">Định nghĩa: </w:t>
      </w:r>
      <w:r w:rsidRPr="00961A64">
        <w:t>Là hoạt động sử dụng các nguồn lực trong một khoảng thời gian nhất định nhằm thu về các lợi ích kinh tế hoặc xã hội</w:t>
      </w:r>
      <w:r w:rsidR="0028609A">
        <w:t xml:space="preserve"> </w:t>
      </w:r>
      <w:r w:rsidR="0028609A" w:rsidRPr="0028609A">
        <w:rPr>
          <w:color w:val="FF0000"/>
        </w:rPr>
        <w:t xml:space="preserve">(0.25 điểm) </w:t>
      </w:r>
      <w:r w:rsidRPr="00961A64">
        <w:rPr>
          <w:i/>
          <w:iCs/>
        </w:rPr>
        <w:t xml:space="preserve"> </w:t>
      </w:r>
    </w:p>
    <w:p w14:paraId="5E823DD7" w14:textId="4C673F74" w:rsidR="00961A64" w:rsidRPr="00961A64" w:rsidRDefault="00961A64" w:rsidP="00961A64">
      <w:pPr>
        <w:numPr>
          <w:ilvl w:val="0"/>
          <w:numId w:val="1"/>
        </w:numPr>
        <w:spacing w:before="240"/>
      </w:pPr>
      <w:r>
        <w:rPr>
          <w:i/>
          <w:iCs/>
        </w:rPr>
        <w:t xml:space="preserve">Đặc điểm của đầu tư: </w:t>
      </w:r>
      <w:r w:rsidRPr="00961A64">
        <w:t>có nguồn lực</w:t>
      </w:r>
      <w:r w:rsidR="0028609A" w:rsidRPr="0028609A">
        <w:rPr>
          <w:color w:val="FF0000"/>
        </w:rPr>
        <w:t>(0.25 điểm)</w:t>
      </w:r>
      <w:r w:rsidRPr="00961A64">
        <w:t xml:space="preserve">; có thời gian đầu tư </w:t>
      </w:r>
      <w:r w:rsidR="0028609A" w:rsidRPr="0028609A">
        <w:rPr>
          <w:color w:val="FF0000"/>
        </w:rPr>
        <w:t>(0.25 điểm)</w:t>
      </w:r>
      <w:r w:rsidRPr="00961A64">
        <w:t xml:space="preserve">và có tạo ra lợi ích về mặt kinh tế hoặc xã hội </w:t>
      </w:r>
      <w:r w:rsidR="0028609A" w:rsidRPr="0028609A">
        <w:rPr>
          <w:color w:val="FF0000"/>
        </w:rPr>
        <w:t>(0.25 điểm)</w:t>
      </w:r>
    </w:p>
    <w:p w14:paraId="47D19637" w14:textId="25ACB519" w:rsidR="00961A64" w:rsidRPr="00961A64" w:rsidRDefault="00961A64" w:rsidP="00961A64">
      <w:pPr>
        <w:numPr>
          <w:ilvl w:val="0"/>
          <w:numId w:val="1"/>
        </w:numPr>
        <w:spacing w:before="240"/>
      </w:pPr>
      <w:r>
        <w:rPr>
          <w:i/>
          <w:iCs/>
        </w:rPr>
        <w:t xml:space="preserve">Chức năng của đầu tư : </w:t>
      </w:r>
    </w:p>
    <w:p w14:paraId="173F174E" w14:textId="2FFA20C7" w:rsidR="00961A64" w:rsidRPr="00961A64" w:rsidRDefault="00961A64" w:rsidP="00961A64">
      <w:pPr>
        <w:numPr>
          <w:ilvl w:val="0"/>
          <w:numId w:val="3"/>
        </w:numPr>
      </w:pPr>
      <w:r w:rsidRPr="00961A64">
        <w:t xml:space="preserve">Tài chính: sinh lợi </w:t>
      </w:r>
      <w:r w:rsidR="0028609A" w:rsidRPr="0028609A">
        <w:rPr>
          <w:color w:val="FF0000"/>
        </w:rPr>
        <w:t>(0.25 điểm)</w:t>
      </w:r>
      <w:r w:rsidRPr="00961A64">
        <w:t xml:space="preserve"> </w:t>
      </w:r>
    </w:p>
    <w:p w14:paraId="6A6DC960" w14:textId="53CFA03F" w:rsidR="00961A64" w:rsidRPr="00D03F82" w:rsidRDefault="00961A64" w:rsidP="00961A64">
      <w:pPr>
        <w:numPr>
          <w:ilvl w:val="0"/>
          <w:numId w:val="3"/>
        </w:numPr>
      </w:pPr>
      <w:r w:rsidRPr="00961A64">
        <w:t xml:space="preserve">Đầu tư: quyết định đầu tư hay không </w:t>
      </w:r>
      <w:r w:rsidR="0028609A" w:rsidRPr="0028609A">
        <w:rPr>
          <w:color w:val="FF0000"/>
        </w:rPr>
        <w:t>(0.25 điểm)</w:t>
      </w:r>
    </w:p>
    <w:p w14:paraId="689288C5" w14:textId="17BC97F2" w:rsidR="00D03F82" w:rsidRPr="00961A64" w:rsidRDefault="00D03F82" w:rsidP="00D03F82">
      <w:pPr>
        <w:numPr>
          <w:ilvl w:val="0"/>
          <w:numId w:val="1"/>
        </w:numPr>
        <w:spacing w:before="240"/>
      </w:pPr>
      <w:r>
        <w:rPr>
          <w:i/>
          <w:iCs/>
        </w:rPr>
        <w:t xml:space="preserve">Cho ví dụ: </w:t>
      </w:r>
    </w:p>
    <w:p w14:paraId="5895CD40" w14:textId="77262814" w:rsidR="00961A64" w:rsidRPr="00961A64" w:rsidRDefault="00D03F82" w:rsidP="00D03F82">
      <w:pPr>
        <w:numPr>
          <w:ilvl w:val="0"/>
          <w:numId w:val="3"/>
        </w:numPr>
      </w:pPr>
      <w:r>
        <w:t>Có ví dụ</w:t>
      </w:r>
      <w:r w:rsidR="00961A64" w:rsidRPr="00961A64">
        <w:t xml:space="preserve"> </w:t>
      </w:r>
      <w:r w:rsidRPr="0028609A">
        <w:rPr>
          <w:color w:val="FF0000"/>
        </w:rPr>
        <w:t>(0.25 điểm)</w:t>
      </w:r>
      <w:r w:rsidR="00961A64" w:rsidRPr="00961A64">
        <w:t xml:space="preserve"> </w:t>
      </w:r>
    </w:p>
    <w:p w14:paraId="05EFE85F" w14:textId="45F2EFC7" w:rsidR="00D03F82" w:rsidRPr="00D03F82" w:rsidRDefault="00D03F82" w:rsidP="00D03F82">
      <w:pPr>
        <w:numPr>
          <w:ilvl w:val="0"/>
          <w:numId w:val="3"/>
        </w:numPr>
      </w:pPr>
      <w:r>
        <w:t>Có phân tích them các đặc điểm đầu tư</w:t>
      </w:r>
      <w:r w:rsidR="00961A64" w:rsidRPr="00961A64">
        <w:t xml:space="preserve"> </w:t>
      </w:r>
      <w:r w:rsidRPr="0028609A">
        <w:rPr>
          <w:color w:val="FF0000"/>
        </w:rPr>
        <w:t>(0.25 điểm)</w:t>
      </w:r>
    </w:p>
    <w:p w14:paraId="26598362" w14:textId="101CCB10" w:rsidR="000761FE" w:rsidRDefault="000761FE" w:rsidP="00992F3A">
      <w:pPr>
        <w:spacing w:before="240" w:after="240"/>
      </w:pPr>
      <w:r w:rsidRPr="00D03F82">
        <w:rPr>
          <w:b/>
          <w:bCs/>
        </w:rPr>
        <w:t>Câu 2 (</w:t>
      </w:r>
      <w:r w:rsidR="00D03F82" w:rsidRPr="00D03F82">
        <w:rPr>
          <w:b/>
          <w:bCs/>
        </w:rPr>
        <w:t xml:space="preserve">2 </w:t>
      </w:r>
      <w:r w:rsidRPr="00D03F82">
        <w:rPr>
          <w:b/>
          <w:bCs/>
        </w:rPr>
        <w:t>điểm):</w:t>
      </w:r>
      <w:r>
        <w:t xml:space="preserve"> </w:t>
      </w:r>
      <w:r w:rsidR="00D03F82">
        <w:t>Dự án đầu tư là gì? Cho ví dụ và phân tích xem dự án đó có phải là dự án đầu tư hay không</w:t>
      </w:r>
    </w:p>
    <w:p w14:paraId="048B5F16" w14:textId="0D9812DF" w:rsidR="00D03F82" w:rsidRDefault="00D03F82" w:rsidP="00D03F82">
      <w:pPr>
        <w:numPr>
          <w:ilvl w:val="0"/>
          <w:numId w:val="4"/>
        </w:numPr>
      </w:pPr>
      <w:r>
        <w:rPr>
          <w:i/>
          <w:iCs/>
        </w:rPr>
        <w:t xml:space="preserve">Dự án đầu tư: </w:t>
      </w:r>
      <w:r w:rsidRPr="00D03F82">
        <w:t xml:space="preserve">Là tổng thể các giải pháp nhằm sử dụng các nguồn lực hiện có và hữu hạn để tạo ra lợi ích thiết thực về kinh tế và xã hội </w:t>
      </w:r>
      <w:r w:rsidR="00E636AD" w:rsidRPr="0028609A">
        <w:rPr>
          <w:color w:val="FF0000"/>
        </w:rPr>
        <w:t>(0.25 điểm)</w:t>
      </w:r>
    </w:p>
    <w:p w14:paraId="404F1B1A" w14:textId="1E18AD6F" w:rsidR="00D03F82" w:rsidRPr="00D03F82" w:rsidRDefault="00D03F82" w:rsidP="00D03F82">
      <w:pPr>
        <w:numPr>
          <w:ilvl w:val="0"/>
          <w:numId w:val="3"/>
        </w:numPr>
      </w:pPr>
      <w:r w:rsidRPr="00D03F82">
        <w:t xml:space="preserve">Các giải pháp: kỹ thuật, công nghệ, tài chính và tổ chức quản lý </w:t>
      </w:r>
      <w:r w:rsidR="00E636AD" w:rsidRPr="0028609A">
        <w:rPr>
          <w:color w:val="FF0000"/>
        </w:rPr>
        <w:t>(0.25 điểm)</w:t>
      </w:r>
    </w:p>
    <w:p w14:paraId="00AFAE69" w14:textId="33C24C8C" w:rsidR="00D03F82" w:rsidRPr="00D03F82" w:rsidRDefault="00D03F82" w:rsidP="00D03F82">
      <w:pPr>
        <w:numPr>
          <w:ilvl w:val="0"/>
          <w:numId w:val="3"/>
        </w:numPr>
      </w:pPr>
      <w:r w:rsidRPr="00D03F82">
        <w:t xml:space="preserve">Nguồn lực hiện có và hữu hạn: tự có, huy động hay vay mượn </w:t>
      </w:r>
      <w:r w:rsidR="00E636AD" w:rsidRPr="0028609A">
        <w:rPr>
          <w:color w:val="FF0000"/>
        </w:rPr>
        <w:t>(0.25 điểm)</w:t>
      </w:r>
    </w:p>
    <w:p w14:paraId="40575CF1" w14:textId="3FFF6CCD" w:rsidR="00D03F82" w:rsidRPr="00D03F82" w:rsidRDefault="00D03F82" w:rsidP="00D03F82">
      <w:pPr>
        <w:numPr>
          <w:ilvl w:val="0"/>
          <w:numId w:val="3"/>
        </w:numPr>
      </w:pPr>
      <w:r w:rsidRPr="00D03F82">
        <w:t>Lợi ích về kinh tế và xã hội</w:t>
      </w:r>
      <w:r w:rsidR="00E636AD" w:rsidRPr="0028609A">
        <w:rPr>
          <w:color w:val="FF0000"/>
        </w:rPr>
        <w:t>(0.25 điểm)</w:t>
      </w:r>
    </w:p>
    <w:p w14:paraId="4DC9AE92" w14:textId="6A64C875" w:rsidR="00D03F82" w:rsidRDefault="00D03F82" w:rsidP="00D03F82">
      <w:pPr>
        <w:numPr>
          <w:ilvl w:val="0"/>
          <w:numId w:val="4"/>
        </w:numPr>
        <w:spacing w:before="240"/>
      </w:pPr>
      <w:r w:rsidRPr="00D03F82">
        <w:rPr>
          <w:i/>
          <w:iCs/>
        </w:rPr>
        <w:t>Cho ví dụ</w:t>
      </w:r>
      <w:r>
        <w:t xml:space="preserve">: </w:t>
      </w:r>
    </w:p>
    <w:p w14:paraId="376B2D2F" w14:textId="44FDDB6D" w:rsidR="00D03F82" w:rsidRDefault="00D03F82" w:rsidP="00D03F82">
      <w:pPr>
        <w:numPr>
          <w:ilvl w:val="0"/>
          <w:numId w:val="3"/>
        </w:numPr>
      </w:pPr>
      <w:r>
        <w:t xml:space="preserve">Có ví dụ </w:t>
      </w:r>
      <w:r w:rsidR="00E636AD" w:rsidRPr="0028609A">
        <w:rPr>
          <w:color w:val="FF0000"/>
        </w:rPr>
        <w:t>(0.25 điểm)</w:t>
      </w:r>
    </w:p>
    <w:p w14:paraId="66E758B7" w14:textId="59D7AE1A" w:rsidR="00D03F82" w:rsidRDefault="00D03F82" w:rsidP="00D03F82">
      <w:pPr>
        <w:numPr>
          <w:ilvl w:val="0"/>
          <w:numId w:val="3"/>
        </w:numPr>
      </w:pPr>
      <w:r>
        <w:t xml:space="preserve">Phân tích được giải pháp trong ví dụ là gì </w:t>
      </w:r>
      <w:r w:rsidR="00E636AD" w:rsidRPr="0028609A">
        <w:rPr>
          <w:color w:val="FF0000"/>
        </w:rPr>
        <w:t>(0.25 điểm)</w:t>
      </w:r>
    </w:p>
    <w:p w14:paraId="25A6CD65" w14:textId="056B96A7" w:rsidR="00D03F82" w:rsidRDefault="00D03F82" w:rsidP="00D03F82">
      <w:pPr>
        <w:numPr>
          <w:ilvl w:val="0"/>
          <w:numId w:val="3"/>
        </w:numPr>
      </w:pPr>
      <w:r>
        <w:t>Phân tích được các nguồn lực trong ví dụ là gì</w:t>
      </w:r>
      <w:r w:rsidR="00E636AD">
        <w:t xml:space="preserve"> </w:t>
      </w:r>
      <w:r w:rsidR="00E636AD" w:rsidRPr="0028609A">
        <w:rPr>
          <w:color w:val="FF0000"/>
        </w:rPr>
        <w:t>(0.25 điểm)</w:t>
      </w:r>
    </w:p>
    <w:p w14:paraId="5617543F" w14:textId="0B7F2797" w:rsidR="00D03F82" w:rsidRPr="00D03F82" w:rsidRDefault="00D03F82" w:rsidP="00D03F82">
      <w:pPr>
        <w:numPr>
          <w:ilvl w:val="0"/>
          <w:numId w:val="3"/>
        </w:numPr>
      </w:pPr>
      <w:r>
        <w:t xml:space="preserve">Phân tích được lợi ích trong ví dụ là gì </w:t>
      </w:r>
      <w:r w:rsidR="00E636AD" w:rsidRPr="0028609A">
        <w:rPr>
          <w:color w:val="FF0000"/>
        </w:rPr>
        <w:t>(0.25 điểm)</w:t>
      </w:r>
    </w:p>
    <w:p w14:paraId="40F442E0" w14:textId="573225B9" w:rsidR="00405CF9" w:rsidRPr="00065E4B" w:rsidRDefault="000761FE" w:rsidP="00992F3A">
      <w:pPr>
        <w:spacing w:before="240" w:after="240"/>
        <w:rPr>
          <w:b/>
          <w:bCs/>
        </w:rPr>
      </w:pPr>
      <w:r w:rsidRPr="00065E4B">
        <w:rPr>
          <w:b/>
          <w:bCs/>
        </w:rPr>
        <w:lastRenderedPageBreak/>
        <w:t>Câu 3 (</w:t>
      </w:r>
      <w:r w:rsidR="00065E4B" w:rsidRPr="00065E4B">
        <w:rPr>
          <w:b/>
          <w:bCs/>
        </w:rPr>
        <w:t xml:space="preserve">6 </w:t>
      </w:r>
      <w:r w:rsidRPr="00065E4B">
        <w:rPr>
          <w:b/>
          <w:bCs/>
        </w:rPr>
        <w:t>điểm):</w:t>
      </w:r>
    </w:p>
    <w:tbl>
      <w:tblPr>
        <w:tblW w:w="10625" w:type="dxa"/>
        <w:tblLook w:val="04A0" w:firstRow="1" w:lastRow="0" w:firstColumn="1" w:lastColumn="0" w:noHBand="0" w:noVBand="1"/>
      </w:tblPr>
      <w:tblGrid>
        <w:gridCol w:w="1020"/>
        <w:gridCol w:w="3745"/>
        <w:gridCol w:w="1040"/>
        <w:gridCol w:w="1210"/>
        <w:gridCol w:w="1080"/>
        <w:gridCol w:w="1170"/>
        <w:gridCol w:w="1080"/>
        <w:gridCol w:w="280"/>
      </w:tblGrid>
      <w:tr w:rsidR="00E15587" w:rsidRPr="00E15587" w14:paraId="6AC564EF" w14:textId="77777777" w:rsidTr="00E15587">
        <w:trPr>
          <w:trHeight w:val="95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AF1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STT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7F6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HẠNG MỤC PHỤ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E4F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ĐƠN VỊ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3A6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 xml:space="preserve">KHỐI LƯỢNG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72C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ĐƠN GIÁ (vnđ)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418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 xml:space="preserve"> THÀNH TIỀN (vnđ)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FFC7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E15587" w:rsidRPr="00E15587" w14:paraId="75D1DA2D" w14:textId="77777777" w:rsidTr="00E15587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BE178A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PHẦN 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499E691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CHI PHÍ XÂY DỰNG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5EB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347221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40B3C45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140C91" w14:textId="77777777" w:rsidR="00E15587" w:rsidRPr="00E15587" w:rsidRDefault="00E15587" w:rsidP="00B95B3F">
            <w:pPr>
              <w:jc w:val="right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 xml:space="preserve">            780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E6EE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</w:p>
        </w:tc>
      </w:tr>
      <w:tr w:rsidR="00E15587" w:rsidRPr="00E15587" w14:paraId="55B6066F" w14:textId="77777777" w:rsidTr="00E15587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EABE684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PHẦN 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3B70B39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THIẾT BỊ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8F87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2D17C4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F59F5B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DEF4823" w14:textId="77777777" w:rsidR="00E15587" w:rsidRPr="00E15587" w:rsidRDefault="00E15587" w:rsidP="00B95B3F">
            <w:pPr>
              <w:jc w:val="right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 xml:space="preserve">            120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5E01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</w:p>
        </w:tc>
      </w:tr>
      <w:tr w:rsidR="00E15587" w:rsidRPr="00E15587" w14:paraId="400C10D9" w14:textId="77777777" w:rsidTr="00E15587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21A166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PHẦN 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C398E0F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CHI PHÍ ĐẤT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C4A5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83B6B3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04B2D1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4CC1D5" w14:textId="77777777" w:rsidR="00E15587" w:rsidRPr="00E15587" w:rsidRDefault="00E15587" w:rsidP="00B95B3F">
            <w:pPr>
              <w:jc w:val="right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 xml:space="preserve">            300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F447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</w:p>
        </w:tc>
      </w:tr>
      <w:tr w:rsidR="00E15587" w:rsidRPr="00E15587" w14:paraId="7361D8CB" w14:textId="77777777" w:rsidTr="00E15587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EF327E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PHẦN 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70E78F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CHI PHÍ QUẢN LÝ DỰ ÁN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4657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4477F4D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EB8504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5AAE57" w14:textId="77777777" w:rsidR="00E15587" w:rsidRPr="00E15587" w:rsidRDefault="00E15587" w:rsidP="00B95B3F">
            <w:pPr>
              <w:jc w:val="right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 xml:space="preserve">         165.0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08CF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E15587" w:rsidRPr="00E15587" w14:paraId="7008DFF3" w14:textId="77777777" w:rsidTr="00E15587">
        <w:trPr>
          <w:gridAfter w:val="1"/>
          <w:wAfter w:w="280" w:type="dxa"/>
          <w:trHeight w:val="39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BC6DDA8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PHẦN 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7323DE3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CHI PHÍ TƯ VẤN ĐẦU TƯ XÂY DỰNG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0EBA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1AAA035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D0D24A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5433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F0E8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61A331F4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F846E28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PHẦN 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82B831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 xml:space="preserve">CHI PHÍ KHÁC: Bổ sung thêm lãi vay ngân hàng 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0A77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75B48D5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05BF70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FE08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6AA7" w14:textId="77777777" w:rsidR="00E15587" w:rsidRPr="00E15587" w:rsidRDefault="00E15587" w:rsidP="00E15587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E15587" w:rsidRPr="00E15587" w14:paraId="02F89B10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3AB3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5CC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 xml:space="preserve">+ Tổng chi phí xây dựng + thiết bị trước thuế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B4BF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1BA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3FB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2DB" w14:textId="77777777" w:rsidR="00E15587" w:rsidRPr="00E15587" w:rsidRDefault="00E15587" w:rsidP="00225A42">
            <w:pPr>
              <w:jc w:val="right"/>
              <w:rPr>
                <w:szCs w:val="26"/>
              </w:rPr>
            </w:pPr>
            <w:r w:rsidRPr="00E15587">
              <w:rPr>
                <w:szCs w:val="26"/>
              </w:rPr>
              <w:t xml:space="preserve">         833.3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A9F9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4E4F0DA1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73FB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1C62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+ Năm 2021: tổng số tiền vay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AEEC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6CF9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31B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CD2A" w14:textId="77777777" w:rsidR="00E15587" w:rsidRPr="00E15587" w:rsidRDefault="00E15587" w:rsidP="00225A42">
            <w:pPr>
              <w:jc w:val="right"/>
              <w:rPr>
                <w:szCs w:val="26"/>
              </w:rPr>
            </w:pPr>
            <w:r w:rsidRPr="00E15587">
              <w:rPr>
                <w:szCs w:val="26"/>
              </w:rPr>
              <w:t xml:space="preserve">           83.3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B5ED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4F7185A2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ACBC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7A91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+ Năm 2022: tổng số tiền vay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F772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CA79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9C1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3C4" w14:textId="77777777" w:rsidR="00E15587" w:rsidRPr="00E15587" w:rsidRDefault="00E15587" w:rsidP="00225A42">
            <w:pPr>
              <w:jc w:val="right"/>
              <w:rPr>
                <w:szCs w:val="26"/>
              </w:rPr>
            </w:pPr>
            <w:r w:rsidRPr="00E15587">
              <w:rPr>
                <w:szCs w:val="26"/>
              </w:rPr>
              <w:t xml:space="preserve">         250.0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77F3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42AD1EC7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8851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7DEA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+ Năm 2021: tổng số tiền vay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68D3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594B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68A3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F9C" w14:textId="77777777" w:rsidR="00E15587" w:rsidRPr="00E15587" w:rsidRDefault="00E15587" w:rsidP="00225A42">
            <w:pPr>
              <w:jc w:val="right"/>
              <w:rPr>
                <w:szCs w:val="26"/>
              </w:rPr>
            </w:pPr>
            <w:r w:rsidRPr="00E15587">
              <w:rPr>
                <w:szCs w:val="26"/>
              </w:rPr>
              <w:t xml:space="preserve">         416.7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A12D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42EB5D9B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938F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191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+ Tiền lãi vay phải trả cho năm 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3F7E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9A1E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677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2DB5" w14:textId="77777777" w:rsidR="00E15587" w:rsidRPr="00E15587" w:rsidRDefault="00E15587" w:rsidP="00225A42">
            <w:pPr>
              <w:jc w:val="right"/>
              <w:rPr>
                <w:szCs w:val="26"/>
              </w:rPr>
            </w:pPr>
            <w:r w:rsidRPr="00E15587">
              <w:rPr>
                <w:szCs w:val="26"/>
              </w:rPr>
              <w:t xml:space="preserve">             8.3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3094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7CD3C782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3DB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5C84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+ Tiền lãi vay phải trả cho năm 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344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6434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EA0B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88F4" w14:textId="77777777" w:rsidR="00E15587" w:rsidRPr="00E15587" w:rsidRDefault="00E15587" w:rsidP="00225A42">
            <w:pPr>
              <w:jc w:val="right"/>
              <w:rPr>
                <w:szCs w:val="26"/>
              </w:rPr>
            </w:pPr>
            <w:r w:rsidRPr="00E15587">
              <w:rPr>
                <w:szCs w:val="26"/>
              </w:rPr>
              <w:t xml:space="preserve">           25.0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D422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7E1C7558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B80A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548A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+ Tiền lãi vay phải trả cho năm 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041C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4EB6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59DC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1A2D" w14:textId="77777777" w:rsidR="00E15587" w:rsidRPr="00E15587" w:rsidRDefault="00E15587" w:rsidP="00225A42">
            <w:pPr>
              <w:jc w:val="right"/>
              <w:rPr>
                <w:szCs w:val="26"/>
              </w:rPr>
            </w:pPr>
            <w:r w:rsidRPr="00E15587">
              <w:rPr>
                <w:szCs w:val="26"/>
              </w:rPr>
              <w:t xml:space="preserve">           41.7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EE3E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4A5AC0A8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B359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12E8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 xml:space="preserve">+ Tổng lãi vay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2340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  <w:r w:rsidRPr="00E15587">
              <w:rPr>
                <w:color w:val="FF0000"/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2756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  <w:r w:rsidRPr="00E15587">
              <w:rPr>
                <w:color w:val="FF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0D51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  <w:r w:rsidRPr="00E15587">
              <w:rPr>
                <w:color w:val="FF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DF08" w14:textId="77777777" w:rsidR="00E15587" w:rsidRPr="00E15587" w:rsidRDefault="00E15587" w:rsidP="00225A42">
            <w:pPr>
              <w:jc w:val="right"/>
              <w:rPr>
                <w:szCs w:val="26"/>
              </w:rPr>
            </w:pPr>
            <w:r w:rsidRPr="00E15587">
              <w:rPr>
                <w:szCs w:val="26"/>
              </w:rPr>
              <w:t xml:space="preserve">           75.0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DA19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62B0888B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9DC320" w14:textId="77777777" w:rsidR="00E15587" w:rsidRPr="00E15587" w:rsidRDefault="00E15587" w:rsidP="00E15587">
            <w:pPr>
              <w:jc w:val="center"/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PHẦN 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537126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 xml:space="preserve">DỰ PHÒNG PHÍ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28A66E" w14:textId="77777777" w:rsidR="00E15587" w:rsidRPr="00E15587" w:rsidRDefault="00E15587" w:rsidP="00E15587">
            <w:pPr>
              <w:rPr>
                <w:b/>
                <w:bCs/>
                <w:szCs w:val="26"/>
              </w:rPr>
            </w:pPr>
            <w:r w:rsidRPr="00E15587">
              <w:rPr>
                <w:b/>
                <w:bCs/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85ABD1" w14:textId="77777777" w:rsidR="00E15587" w:rsidRPr="00E15587" w:rsidRDefault="00E15587" w:rsidP="00E15587">
            <w:pPr>
              <w:rPr>
                <w:b/>
                <w:bCs/>
                <w:color w:val="000000"/>
                <w:szCs w:val="26"/>
              </w:rPr>
            </w:pPr>
            <w:r w:rsidRPr="00E15587">
              <w:rPr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1D534E" w14:textId="77777777" w:rsidR="00E15587" w:rsidRPr="00E15587" w:rsidRDefault="00E15587" w:rsidP="00E15587">
            <w:pPr>
              <w:rPr>
                <w:b/>
                <w:bCs/>
                <w:color w:val="000000"/>
                <w:szCs w:val="26"/>
              </w:rPr>
            </w:pPr>
            <w:r w:rsidRPr="00E15587">
              <w:rPr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11C422" w14:textId="77777777" w:rsidR="00E15587" w:rsidRPr="00E15587" w:rsidRDefault="00E15587" w:rsidP="00290D54">
            <w:pPr>
              <w:jc w:val="right"/>
              <w:rPr>
                <w:b/>
                <w:bCs/>
                <w:color w:val="000000"/>
                <w:szCs w:val="26"/>
              </w:rPr>
            </w:pPr>
            <w:r w:rsidRPr="00E15587">
              <w:rPr>
                <w:b/>
                <w:bCs/>
                <w:color w:val="000000"/>
                <w:szCs w:val="26"/>
              </w:rPr>
              <w:t xml:space="preserve">         275.6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1C4E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6C89A3D8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CC8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E7CB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Do khối lượng công việc chưa lường trước được: </w:t>
            </w:r>
            <w:r w:rsidRPr="00E15587">
              <w:rPr>
                <w:b/>
                <w:bCs/>
                <w:szCs w:val="26"/>
              </w:rPr>
              <w:t>G</w:t>
            </w:r>
            <w:r w:rsidRPr="00E15587">
              <w:rPr>
                <w:b/>
                <w:bCs/>
                <w:szCs w:val="26"/>
                <w:vertAlign w:val="superscript"/>
              </w:rPr>
              <w:t>1</w:t>
            </w:r>
            <w:r w:rsidRPr="00E15587">
              <w:rPr>
                <w:b/>
                <w:bCs/>
                <w:szCs w:val="26"/>
                <w:vertAlign w:val="subscript"/>
              </w:rPr>
              <w:t>DP</w:t>
            </w:r>
            <w:r w:rsidRPr="00E15587">
              <w:rPr>
                <w:szCs w:val="26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6FF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CCB8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7EA5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4494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136.5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A3EE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515D9431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931F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DA1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+ Tổng chi phí từ (1) - (6)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DC96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2AD4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D3AB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      1,365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9FD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FB11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3C4D6634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D8D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F437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+ Hệ số dự phòng k</w:t>
            </w:r>
            <w:r w:rsidRPr="00E15587">
              <w:rPr>
                <w:szCs w:val="26"/>
                <w:vertAlign w:val="subscript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D272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51E7" w14:textId="77777777" w:rsidR="00E15587" w:rsidRPr="00E15587" w:rsidRDefault="00E15587" w:rsidP="00E15587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F9BD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9402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1473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5DD3C5AC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BE59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0D90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Do trượt giá  </w:t>
            </w:r>
            <w:r w:rsidRPr="00E15587">
              <w:rPr>
                <w:b/>
                <w:bCs/>
                <w:szCs w:val="26"/>
              </w:rPr>
              <w:t>G</w:t>
            </w:r>
            <w:r w:rsidRPr="00E15587">
              <w:rPr>
                <w:b/>
                <w:bCs/>
                <w:szCs w:val="26"/>
                <w:vertAlign w:val="superscript"/>
              </w:rPr>
              <w:t>2</w:t>
            </w:r>
            <w:r w:rsidRPr="00E15587">
              <w:rPr>
                <w:b/>
                <w:bCs/>
                <w:szCs w:val="26"/>
                <w:vertAlign w:val="subscript"/>
              </w:rPr>
              <w:t>DP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0DC0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F12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C3BC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DA1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139.1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EB62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1257C94D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44BB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2.1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D54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- Vốn đầu tư qua các năm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AFBA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EBD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DD07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439D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1,365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B15B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2E367379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4F43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9156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+ Năm thứ 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5B78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F284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FAF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9EA0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   455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0FA1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2EE04495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B694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52DC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+ Năm thứ 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AEF1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3868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3FD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D252" w14:textId="5FC9CA78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  455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4C5D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7B81D134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D5D4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0DB7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+ Năm thứ 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0E4F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A498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865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F0C1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   455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0072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1ACADF88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B625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2.2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5D4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- Lãi vay qua các năm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EE6E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8AF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2E6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0F07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417B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2A42AC3E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21B2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99D6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+ Năm thứ 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5712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2D73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5B70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962E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    8.3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28EB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7ED53453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9D84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65E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+ Năm thứ 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670D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1DC9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8D7A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328C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  25.0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0BAA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7EE6575E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3D80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4052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+ Năm thứ 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8E6B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3F77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298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D4E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 xml:space="preserve">           41.7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6C3F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6C2E9F7B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B0F9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2.3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3C2B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- Chỉ số giá xây dựng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CD4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4521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BABC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9D88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3F13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35E9F2A3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AE2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2AD8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 xml:space="preserve">+ Năm 2016: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52AB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5EC8" w14:textId="77777777" w:rsidR="00E15587" w:rsidRPr="00E15587" w:rsidRDefault="00E15587" w:rsidP="00E15587">
            <w:pPr>
              <w:jc w:val="right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96.94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7BF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9BE1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E800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035F32EB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1840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4291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 xml:space="preserve">+ Năm 2017: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7D22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4DA1" w14:textId="77777777" w:rsidR="00E15587" w:rsidRPr="00E15587" w:rsidRDefault="00E15587" w:rsidP="00E15587">
            <w:pPr>
              <w:jc w:val="right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98.98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EFE2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7523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96DC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2C5DDDE6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F4D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E413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 xml:space="preserve">+ Năm 2018: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8458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FCD5" w14:textId="77777777" w:rsidR="00E15587" w:rsidRPr="00E15587" w:rsidRDefault="00E15587" w:rsidP="00E15587">
            <w:pPr>
              <w:jc w:val="right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101.53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618D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46D3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D602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1B0EF79D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8BDC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3F75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 xml:space="preserve">+ Năm 2019: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1864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603C" w14:textId="77777777" w:rsidR="00E15587" w:rsidRPr="00E15587" w:rsidRDefault="00E15587" w:rsidP="00E15587">
            <w:pPr>
              <w:jc w:val="right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100.97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891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5CA9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8E24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0AA8B830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F12B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BBC3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>+ Năm 2020: (Năm tính toán)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0A12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3379" w14:textId="77777777" w:rsidR="00E15587" w:rsidRPr="00E15587" w:rsidRDefault="00E15587" w:rsidP="00E15587">
            <w:pPr>
              <w:jc w:val="right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8831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9478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A32C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314DFDAE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BDD1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2.4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D21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- Mức độ trượt giá bình quân </w:t>
            </w:r>
            <w:r w:rsidRPr="00E15587">
              <w:rPr>
                <w:b/>
                <w:bCs/>
                <w:szCs w:val="26"/>
              </w:rPr>
              <w:t>I</w:t>
            </w:r>
            <w:r w:rsidRPr="00E15587">
              <w:rPr>
                <w:b/>
                <w:bCs/>
                <w:szCs w:val="26"/>
                <w:vertAlign w:val="subscript"/>
              </w:rPr>
              <w:t>xdbq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9949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E9A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82A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D484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9CF4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08C490C7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C92A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18A3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 xml:space="preserve">+ Năm 2019/2018: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10E3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AEFA" w14:textId="77777777" w:rsidR="00E15587" w:rsidRPr="00E15587" w:rsidRDefault="00E15587" w:rsidP="00E15587">
            <w:pPr>
              <w:jc w:val="right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6D8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B721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64F2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4B4C0A03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D53E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9925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 xml:space="preserve">+ Năm 2018/2017: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F064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EE6" w14:textId="77777777" w:rsidR="00E15587" w:rsidRPr="00E15587" w:rsidRDefault="00E15587" w:rsidP="00E15587">
            <w:pPr>
              <w:jc w:val="right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9DD7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043E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8EC5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74D2B53B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E4E4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C377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 xml:space="preserve">+ Năm 2017/2016: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6E64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DB13" w14:textId="77777777" w:rsidR="00E15587" w:rsidRPr="00E15587" w:rsidRDefault="00E15587" w:rsidP="00E15587">
            <w:pPr>
              <w:jc w:val="right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658E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9E0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28CA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7F032BB6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8F58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0701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+ </w:t>
            </w:r>
            <w:r w:rsidRPr="00E15587">
              <w:rPr>
                <w:b/>
                <w:bCs/>
                <w:szCs w:val="26"/>
              </w:rPr>
              <w:t>I</w:t>
            </w:r>
            <w:r w:rsidRPr="00E15587">
              <w:rPr>
                <w:b/>
                <w:bCs/>
                <w:szCs w:val="26"/>
                <w:vertAlign w:val="subscript"/>
              </w:rPr>
              <w:t>xdbq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5148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1F88" w14:textId="77777777" w:rsidR="00E15587" w:rsidRPr="00E15587" w:rsidRDefault="00E15587" w:rsidP="00E15587">
            <w:pPr>
              <w:jc w:val="right"/>
              <w:rPr>
                <w:b/>
                <w:bCs/>
                <w:color w:val="000000"/>
                <w:szCs w:val="26"/>
              </w:rPr>
            </w:pPr>
            <w:r w:rsidRPr="00E15587">
              <w:rPr>
                <w:b/>
                <w:bCs/>
                <w:color w:val="000000"/>
                <w:szCs w:val="26"/>
              </w:rPr>
              <w:t>1.014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9639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DF2E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8C59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7C613522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EF36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2.5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BB78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- Mức độ biến động về giá </w:t>
            </w:r>
            <w:r w:rsidRPr="00E15587">
              <w:rPr>
                <w:rFonts w:ascii="Symbol" w:hAnsi="Symbol"/>
                <w:szCs w:val="26"/>
              </w:rPr>
              <w:t>D</w:t>
            </w:r>
            <w:r w:rsidRPr="00E15587">
              <w:rPr>
                <w:b/>
                <w:bCs/>
                <w:szCs w:val="26"/>
              </w:rPr>
              <w:t>I</w:t>
            </w:r>
            <w:r w:rsidRPr="00E15587">
              <w:rPr>
                <w:b/>
                <w:bCs/>
                <w:szCs w:val="26"/>
                <w:vertAlign w:val="subscript"/>
              </w:rPr>
              <w:t>xdbq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9DB2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8ADC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E18E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D0F0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648D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40F7474F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73B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5245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+ </w:t>
            </w:r>
            <w:r w:rsidRPr="00E15587">
              <w:rPr>
                <w:rFonts w:ascii="Symbol" w:hAnsi="Symbol"/>
                <w:szCs w:val="26"/>
              </w:rPr>
              <w:t>D</w:t>
            </w:r>
            <w:r w:rsidRPr="00E15587">
              <w:rPr>
                <w:b/>
                <w:bCs/>
                <w:szCs w:val="26"/>
              </w:rPr>
              <w:t>I</w:t>
            </w:r>
            <w:r w:rsidRPr="00E15587">
              <w:rPr>
                <w:b/>
                <w:bCs/>
                <w:szCs w:val="26"/>
                <w:vertAlign w:val="subscript"/>
              </w:rPr>
              <w:t>xdbq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E0C1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3516" w14:textId="77777777" w:rsidR="00E15587" w:rsidRPr="00E15587" w:rsidRDefault="00E15587" w:rsidP="00E15587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0.039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930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B5D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E266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0C956E7E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7CE2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2.6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C7B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 xml:space="preserve">Trượt giá từng năm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E041" w14:textId="77777777" w:rsidR="00E15587" w:rsidRPr="00E15587" w:rsidRDefault="00E15587" w:rsidP="00E15587">
            <w:pPr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18F2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D527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1FD2" w14:textId="77777777" w:rsidR="00E15587" w:rsidRPr="00E15587" w:rsidRDefault="00E15587" w:rsidP="00290D54">
            <w:pPr>
              <w:jc w:val="right"/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8F6F" w14:textId="77777777" w:rsidR="00E15587" w:rsidRPr="00E15587" w:rsidRDefault="00E15587" w:rsidP="00E15587">
            <w:pPr>
              <w:rPr>
                <w:color w:val="FF0000"/>
                <w:szCs w:val="26"/>
              </w:rPr>
            </w:pPr>
          </w:p>
        </w:tc>
      </w:tr>
      <w:tr w:rsidR="00E15587" w:rsidRPr="00E15587" w14:paraId="54CAC0E6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9118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1DD5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>+ Năm thứ 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6598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63BE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15587">
              <w:rPr>
                <w:rFonts w:ascii="Tahoma" w:hAnsi="Tahoma" w:cs="Tahoma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C99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BDA" w14:textId="77777777" w:rsidR="00E15587" w:rsidRPr="00E15587" w:rsidRDefault="00E15587" w:rsidP="00290D54">
            <w:pPr>
              <w:jc w:val="right"/>
              <w:rPr>
                <w:color w:val="000000"/>
                <w:sz w:val="24"/>
              </w:rPr>
            </w:pPr>
            <w:r w:rsidRPr="00E15587">
              <w:rPr>
                <w:color w:val="000000"/>
                <w:sz w:val="24"/>
              </w:rPr>
              <w:t>23.57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7DD3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6CE89472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8B5" w14:textId="77777777" w:rsidR="00E15587" w:rsidRPr="00E15587" w:rsidRDefault="00E15587" w:rsidP="00E15587">
            <w:pPr>
              <w:jc w:val="center"/>
              <w:rPr>
                <w:szCs w:val="26"/>
              </w:rPr>
            </w:pPr>
            <w:r w:rsidRPr="00E15587">
              <w:rPr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B05E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>+ Năm thứ 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ADC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2E8C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15587">
              <w:rPr>
                <w:rFonts w:ascii="Tahoma" w:hAnsi="Tahoma" w:cs="Tahoma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380" w14:textId="77777777" w:rsidR="00E15587" w:rsidRPr="00E15587" w:rsidRDefault="00E15587" w:rsidP="00E15587">
            <w:pPr>
              <w:rPr>
                <w:color w:val="000000"/>
                <w:szCs w:val="26"/>
              </w:rPr>
            </w:pPr>
            <w:r w:rsidRPr="00E15587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F051" w14:textId="77777777" w:rsidR="00E15587" w:rsidRPr="00E15587" w:rsidRDefault="00E15587" w:rsidP="00290D54">
            <w:pPr>
              <w:jc w:val="right"/>
              <w:rPr>
                <w:color w:val="000000"/>
                <w:sz w:val="24"/>
              </w:rPr>
            </w:pPr>
            <w:r w:rsidRPr="00E15587">
              <w:rPr>
                <w:color w:val="000000"/>
                <w:sz w:val="24"/>
              </w:rPr>
              <w:t>46.57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43D1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388BBA4A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CC5B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8B1D" w14:textId="77777777" w:rsidR="00E15587" w:rsidRPr="00E15587" w:rsidRDefault="00E15587" w:rsidP="00E15587">
            <w:pPr>
              <w:rPr>
                <w:sz w:val="24"/>
              </w:rPr>
            </w:pPr>
            <w:r w:rsidRPr="00E15587">
              <w:rPr>
                <w:sz w:val="24"/>
              </w:rPr>
              <w:t>+ Năm thứ 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906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24"/>
              </w:rPr>
            </w:pPr>
            <w:r w:rsidRPr="00E15587"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B94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15587">
              <w:rPr>
                <w:rFonts w:ascii="Tahoma" w:hAnsi="Tahoma" w:cs="Tahoma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2C8" w14:textId="77777777" w:rsidR="00E15587" w:rsidRPr="00E15587" w:rsidRDefault="00E15587" w:rsidP="00E15587">
            <w:pPr>
              <w:rPr>
                <w:rFonts w:ascii="Tahoma" w:hAnsi="Tahoma" w:cs="Tahoma"/>
                <w:szCs w:val="26"/>
              </w:rPr>
            </w:pPr>
            <w:r w:rsidRPr="00E15587">
              <w:rPr>
                <w:rFonts w:ascii="Tahoma" w:hAnsi="Tahoma" w:cs="Tahoma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E093" w14:textId="77777777" w:rsidR="00E15587" w:rsidRPr="00E15587" w:rsidRDefault="00E15587" w:rsidP="00290D54">
            <w:pPr>
              <w:jc w:val="right"/>
              <w:rPr>
                <w:color w:val="000000"/>
                <w:sz w:val="24"/>
              </w:rPr>
            </w:pPr>
            <w:r w:rsidRPr="00E15587">
              <w:rPr>
                <w:color w:val="000000"/>
                <w:sz w:val="24"/>
              </w:rPr>
              <w:t>68.94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5327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  <w:tr w:rsidR="00E15587" w:rsidRPr="00E15587" w14:paraId="2804C572" w14:textId="77777777" w:rsidTr="00E15587">
        <w:trPr>
          <w:gridAfter w:val="1"/>
          <w:wAfter w:w="280" w:type="dxa"/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376686C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 w:rsidRPr="00E15587">
              <w:rPr>
                <w:rFonts w:ascii="Tahoma" w:hAnsi="Tahoma" w:cs="Tahoma"/>
                <w:b/>
                <w:bCs/>
                <w:sz w:val="24"/>
              </w:rPr>
              <w:t>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090D246" w14:textId="77777777" w:rsidR="00E15587" w:rsidRPr="00E15587" w:rsidRDefault="00E15587" w:rsidP="00E15587">
            <w:pPr>
              <w:rPr>
                <w:rFonts w:ascii="Tahoma" w:hAnsi="Tahoma" w:cs="Tahoma"/>
                <w:b/>
                <w:bCs/>
                <w:sz w:val="24"/>
              </w:rPr>
            </w:pPr>
            <w:r w:rsidRPr="00E15587">
              <w:rPr>
                <w:rFonts w:ascii="Tahoma" w:hAnsi="Tahoma" w:cs="Tahoma"/>
                <w:b/>
                <w:bCs/>
                <w:sz w:val="24"/>
              </w:rPr>
              <w:t xml:space="preserve">Tổng mức đầu tư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EDF9581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 w:rsidRPr="00E15587">
              <w:rPr>
                <w:rFonts w:ascii="Tahoma" w:hAnsi="Tahoma" w:cs="Tahoma"/>
                <w:b/>
                <w:bCs/>
                <w:sz w:val="24"/>
              </w:rPr>
              <w:t>Tỷ đồng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2775A0B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 w:rsidRPr="00E15587">
              <w:rPr>
                <w:rFonts w:ascii="Tahoma" w:hAnsi="Tahoma" w:cs="Tahoma"/>
                <w:b/>
                <w:bCs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7C62C36" w14:textId="77777777" w:rsidR="00E15587" w:rsidRPr="00E15587" w:rsidRDefault="00E15587" w:rsidP="00E15587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 w:rsidRPr="00E15587">
              <w:rPr>
                <w:rFonts w:ascii="Tahoma" w:hAnsi="Tahoma" w:cs="Tahoma"/>
                <w:b/>
                <w:bCs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9B1A1E" w14:textId="77777777" w:rsidR="00E15587" w:rsidRPr="00E15587" w:rsidRDefault="00E15587" w:rsidP="00290D54">
            <w:pPr>
              <w:jc w:val="right"/>
              <w:rPr>
                <w:rFonts w:ascii="Tahoma" w:hAnsi="Tahoma" w:cs="Tahoma"/>
                <w:b/>
                <w:bCs/>
                <w:sz w:val="24"/>
              </w:rPr>
            </w:pPr>
            <w:r w:rsidRPr="00E15587">
              <w:rPr>
                <w:rFonts w:ascii="Tahoma" w:hAnsi="Tahoma" w:cs="Tahoma"/>
                <w:b/>
                <w:bCs/>
                <w:sz w:val="24"/>
              </w:rPr>
              <w:t xml:space="preserve">    1,640.6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A62C" w14:textId="77777777" w:rsidR="00E15587" w:rsidRPr="00E15587" w:rsidRDefault="00E15587" w:rsidP="00E15587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E15587">
              <w:rPr>
                <w:b/>
                <w:bCs/>
                <w:color w:val="FF0000"/>
                <w:szCs w:val="26"/>
              </w:rPr>
              <w:t xml:space="preserve"> (0.25 điểm) </w:t>
            </w:r>
          </w:p>
        </w:tc>
      </w:tr>
    </w:tbl>
    <w:p w14:paraId="444B3616" w14:textId="77777777" w:rsidR="008B3D2B" w:rsidRDefault="008B3D2B" w:rsidP="00992F3A">
      <w:pPr>
        <w:tabs>
          <w:tab w:val="center" w:pos="7655"/>
        </w:tabs>
        <w:spacing w:before="120"/>
        <w:rPr>
          <w:i/>
          <w:iCs/>
        </w:rPr>
      </w:pPr>
    </w:p>
    <w:p w14:paraId="1E99CB26" w14:textId="13095D32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8B3D2B">
        <w:rPr>
          <w:i/>
          <w:iCs/>
        </w:rPr>
        <w:t xml:space="preserve"> </w:t>
      </w:r>
      <w:r w:rsidR="00997D51">
        <w:rPr>
          <w:i/>
          <w:iCs/>
        </w:rPr>
        <w:t>12</w:t>
      </w:r>
      <w:r w:rsidR="008B3D2B">
        <w:rPr>
          <w:i/>
          <w:iCs/>
        </w:rPr>
        <w:t>/07/2022</w:t>
      </w:r>
    </w:p>
    <w:p w14:paraId="0D132808" w14:textId="4E147860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8B3D2B">
        <w:rPr>
          <w:b/>
          <w:bCs/>
        </w:rPr>
        <w:t xml:space="preserve"> ThS. Nguyễn Phi Khanh </w:t>
      </w:r>
    </w:p>
    <w:p w14:paraId="32F3695D" w14:textId="77777777" w:rsidR="00992F3A" w:rsidRDefault="00992F3A" w:rsidP="00992F3A">
      <w:pPr>
        <w:spacing w:before="120"/>
      </w:pPr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77777777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9507" w14:textId="77777777" w:rsidR="00722890" w:rsidRDefault="00722890" w:rsidP="00076A35">
      <w:r>
        <w:separator/>
      </w:r>
    </w:p>
  </w:endnote>
  <w:endnote w:type="continuationSeparator" w:id="0">
    <w:p w14:paraId="75399A2E" w14:textId="77777777" w:rsidR="00722890" w:rsidRDefault="0072289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F01E" w14:textId="77777777" w:rsidR="00722890" w:rsidRDefault="00722890" w:rsidP="00076A35">
      <w:r>
        <w:separator/>
      </w:r>
    </w:p>
  </w:footnote>
  <w:footnote w:type="continuationSeparator" w:id="0">
    <w:p w14:paraId="47B74A0F" w14:textId="77777777" w:rsidR="00722890" w:rsidRDefault="0072289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7B96"/>
    <w:multiLevelType w:val="hybridMultilevel"/>
    <w:tmpl w:val="05BA1924"/>
    <w:lvl w:ilvl="0" w:tplc="028E7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AA7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EF1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E27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8C9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03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686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26C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4D6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1705"/>
    <w:multiLevelType w:val="hybridMultilevel"/>
    <w:tmpl w:val="84460788"/>
    <w:lvl w:ilvl="0" w:tplc="3D821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E9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034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619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43D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C0A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4CD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83C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044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83F"/>
    <w:multiLevelType w:val="hybridMultilevel"/>
    <w:tmpl w:val="33EC6448"/>
    <w:lvl w:ilvl="0" w:tplc="A65E08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81B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A02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24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AEC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FA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238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ECE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65E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23316"/>
    <w:multiLevelType w:val="hybridMultilevel"/>
    <w:tmpl w:val="13FAC3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AA7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EF1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E27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8C9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03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686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26C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4D6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A3273"/>
    <w:multiLevelType w:val="hybridMultilevel"/>
    <w:tmpl w:val="351A8C84"/>
    <w:lvl w:ilvl="0" w:tplc="25349D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073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EEB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C2F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E8B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0D4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68F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E19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816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F7BB8"/>
    <w:multiLevelType w:val="hybridMultilevel"/>
    <w:tmpl w:val="302A1402"/>
    <w:lvl w:ilvl="0" w:tplc="0DF850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6D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C4E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8D0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E24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C32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260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652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47A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F7E51"/>
    <w:multiLevelType w:val="hybridMultilevel"/>
    <w:tmpl w:val="82DC983A"/>
    <w:lvl w:ilvl="0" w:tplc="736438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E88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4B7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A31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05E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EBF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891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CDD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6E2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65E4B"/>
    <w:rsid w:val="00075768"/>
    <w:rsid w:val="000761FE"/>
    <w:rsid w:val="00076A35"/>
    <w:rsid w:val="000859B4"/>
    <w:rsid w:val="00095344"/>
    <w:rsid w:val="0009683B"/>
    <w:rsid w:val="0013547C"/>
    <w:rsid w:val="00140625"/>
    <w:rsid w:val="00141901"/>
    <w:rsid w:val="001834BE"/>
    <w:rsid w:val="001A2516"/>
    <w:rsid w:val="00225A42"/>
    <w:rsid w:val="00225D3B"/>
    <w:rsid w:val="002260E2"/>
    <w:rsid w:val="00250BA8"/>
    <w:rsid w:val="0028609A"/>
    <w:rsid w:val="00290D54"/>
    <w:rsid w:val="002C2161"/>
    <w:rsid w:val="002D5E96"/>
    <w:rsid w:val="00364A6F"/>
    <w:rsid w:val="003677F8"/>
    <w:rsid w:val="00384C82"/>
    <w:rsid w:val="00400F29"/>
    <w:rsid w:val="00403868"/>
    <w:rsid w:val="00403A0A"/>
    <w:rsid w:val="00405CF9"/>
    <w:rsid w:val="004418BA"/>
    <w:rsid w:val="004C0CBC"/>
    <w:rsid w:val="005046D7"/>
    <w:rsid w:val="005538CA"/>
    <w:rsid w:val="005C343D"/>
    <w:rsid w:val="005E1646"/>
    <w:rsid w:val="00664FCE"/>
    <w:rsid w:val="006C3E61"/>
    <w:rsid w:val="006C47FD"/>
    <w:rsid w:val="006E30E0"/>
    <w:rsid w:val="00722890"/>
    <w:rsid w:val="0072312D"/>
    <w:rsid w:val="00750DEE"/>
    <w:rsid w:val="007642AF"/>
    <w:rsid w:val="007C0E85"/>
    <w:rsid w:val="007D3285"/>
    <w:rsid w:val="007FF01A"/>
    <w:rsid w:val="008274FF"/>
    <w:rsid w:val="00856136"/>
    <w:rsid w:val="008B3402"/>
    <w:rsid w:val="008B3D2B"/>
    <w:rsid w:val="008C7EFD"/>
    <w:rsid w:val="00907007"/>
    <w:rsid w:val="00952357"/>
    <w:rsid w:val="00961A64"/>
    <w:rsid w:val="00992F3A"/>
    <w:rsid w:val="00997D51"/>
    <w:rsid w:val="009A1A12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95B3F"/>
    <w:rsid w:val="00BE2D28"/>
    <w:rsid w:val="00BF5A06"/>
    <w:rsid w:val="00C06526"/>
    <w:rsid w:val="00C6114D"/>
    <w:rsid w:val="00C72B4C"/>
    <w:rsid w:val="00CA34AB"/>
    <w:rsid w:val="00CA377C"/>
    <w:rsid w:val="00CC28FD"/>
    <w:rsid w:val="00D03F82"/>
    <w:rsid w:val="00D204EB"/>
    <w:rsid w:val="00DA1B0F"/>
    <w:rsid w:val="00DA3093"/>
    <w:rsid w:val="00DA7163"/>
    <w:rsid w:val="00DC5876"/>
    <w:rsid w:val="00DE17E5"/>
    <w:rsid w:val="00E15587"/>
    <w:rsid w:val="00E557EC"/>
    <w:rsid w:val="00E636AD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A2DDC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7626">
          <w:marLeft w:val="14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247">
          <w:marLeft w:val="14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040">
          <w:marLeft w:val="14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40571">
          <w:marLeft w:val="14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175">
          <w:marLeft w:val="893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201">
          <w:marLeft w:val="14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021">
          <w:marLeft w:val="893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Phi Khanh - Khoa Xây dựng - VLSET</cp:lastModifiedBy>
  <cp:revision>26</cp:revision>
  <dcterms:created xsi:type="dcterms:W3CDTF">2022-07-06T07:12:00Z</dcterms:created>
  <dcterms:modified xsi:type="dcterms:W3CDTF">2022-07-12T03:00:00Z</dcterms:modified>
</cp:coreProperties>
</file>