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148"/>
        <w:gridCol w:w="301"/>
        <w:gridCol w:w="1003"/>
        <w:gridCol w:w="652"/>
        <w:gridCol w:w="174"/>
        <w:gridCol w:w="171"/>
        <w:gridCol w:w="823"/>
        <w:gridCol w:w="426"/>
        <w:gridCol w:w="28"/>
        <w:gridCol w:w="975"/>
      </w:tblGrid>
      <w:tr w:rsidR="00290CC1" w:rsidRPr="003B2BEB" w14:paraId="4A67669B" w14:textId="77777777" w:rsidTr="005515F1">
        <w:tc>
          <w:tcPr>
            <w:tcW w:w="5505" w:type="dxa"/>
            <w:gridSpan w:val="2"/>
          </w:tcPr>
          <w:p w14:paraId="7A7181BD" w14:textId="77777777" w:rsidR="00290CC1" w:rsidRPr="003B2BEB" w:rsidRDefault="00290CC1" w:rsidP="005515F1">
            <w:pPr>
              <w:rPr>
                <w:b/>
                <w:sz w:val="24"/>
                <w:szCs w:val="24"/>
              </w:rPr>
            </w:pPr>
            <w:r w:rsidRPr="003B2BEB">
              <w:rPr>
                <w:b/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10"/>
          </w:tcPr>
          <w:p w14:paraId="6F8B346F" w14:textId="77777777" w:rsidR="00290CC1" w:rsidRPr="003B2BEB" w:rsidRDefault="00290CC1" w:rsidP="005515F1">
            <w:pPr>
              <w:jc w:val="center"/>
              <w:rPr>
                <w:b/>
                <w:bCs/>
                <w:sz w:val="24"/>
                <w:szCs w:val="24"/>
              </w:rPr>
            </w:pPr>
            <w:r w:rsidRPr="003B2BEB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290CC1" w:rsidRPr="003B2BEB" w14:paraId="7D3E5C89" w14:textId="77777777" w:rsidTr="005515F1">
        <w:tc>
          <w:tcPr>
            <w:tcW w:w="5949" w:type="dxa"/>
            <w:gridSpan w:val="4"/>
          </w:tcPr>
          <w:p w14:paraId="7BD831E1" w14:textId="77777777" w:rsidR="00290CC1" w:rsidRPr="003B2BEB" w:rsidRDefault="00290CC1" w:rsidP="005515F1">
            <w:pPr>
              <w:spacing w:before="60"/>
              <w:rPr>
                <w:b/>
                <w:sz w:val="24"/>
                <w:szCs w:val="24"/>
              </w:rPr>
            </w:pPr>
            <w:r w:rsidRPr="003B2BEB">
              <w:rPr>
                <w:b/>
                <w:sz w:val="24"/>
                <w:szCs w:val="24"/>
              </w:rPr>
              <w:t xml:space="preserve">KHOA </w:t>
            </w:r>
            <w:r w:rsidRPr="003B2BEB">
              <w:rPr>
                <w:b/>
                <w:bCs/>
                <w:sz w:val="24"/>
                <w:szCs w:val="24"/>
              </w:rPr>
              <w:t>QUẢN TRỊ KINH DOANH</w:t>
            </w:r>
          </w:p>
        </w:tc>
        <w:tc>
          <w:tcPr>
            <w:tcW w:w="1003" w:type="dxa"/>
          </w:tcPr>
          <w:p w14:paraId="2FFE8252" w14:textId="77777777" w:rsidR="00290CC1" w:rsidRPr="003B2BEB" w:rsidRDefault="00290CC1" w:rsidP="005515F1">
            <w:pPr>
              <w:spacing w:before="60"/>
              <w:rPr>
                <w:sz w:val="24"/>
                <w:szCs w:val="24"/>
              </w:rPr>
            </w:pPr>
            <w:r w:rsidRPr="003B2BEB">
              <w:rPr>
                <w:sz w:val="24"/>
                <w:szCs w:val="24"/>
              </w:rPr>
              <w:t>Học kỳ:</w:t>
            </w:r>
          </w:p>
        </w:tc>
        <w:tc>
          <w:tcPr>
            <w:tcW w:w="652" w:type="dxa"/>
          </w:tcPr>
          <w:p w14:paraId="51DA47C0" w14:textId="1F740A36" w:rsidR="00290CC1" w:rsidRPr="003B2BEB" w:rsidRDefault="00290CC1" w:rsidP="005515F1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3B2BE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3"/>
          </w:tcPr>
          <w:p w14:paraId="3DFF60EC" w14:textId="77777777" w:rsidR="00290CC1" w:rsidRPr="003B2BEB" w:rsidRDefault="00290CC1" w:rsidP="005515F1">
            <w:pPr>
              <w:spacing w:before="60"/>
              <w:rPr>
                <w:sz w:val="24"/>
                <w:szCs w:val="24"/>
              </w:rPr>
            </w:pPr>
            <w:r w:rsidRPr="003B2BEB">
              <w:rPr>
                <w:sz w:val="24"/>
                <w:szCs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09362537" w14:textId="6AEA9F85" w:rsidR="00290CC1" w:rsidRPr="003B2BEB" w:rsidRDefault="00290CC1" w:rsidP="005515F1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3B2BEB">
              <w:rPr>
                <w:b/>
                <w:bCs/>
                <w:sz w:val="24"/>
                <w:szCs w:val="24"/>
              </w:rPr>
              <w:t>2022 - 2023</w:t>
            </w:r>
          </w:p>
        </w:tc>
      </w:tr>
      <w:tr w:rsidR="00290CC1" w:rsidRPr="003B2BEB" w14:paraId="6CB471A7" w14:textId="77777777" w:rsidTr="005515F1">
        <w:trPr>
          <w:gridAfter w:val="2"/>
          <w:wAfter w:w="998" w:type="dxa"/>
        </w:trPr>
        <w:tc>
          <w:tcPr>
            <w:tcW w:w="1973" w:type="dxa"/>
            <w:vAlign w:val="center"/>
          </w:tcPr>
          <w:p w14:paraId="5C70DE64" w14:textId="77777777" w:rsidR="00290CC1" w:rsidRPr="003B2BEB" w:rsidRDefault="00290CC1" w:rsidP="005515F1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3B2BEB">
              <w:rPr>
                <w:spacing w:val="-4"/>
                <w:sz w:val="24"/>
                <w:szCs w:val="24"/>
              </w:rPr>
              <w:t>Tên học phần:</w:t>
            </w:r>
          </w:p>
        </w:tc>
        <w:tc>
          <w:tcPr>
            <w:tcW w:w="3981" w:type="dxa"/>
            <w:gridSpan w:val="3"/>
            <w:vAlign w:val="center"/>
          </w:tcPr>
          <w:p w14:paraId="71108E72" w14:textId="54DD055B" w:rsidR="00290CC1" w:rsidRPr="003B2BEB" w:rsidRDefault="00C55861" w:rsidP="005515F1">
            <w:pPr>
              <w:spacing w:before="120" w:after="60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QUẢN LÝ HIỆU QUẢ VÀ CHẾ ĐỘ ĐÃI NGỘ</w:t>
            </w:r>
            <w:r w:rsidR="00290CC1" w:rsidRPr="003B2BE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gridSpan w:val="3"/>
            <w:vAlign w:val="center"/>
          </w:tcPr>
          <w:p w14:paraId="2335AFBD" w14:textId="77777777" w:rsidR="00290CC1" w:rsidRPr="003B2BEB" w:rsidRDefault="00290CC1" w:rsidP="005515F1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3B2BEB">
              <w:rPr>
                <w:spacing w:val="-4"/>
                <w:sz w:val="24"/>
                <w:szCs w:val="24"/>
              </w:rPr>
              <w:t>Tín chỉ: 3</w:t>
            </w:r>
          </w:p>
        </w:tc>
        <w:tc>
          <w:tcPr>
            <w:tcW w:w="1420" w:type="dxa"/>
            <w:gridSpan w:val="3"/>
            <w:vAlign w:val="center"/>
          </w:tcPr>
          <w:p w14:paraId="5DA3B71B" w14:textId="77777777" w:rsidR="00290CC1" w:rsidRPr="003B2BEB" w:rsidRDefault="00290CC1" w:rsidP="005515F1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3B2BEB">
              <w:rPr>
                <w:spacing w:val="-4"/>
                <w:sz w:val="24"/>
                <w:szCs w:val="24"/>
              </w:rPr>
              <w:t>Khóa: …….</w:t>
            </w:r>
          </w:p>
        </w:tc>
      </w:tr>
      <w:tr w:rsidR="00290CC1" w:rsidRPr="003B2BEB" w14:paraId="2EDBED7A" w14:textId="77777777" w:rsidTr="005515F1">
        <w:tc>
          <w:tcPr>
            <w:tcW w:w="1973" w:type="dxa"/>
          </w:tcPr>
          <w:p w14:paraId="6179149E" w14:textId="77777777" w:rsidR="00290CC1" w:rsidRPr="003B2BEB" w:rsidRDefault="00290CC1" w:rsidP="005515F1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3B2BEB">
              <w:rPr>
                <w:spacing w:val="-4"/>
                <w:sz w:val="24"/>
                <w:szCs w:val="24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 w14:paraId="7D18E276" w14:textId="77DDDE8C" w:rsidR="00290CC1" w:rsidRPr="003B2BEB" w:rsidRDefault="003B2BEB" w:rsidP="005515F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3B2BEB">
              <w:rPr>
                <w:b/>
                <w:bCs/>
                <w:spacing w:val="-4"/>
                <w:sz w:val="24"/>
                <w:szCs w:val="24"/>
              </w:rPr>
              <w:t>221_</w:t>
            </w:r>
            <w:r w:rsidR="00447062" w:rsidRPr="00447062">
              <w:rPr>
                <w:b/>
                <w:bCs/>
                <w:spacing w:val="-4"/>
                <w:sz w:val="24"/>
                <w:szCs w:val="24"/>
              </w:rPr>
              <w:t>7QT0260</w:t>
            </w:r>
            <w:r w:rsidR="00C55861">
              <w:rPr>
                <w:b/>
                <w:bCs/>
                <w:spacing w:val="-4"/>
                <w:sz w:val="24"/>
                <w:szCs w:val="24"/>
              </w:rPr>
              <w:t>_01</w:t>
            </w:r>
          </w:p>
        </w:tc>
        <w:tc>
          <w:tcPr>
            <w:tcW w:w="1299" w:type="dxa"/>
            <w:gridSpan w:val="2"/>
            <w:vAlign w:val="center"/>
          </w:tcPr>
          <w:p w14:paraId="3EB4CCBE" w14:textId="77777777" w:rsidR="00290CC1" w:rsidRPr="003B2BEB" w:rsidRDefault="00290CC1" w:rsidP="005515F1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3B2BEB">
              <w:rPr>
                <w:spacing w:val="-4"/>
                <w:sz w:val="24"/>
                <w:szCs w:val="24"/>
              </w:rPr>
              <w:t xml:space="preserve">- Đề thi số: </w:t>
            </w:r>
          </w:p>
        </w:tc>
        <w:tc>
          <w:tcPr>
            <w:tcW w:w="997" w:type="dxa"/>
            <w:gridSpan w:val="3"/>
            <w:vAlign w:val="center"/>
          </w:tcPr>
          <w:p w14:paraId="391F62E0" w14:textId="02CE5539" w:rsidR="00290CC1" w:rsidRPr="003B2BEB" w:rsidRDefault="00290CC1" w:rsidP="005515F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0420FAA7" w14:textId="77777777" w:rsidR="00290CC1" w:rsidRPr="003B2BEB" w:rsidRDefault="00290CC1" w:rsidP="005515F1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3B2BEB">
              <w:rPr>
                <w:spacing w:val="-4"/>
                <w:sz w:val="24"/>
                <w:szCs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003C92E4" w14:textId="77777777" w:rsidR="00290CC1" w:rsidRPr="003B2BEB" w:rsidRDefault="00290CC1" w:rsidP="005515F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3B2BEB">
              <w:rPr>
                <w:b/>
                <w:bCs/>
                <w:spacing w:val="-4"/>
                <w:sz w:val="24"/>
                <w:szCs w:val="24"/>
              </w:rPr>
              <w:t>………</w:t>
            </w:r>
          </w:p>
        </w:tc>
      </w:tr>
      <w:tr w:rsidR="00290CC1" w:rsidRPr="003B2BEB" w14:paraId="13F93A49" w14:textId="77777777" w:rsidTr="005515F1">
        <w:tc>
          <w:tcPr>
            <w:tcW w:w="1973" w:type="dxa"/>
          </w:tcPr>
          <w:p w14:paraId="46322116" w14:textId="77777777" w:rsidR="00290CC1" w:rsidRPr="003B2BEB" w:rsidRDefault="00290CC1" w:rsidP="005515F1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3B2BEB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8228" w:type="dxa"/>
            <w:gridSpan w:val="11"/>
          </w:tcPr>
          <w:p w14:paraId="0C2C20F6" w14:textId="7078250A" w:rsidR="00290CC1" w:rsidRPr="003B2BEB" w:rsidRDefault="00C55861" w:rsidP="005515F1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14 </w:t>
            </w:r>
            <w:r w:rsidR="003B2BEB" w:rsidRPr="003B2BEB">
              <w:rPr>
                <w:spacing w:val="-4"/>
                <w:sz w:val="24"/>
                <w:szCs w:val="24"/>
              </w:rPr>
              <w:t>ngày kể từ khi có thông báo của phòng khảo thí</w:t>
            </w:r>
          </w:p>
        </w:tc>
      </w:tr>
      <w:tr w:rsidR="00290CC1" w:rsidRPr="003B2BEB" w14:paraId="69CB695E" w14:textId="77777777" w:rsidTr="005515F1">
        <w:tc>
          <w:tcPr>
            <w:tcW w:w="1973" w:type="dxa"/>
          </w:tcPr>
          <w:p w14:paraId="5B3DCFD8" w14:textId="77777777" w:rsidR="00290CC1" w:rsidRPr="003B2BEB" w:rsidRDefault="00290CC1" w:rsidP="005515F1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3B2BEB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11"/>
          </w:tcPr>
          <w:p w14:paraId="6D5B7CB0" w14:textId="5F06F158" w:rsidR="00290CC1" w:rsidRPr="003B2BEB" w:rsidRDefault="00290CC1" w:rsidP="005515F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3B2BEB">
              <w:rPr>
                <w:b/>
                <w:bCs/>
                <w:spacing w:val="-4"/>
                <w:sz w:val="24"/>
                <w:szCs w:val="24"/>
              </w:rPr>
              <w:t>T</w:t>
            </w:r>
            <w:r w:rsidR="005465AF">
              <w:rPr>
                <w:b/>
                <w:bCs/>
                <w:spacing w:val="-4"/>
                <w:sz w:val="24"/>
                <w:szCs w:val="24"/>
              </w:rPr>
              <w:t>iểu</w:t>
            </w:r>
            <w:r w:rsidRPr="003B2BEB">
              <w:rPr>
                <w:b/>
                <w:bCs/>
                <w:spacing w:val="-4"/>
                <w:sz w:val="24"/>
                <w:szCs w:val="24"/>
              </w:rPr>
              <w:t xml:space="preserve"> luận </w:t>
            </w:r>
          </w:p>
        </w:tc>
      </w:tr>
    </w:tbl>
    <w:p w14:paraId="54EC30F6" w14:textId="259C7D76" w:rsidR="00DE48BD" w:rsidRDefault="00DE48BD" w:rsidP="00DE48BD">
      <w:pPr>
        <w:rPr>
          <w:rFonts w:ascii="Times New Roman" w:hAnsi="Times New Roman" w:cs="Times New Roman"/>
          <w:sz w:val="24"/>
          <w:szCs w:val="24"/>
        </w:rPr>
      </w:pPr>
    </w:p>
    <w:p w14:paraId="4CFF7540" w14:textId="40E0E1F0" w:rsidR="003B2BEB" w:rsidRPr="00C55861" w:rsidRDefault="003B2BEB" w:rsidP="003B2BEB">
      <w:pPr>
        <w:spacing w:before="120" w:after="12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C55861">
        <w:rPr>
          <w:rFonts w:ascii="Times New Roman" w:hAnsi="Times New Roman"/>
          <w:b/>
          <w:color w:val="FF0000"/>
          <w:sz w:val="26"/>
          <w:szCs w:val="26"/>
          <w:lang w:val="vi-VN"/>
        </w:rPr>
        <w:t>(*) THANG ĐIỂM ĐÁNH GIÁ</w:t>
      </w:r>
    </w:p>
    <w:p w14:paraId="0E4887A9" w14:textId="0F891F36" w:rsidR="00915E8B" w:rsidRPr="00C55861" w:rsidRDefault="00915E8B" w:rsidP="00197AAF">
      <w:pPr>
        <w:spacing w:before="120" w:after="12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915E8B" w:rsidRPr="00C55861" w14:paraId="4E0A062E" w14:textId="77777777" w:rsidTr="00915E8B">
        <w:tc>
          <w:tcPr>
            <w:tcW w:w="7366" w:type="dxa"/>
          </w:tcPr>
          <w:p w14:paraId="2FF7D81E" w14:textId="1D63E6E4" w:rsidR="00915E8B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Tiêu chí</w:t>
            </w:r>
          </w:p>
        </w:tc>
        <w:tc>
          <w:tcPr>
            <w:tcW w:w="1984" w:type="dxa"/>
          </w:tcPr>
          <w:p w14:paraId="522AC666" w14:textId="49C0181E" w:rsidR="00915E8B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Điểm</w:t>
            </w:r>
          </w:p>
        </w:tc>
      </w:tr>
      <w:tr w:rsidR="00915E8B" w:rsidRPr="00C55861" w14:paraId="3771A7C6" w14:textId="77777777" w:rsidTr="00915E8B">
        <w:tc>
          <w:tcPr>
            <w:tcW w:w="7366" w:type="dxa"/>
          </w:tcPr>
          <w:p w14:paraId="58BB02FB" w14:textId="498169DD" w:rsidR="00915E8B" w:rsidRPr="00C55861" w:rsidRDefault="00915E8B" w:rsidP="00915E8B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Câu 1:</w:t>
            </w:r>
          </w:p>
        </w:tc>
        <w:tc>
          <w:tcPr>
            <w:tcW w:w="1984" w:type="dxa"/>
          </w:tcPr>
          <w:p w14:paraId="196E4C4B" w14:textId="696A1289" w:rsidR="00915E8B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5</w:t>
            </w:r>
          </w:p>
        </w:tc>
      </w:tr>
      <w:tr w:rsidR="00915E8B" w:rsidRPr="00C55861" w14:paraId="6F9D83E8" w14:textId="77777777" w:rsidTr="00915E8B">
        <w:tc>
          <w:tcPr>
            <w:tcW w:w="7366" w:type="dxa"/>
          </w:tcPr>
          <w:p w14:paraId="5DEA90D3" w14:textId="0E5FD76A" w:rsidR="00915E8B" w:rsidRPr="00C55861" w:rsidRDefault="00915E8B" w:rsidP="00915E8B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sz w:val="26"/>
                <w:szCs w:val="26"/>
              </w:rPr>
              <w:t>Quy trình đánh giá (performance procedure)</w:t>
            </w:r>
          </w:p>
        </w:tc>
        <w:tc>
          <w:tcPr>
            <w:tcW w:w="1984" w:type="dxa"/>
          </w:tcPr>
          <w:p w14:paraId="0AC2D622" w14:textId="2555F13B" w:rsidR="00915E8B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1</w:t>
            </w:r>
          </w:p>
        </w:tc>
      </w:tr>
      <w:tr w:rsidR="00915E8B" w:rsidRPr="00C55861" w14:paraId="1141E8DE" w14:textId="77777777" w:rsidTr="00915E8B">
        <w:tc>
          <w:tcPr>
            <w:tcW w:w="7366" w:type="dxa"/>
          </w:tcPr>
          <w:p w14:paraId="1D20AC98" w14:textId="23D1D4AF" w:rsidR="00915E8B" w:rsidRPr="00C55861" w:rsidRDefault="00915E8B" w:rsidP="00915E8B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sz w:val="26"/>
                <w:szCs w:val="26"/>
              </w:rPr>
              <w:t>Xác định tiêu chí đánh giá cho từng chức danh/ vị trí công việc (</w:t>
            </w:r>
            <w:r w:rsidR="00197AAF" w:rsidRPr="00C55861">
              <w:rPr>
                <w:sz w:val="26"/>
                <w:szCs w:val="26"/>
              </w:rPr>
              <w:t>Identification of the position criteria)</w:t>
            </w:r>
          </w:p>
        </w:tc>
        <w:tc>
          <w:tcPr>
            <w:tcW w:w="1984" w:type="dxa"/>
          </w:tcPr>
          <w:p w14:paraId="098A1485" w14:textId="6D1427A4" w:rsidR="00915E8B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1</w:t>
            </w:r>
          </w:p>
        </w:tc>
      </w:tr>
      <w:tr w:rsidR="00915E8B" w:rsidRPr="00C55861" w14:paraId="0F797D1B" w14:textId="77777777" w:rsidTr="00915E8B">
        <w:tc>
          <w:tcPr>
            <w:tcW w:w="7366" w:type="dxa"/>
          </w:tcPr>
          <w:p w14:paraId="198728E2" w14:textId="482233BB" w:rsidR="00915E8B" w:rsidRPr="00C55861" w:rsidRDefault="00915E8B" w:rsidP="00915E8B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sz w:val="26"/>
                <w:szCs w:val="26"/>
              </w:rPr>
              <w:t>Xác định phương pháp đánh giá cho từng vị trí</w:t>
            </w:r>
            <w:r w:rsidR="00197AAF" w:rsidRPr="00C55861">
              <w:rPr>
                <w:sz w:val="26"/>
                <w:szCs w:val="26"/>
              </w:rPr>
              <w:t xml:space="preserve"> (Identification of the appraisal method)</w:t>
            </w:r>
          </w:p>
        </w:tc>
        <w:tc>
          <w:tcPr>
            <w:tcW w:w="1984" w:type="dxa"/>
          </w:tcPr>
          <w:p w14:paraId="7138148E" w14:textId="3941BC29" w:rsidR="00915E8B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1</w:t>
            </w:r>
          </w:p>
        </w:tc>
      </w:tr>
      <w:tr w:rsidR="00915E8B" w:rsidRPr="00C55861" w14:paraId="592C54B8" w14:textId="77777777" w:rsidTr="00915E8B">
        <w:tc>
          <w:tcPr>
            <w:tcW w:w="7366" w:type="dxa"/>
          </w:tcPr>
          <w:p w14:paraId="3019C8B2" w14:textId="7086A74A" w:rsidR="00915E8B" w:rsidRPr="00C55861" w:rsidRDefault="00915E8B" w:rsidP="00915E8B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sz w:val="26"/>
                <w:szCs w:val="26"/>
              </w:rPr>
              <w:t>Biểu mẫu đánh giá cho từng vị trí</w:t>
            </w:r>
            <w:r w:rsidR="00197AAF" w:rsidRPr="00C55861">
              <w:rPr>
                <w:sz w:val="26"/>
                <w:szCs w:val="26"/>
              </w:rPr>
              <w:t xml:space="preserve"> (Provision of the Performance appraisal forms)</w:t>
            </w:r>
          </w:p>
        </w:tc>
        <w:tc>
          <w:tcPr>
            <w:tcW w:w="1984" w:type="dxa"/>
          </w:tcPr>
          <w:p w14:paraId="6835207D" w14:textId="29DC34DB" w:rsidR="00915E8B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1</w:t>
            </w:r>
          </w:p>
        </w:tc>
      </w:tr>
      <w:tr w:rsidR="00915E8B" w:rsidRPr="00C55861" w14:paraId="1BAA05F6" w14:textId="77777777" w:rsidTr="00915E8B">
        <w:tc>
          <w:tcPr>
            <w:tcW w:w="7366" w:type="dxa"/>
          </w:tcPr>
          <w:p w14:paraId="6A97DB02" w14:textId="09271C1E" w:rsidR="00915E8B" w:rsidRPr="00C55861" w:rsidRDefault="00915E8B" w:rsidP="00915E8B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sz w:val="26"/>
                <w:szCs w:val="26"/>
              </w:rPr>
              <w:t>Thảo luận và nêu ra những mục tiêu mới cho nhân viên</w:t>
            </w:r>
            <w:r w:rsidR="00197AAF" w:rsidRPr="00C55861">
              <w:rPr>
                <w:sz w:val="26"/>
                <w:szCs w:val="26"/>
              </w:rPr>
              <w:t xml:space="preserve"> (Result disccusion and endeavor orientation for staff)</w:t>
            </w:r>
          </w:p>
        </w:tc>
        <w:tc>
          <w:tcPr>
            <w:tcW w:w="1984" w:type="dxa"/>
          </w:tcPr>
          <w:p w14:paraId="5EB9DEED" w14:textId="7FE485BA" w:rsidR="00915E8B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1</w:t>
            </w:r>
          </w:p>
        </w:tc>
      </w:tr>
      <w:tr w:rsidR="00915E8B" w:rsidRPr="00C55861" w14:paraId="37F270CE" w14:textId="77777777" w:rsidTr="00915E8B">
        <w:tc>
          <w:tcPr>
            <w:tcW w:w="7366" w:type="dxa"/>
          </w:tcPr>
          <w:p w14:paraId="04C13D85" w14:textId="1FAA5B22" w:rsidR="00915E8B" w:rsidRPr="00C55861" w:rsidRDefault="00915E8B" w:rsidP="00915E8B">
            <w:pPr>
              <w:jc w:val="both"/>
              <w:rPr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Câu 2:</w:t>
            </w:r>
          </w:p>
        </w:tc>
        <w:tc>
          <w:tcPr>
            <w:tcW w:w="1984" w:type="dxa"/>
          </w:tcPr>
          <w:p w14:paraId="0461D343" w14:textId="7CEB3E68" w:rsidR="00915E8B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5</w:t>
            </w:r>
          </w:p>
        </w:tc>
      </w:tr>
      <w:tr w:rsidR="00915E8B" w:rsidRPr="00C55861" w14:paraId="2C7CA403" w14:textId="77777777" w:rsidTr="00915E8B">
        <w:tc>
          <w:tcPr>
            <w:tcW w:w="7366" w:type="dxa"/>
          </w:tcPr>
          <w:p w14:paraId="74F24228" w14:textId="19E33C83" w:rsidR="00915E8B" w:rsidRPr="00C55861" w:rsidRDefault="00915E8B" w:rsidP="00915E8B">
            <w:pPr>
              <w:jc w:val="both"/>
              <w:rPr>
                <w:sz w:val="26"/>
                <w:szCs w:val="26"/>
              </w:rPr>
            </w:pPr>
            <w:r w:rsidRPr="00C55861">
              <w:rPr>
                <w:sz w:val="26"/>
                <w:szCs w:val="26"/>
              </w:rPr>
              <w:t>Phân tích và liệt kê công việc và vị trí công việc (Job analysis and position listings)</w:t>
            </w:r>
          </w:p>
        </w:tc>
        <w:tc>
          <w:tcPr>
            <w:tcW w:w="1984" w:type="dxa"/>
          </w:tcPr>
          <w:p w14:paraId="0CE0F0A5" w14:textId="67C61623" w:rsidR="00915E8B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1</w:t>
            </w:r>
          </w:p>
        </w:tc>
      </w:tr>
      <w:tr w:rsidR="00915E8B" w:rsidRPr="00C55861" w14:paraId="6BF9AB68" w14:textId="77777777" w:rsidTr="00915E8B">
        <w:tc>
          <w:tcPr>
            <w:tcW w:w="7366" w:type="dxa"/>
          </w:tcPr>
          <w:p w14:paraId="0B0DBBA8" w14:textId="3D952EC7" w:rsidR="00915E8B" w:rsidRPr="00C55861" w:rsidRDefault="00915E8B" w:rsidP="00915E8B">
            <w:pPr>
              <w:jc w:val="both"/>
              <w:rPr>
                <w:sz w:val="26"/>
                <w:szCs w:val="26"/>
              </w:rPr>
            </w:pPr>
            <w:r w:rsidRPr="00C55861">
              <w:rPr>
                <w:sz w:val="26"/>
                <w:szCs w:val="26"/>
              </w:rPr>
              <w:t>Đánh giá giá trị công việc (Job evaluation)</w:t>
            </w:r>
          </w:p>
        </w:tc>
        <w:tc>
          <w:tcPr>
            <w:tcW w:w="1984" w:type="dxa"/>
          </w:tcPr>
          <w:p w14:paraId="28E4C8D7" w14:textId="354C2E62" w:rsidR="00915E8B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1</w:t>
            </w:r>
          </w:p>
        </w:tc>
      </w:tr>
      <w:tr w:rsidR="00915E8B" w:rsidRPr="00C55861" w14:paraId="23C9448F" w14:textId="77777777" w:rsidTr="00915E8B">
        <w:tc>
          <w:tcPr>
            <w:tcW w:w="7366" w:type="dxa"/>
          </w:tcPr>
          <w:p w14:paraId="46712710" w14:textId="637218F1" w:rsidR="00915E8B" w:rsidRPr="00C55861" w:rsidRDefault="00197AAF" w:rsidP="00197AAF">
            <w:pPr>
              <w:jc w:val="both"/>
              <w:rPr>
                <w:sz w:val="26"/>
                <w:szCs w:val="26"/>
              </w:rPr>
            </w:pPr>
            <w:r w:rsidRPr="00C55861">
              <w:rPr>
                <w:sz w:val="26"/>
                <w:szCs w:val="26"/>
              </w:rPr>
              <w:t>Bước 3: Xác định mức lương tối thiểu (identification of minimum salary) – không được thấp hơn mức lương nhà nước quy định</w:t>
            </w:r>
          </w:p>
        </w:tc>
        <w:tc>
          <w:tcPr>
            <w:tcW w:w="1984" w:type="dxa"/>
          </w:tcPr>
          <w:p w14:paraId="7DF464BB" w14:textId="469C2E22" w:rsidR="00915E8B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1</w:t>
            </w:r>
          </w:p>
        </w:tc>
      </w:tr>
      <w:tr w:rsidR="00915E8B" w:rsidRPr="00C55861" w14:paraId="54122BFE" w14:textId="77777777" w:rsidTr="00915E8B">
        <w:tc>
          <w:tcPr>
            <w:tcW w:w="7366" w:type="dxa"/>
          </w:tcPr>
          <w:p w14:paraId="0FE915D4" w14:textId="394178A5" w:rsidR="00915E8B" w:rsidRPr="00C55861" w:rsidRDefault="00197AAF" w:rsidP="00197AAF">
            <w:pPr>
              <w:jc w:val="both"/>
              <w:rPr>
                <w:sz w:val="26"/>
                <w:szCs w:val="26"/>
              </w:rPr>
            </w:pPr>
            <w:r w:rsidRPr="00C55861">
              <w:rPr>
                <w:sz w:val="26"/>
                <w:szCs w:val="26"/>
              </w:rPr>
              <w:t>Xác định và phân ngạch/ bậc) công việc (confirmation of the salary range) - Bậc lương (salary level) tiếp theo không được thấp hơn 5% so với bậc trước đó</w:t>
            </w:r>
          </w:p>
        </w:tc>
        <w:tc>
          <w:tcPr>
            <w:tcW w:w="1984" w:type="dxa"/>
          </w:tcPr>
          <w:p w14:paraId="7BF729F9" w14:textId="6511621E" w:rsidR="00915E8B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2</w:t>
            </w:r>
          </w:p>
        </w:tc>
      </w:tr>
      <w:tr w:rsidR="00197AAF" w:rsidRPr="00C55861" w14:paraId="3E347448" w14:textId="77777777" w:rsidTr="00915E8B">
        <w:tc>
          <w:tcPr>
            <w:tcW w:w="7366" w:type="dxa"/>
          </w:tcPr>
          <w:p w14:paraId="0D9AD743" w14:textId="0A5DFC2B" w:rsidR="00197AAF" w:rsidRPr="00C55861" w:rsidRDefault="00197AAF" w:rsidP="00197AAF">
            <w:pPr>
              <w:jc w:val="both"/>
              <w:rPr>
                <w:sz w:val="26"/>
                <w:szCs w:val="26"/>
              </w:rPr>
            </w:pPr>
            <w:r w:rsidRPr="00C55861">
              <w:rPr>
                <w:sz w:val="26"/>
                <w:szCs w:val="26"/>
              </w:rPr>
              <w:t>Tổng</w:t>
            </w:r>
          </w:p>
        </w:tc>
        <w:tc>
          <w:tcPr>
            <w:tcW w:w="1984" w:type="dxa"/>
          </w:tcPr>
          <w:p w14:paraId="0840EF99" w14:textId="52AE2103" w:rsidR="00197AAF" w:rsidRPr="00C55861" w:rsidRDefault="00197AAF" w:rsidP="00197AA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5861">
              <w:rPr>
                <w:b/>
                <w:color w:val="FF0000"/>
                <w:sz w:val="26"/>
                <w:szCs w:val="26"/>
              </w:rPr>
              <w:t>10</w:t>
            </w:r>
          </w:p>
        </w:tc>
      </w:tr>
    </w:tbl>
    <w:p w14:paraId="1A7F12AB" w14:textId="77777777" w:rsidR="00915E8B" w:rsidRPr="00C55861" w:rsidRDefault="00915E8B" w:rsidP="003B2BEB">
      <w:pPr>
        <w:spacing w:before="120" w:after="12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</w:p>
    <w:p w14:paraId="449F7E50" w14:textId="2A8AE6DB" w:rsidR="003B2BEB" w:rsidRPr="009B7903" w:rsidRDefault="003B2BEB" w:rsidP="009B7903">
      <w:pPr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5BDACCA" w14:textId="3074D0BA" w:rsidR="003B2BEB" w:rsidRPr="00C55861" w:rsidRDefault="003B2BEB" w:rsidP="003B2BEB">
      <w:pPr>
        <w:tabs>
          <w:tab w:val="center" w:pos="2835"/>
          <w:tab w:val="center" w:pos="7655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C5586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Ngày biên soạn:  </w:t>
      </w:r>
      <w:r w:rsidR="00937D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22</w:t>
      </w:r>
      <w:r w:rsidRPr="00C5586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/11/2022</w:t>
      </w:r>
      <w:r w:rsidRPr="00C5586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ab/>
      </w:r>
    </w:p>
    <w:p w14:paraId="489A802C" w14:textId="77777777" w:rsidR="003B2BEB" w:rsidRPr="00C55861" w:rsidRDefault="003B2BEB" w:rsidP="003B2BEB">
      <w:pPr>
        <w:tabs>
          <w:tab w:val="left" w:pos="567"/>
          <w:tab w:val="center" w:pos="2835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58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Giảng viên biên soạn đề thi:</w:t>
      </w:r>
      <w:r w:rsidRPr="00C5586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TS Vũ Minh Hiếu</w:t>
      </w:r>
    </w:p>
    <w:p w14:paraId="6A33FA10" w14:textId="77777777" w:rsidR="003B2BEB" w:rsidRPr="00C55861" w:rsidRDefault="003B2BEB" w:rsidP="003B2BEB">
      <w:pPr>
        <w:tabs>
          <w:tab w:val="left" w:pos="567"/>
          <w:tab w:val="center" w:pos="2835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58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558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558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558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670D2F19" w14:textId="15C0F8D8" w:rsidR="003B2BEB" w:rsidRPr="00C55861" w:rsidRDefault="003B2BEB" w:rsidP="003B2BEB">
      <w:pPr>
        <w:tabs>
          <w:tab w:val="left" w:pos="1060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5586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Ngày kiểm duyệt:  </w:t>
      </w:r>
      <w:r w:rsidR="00937D3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22</w:t>
      </w:r>
      <w:r w:rsidRPr="00C55861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/11/2022</w:t>
      </w:r>
    </w:p>
    <w:p w14:paraId="7FD4B283" w14:textId="77777777" w:rsidR="003B2BEB" w:rsidRPr="00C55861" w:rsidRDefault="003B2BEB" w:rsidP="003B2BEB">
      <w:pPr>
        <w:tabs>
          <w:tab w:val="left" w:pos="567"/>
          <w:tab w:val="center" w:pos="2835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558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Trưởng (Phó) Khoa/Bộ môn kiểm duyệt đề thi: TS. Vũ Minh Hiếu</w:t>
      </w:r>
    </w:p>
    <w:p w14:paraId="13C957F0" w14:textId="77777777" w:rsidR="003B2BEB" w:rsidRPr="00C55861" w:rsidRDefault="003B2BEB" w:rsidP="003B2BE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B2BEB" w:rsidRPr="00C55861" w:rsidSect="003B2BEB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0A0"/>
    <w:multiLevelType w:val="hybridMultilevel"/>
    <w:tmpl w:val="C56A1DBA"/>
    <w:lvl w:ilvl="0" w:tplc="C120915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w w:val="99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779B8"/>
    <w:multiLevelType w:val="hybridMultilevel"/>
    <w:tmpl w:val="53F41956"/>
    <w:lvl w:ilvl="0" w:tplc="987C3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2265"/>
    <w:multiLevelType w:val="hybridMultilevel"/>
    <w:tmpl w:val="705CF3A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406824"/>
    <w:multiLevelType w:val="hybridMultilevel"/>
    <w:tmpl w:val="3B021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AC5"/>
    <w:multiLevelType w:val="hybridMultilevel"/>
    <w:tmpl w:val="9C76E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27D44"/>
    <w:multiLevelType w:val="hybridMultilevel"/>
    <w:tmpl w:val="3048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A725E"/>
    <w:multiLevelType w:val="hybridMultilevel"/>
    <w:tmpl w:val="860E4DDA"/>
    <w:lvl w:ilvl="0" w:tplc="3DE4B7A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zMDOxNDYzMzUzMDRV0lEKTi0uzszPAykwrwUALb8gMywAAAA="/>
  </w:docVars>
  <w:rsids>
    <w:rsidRoot w:val="00DE48BD"/>
    <w:rsid w:val="0009487D"/>
    <w:rsid w:val="00197AAF"/>
    <w:rsid w:val="002623E0"/>
    <w:rsid w:val="00277793"/>
    <w:rsid w:val="00290CC1"/>
    <w:rsid w:val="003B2BEB"/>
    <w:rsid w:val="00447062"/>
    <w:rsid w:val="005465AF"/>
    <w:rsid w:val="00915E8B"/>
    <w:rsid w:val="00933803"/>
    <w:rsid w:val="00937D3A"/>
    <w:rsid w:val="009B7903"/>
    <w:rsid w:val="00A41EB7"/>
    <w:rsid w:val="00C55861"/>
    <w:rsid w:val="00DE48BD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D960"/>
  <w15:chartTrackingRefBased/>
  <w15:docId w15:val="{0EABD445-E89A-4883-A214-81BE3DFF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3B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2BEB"/>
    <w:rPr>
      <w:b/>
      <w:bCs/>
    </w:rPr>
  </w:style>
  <w:style w:type="paragraph" w:styleId="ListParagraph">
    <w:name w:val="List Paragraph"/>
    <w:basedOn w:val="Normal"/>
    <w:uiPriority w:val="34"/>
    <w:qFormat/>
    <w:rsid w:val="003B2B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Minh Hiếu - Khoa Quản trị Kinh doanh</dc:creator>
  <cp:keywords/>
  <dc:description/>
  <cp:lastModifiedBy>Linh</cp:lastModifiedBy>
  <cp:revision>10</cp:revision>
  <cp:lastPrinted>2022-11-17T23:26:00Z</cp:lastPrinted>
  <dcterms:created xsi:type="dcterms:W3CDTF">2022-11-18T06:32:00Z</dcterms:created>
  <dcterms:modified xsi:type="dcterms:W3CDTF">2022-11-22T04:07:00Z</dcterms:modified>
</cp:coreProperties>
</file>