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179A71F8" w:rsidR="00992F3A" w:rsidRDefault="00535D8F" w:rsidP="00992F3A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CNTT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20756453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270375">
        <w:rPr>
          <w:b/>
          <w:bCs/>
        </w:rPr>
        <w:t>2</w:t>
      </w:r>
      <w:r w:rsidRPr="006C4DB2">
        <w:rPr>
          <w:b/>
          <w:bCs/>
        </w:rPr>
        <w:t xml:space="preserve"> 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34D7329D" w14:textId="529685DD" w:rsidR="001D329B" w:rsidRDefault="001D329B" w:rsidP="00992F3A">
      <w:pPr>
        <w:rPr>
          <w:szCs w:val="26"/>
        </w:rPr>
      </w:pPr>
    </w:p>
    <w:p w14:paraId="739A5496" w14:textId="5F50781F" w:rsidR="00270375" w:rsidRDefault="00270375" w:rsidP="00992F3A">
      <w:pPr>
        <w:rPr>
          <w:szCs w:val="26"/>
        </w:rPr>
      </w:pPr>
    </w:p>
    <w:p w14:paraId="27879DFD" w14:textId="77777777" w:rsidR="00270375" w:rsidRPr="003E3342" w:rsidRDefault="00270375" w:rsidP="00270375">
      <w:pPr>
        <w:tabs>
          <w:tab w:val="right" w:leader="dot" w:pos="7371"/>
        </w:tabs>
        <w:rPr>
          <w:szCs w:val="26"/>
        </w:rPr>
      </w:pPr>
      <w:r>
        <w:rPr>
          <w:szCs w:val="26"/>
        </w:rPr>
        <w:t xml:space="preserve">Mã học phần: </w:t>
      </w:r>
      <w:r w:rsidRPr="00607D0B">
        <w:rPr>
          <w:szCs w:val="26"/>
        </w:rPr>
        <w:t>222_71ITDS40203</w:t>
      </w:r>
    </w:p>
    <w:p w14:paraId="18C4C1D0" w14:textId="332823E5" w:rsidR="00270375" w:rsidRPr="00B57ECC" w:rsidRDefault="00270375" w:rsidP="00270375">
      <w:pPr>
        <w:tabs>
          <w:tab w:val="right" w:leader="dot" w:pos="7371"/>
        </w:tabs>
        <w:rPr>
          <w:b/>
          <w:szCs w:val="26"/>
        </w:rPr>
      </w:pPr>
      <w:r>
        <w:rPr>
          <w:szCs w:val="26"/>
        </w:rPr>
        <w:t>Tên học phần: Xác suất thống kê</w:t>
      </w:r>
      <w:r w:rsidRPr="003E3342">
        <w:rPr>
          <w:szCs w:val="26"/>
        </w:rPr>
        <w:t xml:space="preserve"> ứng dụng</w:t>
      </w:r>
      <w:r>
        <w:rPr>
          <w:szCs w:val="26"/>
        </w:rPr>
        <w:t xml:space="preserve">. </w:t>
      </w:r>
      <w:r w:rsidR="00960E7C">
        <w:rPr>
          <w:b/>
          <w:szCs w:val="26"/>
        </w:rPr>
        <w:t>Mã đề: 03 – Lần 02</w:t>
      </w:r>
    </w:p>
    <w:p w14:paraId="4F4C064E" w14:textId="77777777" w:rsidR="00270375" w:rsidRPr="003E3342" w:rsidRDefault="00270375" w:rsidP="00270375">
      <w:pPr>
        <w:tabs>
          <w:tab w:val="right" w:leader="dot" w:pos="7371"/>
        </w:tabs>
        <w:rPr>
          <w:szCs w:val="26"/>
        </w:rPr>
      </w:pPr>
      <w:r w:rsidRPr="003E3342">
        <w:rPr>
          <w:szCs w:val="26"/>
        </w:rPr>
        <w:t>Mã nhóm lớp</w:t>
      </w:r>
      <w:r>
        <w:rPr>
          <w:szCs w:val="26"/>
        </w:rPr>
        <w:t xml:space="preserve"> học phần:  </w:t>
      </w:r>
      <w:r w:rsidRPr="00607D0B">
        <w:rPr>
          <w:szCs w:val="26"/>
        </w:rPr>
        <w:t>222_71ITDS40203</w:t>
      </w:r>
      <w:r>
        <w:rPr>
          <w:szCs w:val="26"/>
        </w:rPr>
        <w:t>_01; 02</w:t>
      </w:r>
    </w:p>
    <w:p w14:paraId="329AAB97" w14:textId="77777777" w:rsidR="00270375" w:rsidRPr="003E3342" w:rsidRDefault="00270375" w:rsidP="00270375">
      <w:pPr>
        <w:tabs>
          <w:tab w:val="right" w:leader="dot" w:pos="7371"/>
        </w:tabs>
        <w:rPr>
          <w:szCs w:val="26"/>
        </w:rPr>
      </w:pPr>
      <w:r>
        <w:rPr>
          <w:szCs w:val="26"/>
        </w:rPr>
        <w:t>Thời gian làm bài</w:t>
      </w:r>
      <w:r w:rsidRPr="003E3342">
        <w:rPr>
          <w:szCs w:val="26"/>
        </w:rPr>
        <w:t>:  75 phút</w:t>
      </w:r>
    </w:p>
    <w:p w14:paraId="72B57DBE" w14:textId="77777777" w:rsidR="00270375" w:rsidRDefault="00270375" w:rsidP="00270375">
      <w:pPr>
        <w:rPr>
          <w:b/>
          <w:bCs/>
          <w:color w:val="1F4E79" w:themeColor="accent5" w:themeShade="80"/>
          <w:spacing w:val="-4"/>
          <w:szCs w:val="26"/>
        </w:rPr>
      </w:pPr>
      <w:r w:rsidRPr="003E3342">
        <w:rPr>
          <w:szCs w:val="26"/>
        </w:rPr>
        <w:t xml:space="preserve">Hình thức thi: </w:t>
      </w:r>
      <w:r w:rsidRPr="003E3342">
        <w:rPr>
          <w:b/>
          <w:bCs/>
          <w:color w:val="1F4E79" w:themeColor="accent5" w:themeShade="80"/>
          <w:spacing w:val="-4"/>
          <w:szCs w:val="26"/>
        </w:rPr>
        <w:t>Tự luận</w:t>
      </w:r>
    </w:p>
    <w:p w14:paraId="37A5E393" w14:textId="77777777" w:rsidR="00270375" w:rsidRPr="00DC3A80" w:rsidRDefault="00270375" w:rsidP="00270375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 w:rsidRPr="00597C4B">
        <w:rPr>
          <w:b/>
          <w:sz w:val="22"/>
        </w:rPr>
        <w:sym w:font="Wingdings" w:char="0078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72185A7D" w14:textId="77777777" w:rsidR="00270375" w:rsidRPr="003E3342" w:rsidRDefault="00270375" w:rsidP="00270375">
      <w:pPr>
        <w:rPr>
          <w:b/>
          <w:bCs/>
          <w:color w:val="1F4E79" w:themeColor="accent5" w:themeShade="80"/>
          <w:spacing w:val="-4"/>
          <w:szCs w:val="26"/>
        </w:rPr>
      </w:pPr>
      <w:r>
        <w:rPr>
          <w:b/>
          <w:bCs/>
          <w:color w:val="1F4E79" w:themeColor="accent5" w:themeShade="80"/>
          <w:spacing w:val="-4"/>
          <w:szCs w:val="26"/>
        </w:rPr>
        <w:t>--------------------------------------------------------------------------------------------------------</w:t>
      </w:r>
    </w:p>
    <w:p w14:paraId="2B545051" w14:textId="77777777" w:rsidR="00270375" w:rsidRDefault="00270375" w:rsidP="00270375">
      <w:pPr>
        <w:rPr>
          <w:b/>
          <w:bCs/>
          <w:color w:val="FF0000"/>
          <w:spacing w:val="-4"/>
          <w:szCs w:val="26"/>
        </w:rPr>
      </w:pPr>
      <w:r>
        <w:rPr>
          <w:b/>
          <w:bCs/>
          <w:color w:val="FF0000"/>
          <w:spacing w:val="-4"/>
          <w:szCs w:val="26"/>
        </w:rPr>
        <w:t>*Sinh viên</w:t>
      </w:r>
      <w:r w:rsidRPr="003E3342">
        <w:rPr>
          <w:b/>
          <w:bCs/>
          <w:color w:val="FF0000"/>
          <w:spacing w:val="-4"/>
          <w:szCs w:val="26"/>
        </w:rPr>
        <w:t xml:space="preserve"> làm bài</w:t>
      </w:r>
      <w:r>
        <w:rPr>
          <w:b/>
          <w:bCs/>
          <w:color w:val="FF0000"/>
          <w:spacing w:val="-4"/>
          <w:szCs w:val="26"/>
        </w:rPr>
        <w:t xml:space="preserve"> và nộp bài thi trên CTE. </w:t>
      </w:r>
      <w:r w:rsidRPr="009B0746">
        <w:rPr>
          <w:b/>
          <w:bCs/>
          <w:i/>
          <w:color w:val="1F3864" w:themeColor="accent1" w:themeShade="80"/>
          <w:spacing w:val="-4"/>
          <w:szCs w:val="26"/>
        </w:rPr>
        <w:t>Đính kèm file word nộp bài thi</w:t>
      </w:r>
      <w:r w:rsidRPr="009B0746">
        <w:rPr>
          <w:b/>
          <w:bCs/>
          <w:color w:val="1F3864" w:themeColor="accent1" w:themeShade="80"/>
          <w:spacing w:val="-4"/>
          <w:szCs w:val="26"/>
        </w:rPr>
        <w:t xml:space="preserve"> </w:t>
      </w:r>
    </w:p>
    <w:p w14:paraId="5C9A0446" w14:textId="77777777" w:rsidR="00270375" w:rsidRDefault="00270375" w:rsidP="00270375">
      <w:pPr>
        <w:rPr>
          <w:b/>
          <w:bCs/>
          <w:color w:val="FF0000"/>
          <w:spacing w:val="-4"/>
          <w:szCs w:val="26"/>
        </w:rPr>
      </w:pPr>
      <w:r>
        <w:rPr>
          <w:b/>
          <w:bCs/>
          <w:color w:val="FF0000"/>
          <w:spacing w:val="-4"/>
          <w:szCs w:val="26"/>
        </w:rPr>
        <w:t>*Đề thi mở - Sinh viên được sử dụng tài liệu.  Trong lúc làm bài thi sinh viên không được sử dụng internet trao đổi bài thi và tài liệu với nhau</w:t>
      </w:r>
    </w:p>
    <w:p w14:paraId="2D1D1A2D" w14:textId="12D30599" w:rsidR="00270375" w:rsidRPr="00270375" w:rsidRDefault="00270375" w:rsidP="00992F3A">
      <w:pPr>
        <w:rPr>
          <w:b/>
          <w:bCs/>
          <w:color w:val="FF0000"/>
          <w:spacing w:val="-4"/>
          <w:szCs w:val="26"/>
        </w:rPr>
      </w:pPr>
      <w:r>
        <w:rPr>
          <w:b/>
          <w:bCs/>
          <w:color w:val="FF0000"/>
          <w:spacing w:val="-4"/>
          <w:szCs w:val="26"/>
        </w:rPr>
        <w:t>*05 phút đầu và 05 phút cuối bật internet nhận đề thi &amp; nộp bài thi trên CTE</w:t>
      </w:r>
    </w:p>
    <w:p w14:paraId="521BB1B8" w14:textId="77777777" w:rsidR="001D329B" w:rsidRPr="0065156A" w:rsidRDefault="001D329B" w:rsidP="001D329B">
      <w:pPr>
        <w:spacing w:before="120" w:after="120"/>
        <w:rPr>
          <w:b/>
          <w:bCs/>
          <w:i/>
          <w:color w:val="FF0000"/>
          <w:spacing w:val="-4"/>
          <w:szCs w:val="26"/>
        </w:rPr>
      </w:pPr>
      <w:bookmarkStart w:id="2" w:name="_Hlk95308322"/>
      <w:r>
        <w:rPr>
          <w:b/>
          <w:bCs/>
          <w:i/>
          <w:color w:val="FF0000"/>
          <w:spacing w:val="-4"/>
          <w:szCs w:val="26"/>
        </w:rPr>
        <w:t>------------------------------------------------------------------------------------------------------</w:t>
      </w:r>
    </w:p>
    <w:bookmarkEnd w:id="2"/>
    <w:p w14:paraId="4C4AE244" w14:textId="2EF5BE4B" w:rsidR="00997C30" w:rsidRPr="001C03F5" w:rsidRDefault="00214E18" w:rsidP="00997C30">
      <w:pPr>
        <w:jc w:val="both"/>
        <w:rPr>
          <w:rFonts w:eastAsia="Calibri"/>
          <w:b/>
          <w:noProof/>
          <w:color w:val="000000"/>
          <w:szCs w:val="26"/>
          <w:lang w:val="vi-VN"/>
        </w:rPr>
      </w:pPr>
      <w:r>
        <w:rPr>
          <w:rFonts w:eastAsia="Calibri"/>
          <w:b/>
          <w:noProof/>
          <w:color w:val="000000"/>
          <w:szCs w:val="26"/>
          <w:lang w:val="vi-VN"/>
        </w:rPr>
        <w:t>Câu 1 (3</w:t>
      </w:r>
      <w:r w:rsidRPr="001C03F5">
        <w:rPr>
          <w:rFonts w:eastAsia="Calibri"/>
          <w:b/>
          <w:noProof/>
          <w:color w:val="000000"/>
          <w:szCs w:val="26"/>
          <w:lang w:val="vi-VN"/>
        </w:rPr>
        <w:t>.0 điểm)</w:t>
      </w:r>
    </w:p>
    <w:p w14:paraId="6FD73194" w14:textId="77777777" w:rsidR="00997C30" w:rsidRPr="00AB24B0" w:rsidRDefault="00997C30" w:rsidP="00997C30">
      <w:pPr>
        <w:tabs>
          <w:tab w:val="left" w:pos="374"/>
        </w:tabs>
        <w:spacing w:beforeLines="40" w:before="96" w:afterLines="40" w:after="96"/>
        <w:jc w:val="both"/>
        <w:rPr>
          <w:i/>
          <w:color w:val="000000" w:themeColor="text1"/>
          <w:sz w:val="28"/>
          <w:szCs w:val="28"/>
          <w:lang w:val="fr-FR"/>
        </w:rPr>
      </w:pPr>
      <w:r w:rsidRPr="00AB24B0">
        <w:rPr>
          <w:color w:val="000000" w:themeColor="text1"/>
          <w:sz w:val="28"/>
          <w:szCs w:val="28"/>
          <w:lang w:val="fr-FR"/>
        </w:rPr>
        <w:t>Khảo sát chiều cao của cây cùng độ tuổi thu được kết quả như sau :</w: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893"/>
      </w:tblGrid>
      <w:tr w:rsidR="00997C30" w:rsidRPr="00AB24B0" w14:paraId="7A5D0D98" w14:textId="77777777" w:rsidTr="00050E6A">
        <w:tc>
          <w:tcPr>
            <w:tcW w:w="2076" w:type="dxa"/>
          </w:tcPr>
          <w:p w14:paraId="2D95E3AB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Chiều cao (cm)</w:t>
            </w:r>
          </w:p>
        </w:tc>
        <w:tc>
          <w:tcPr>
            <w:tcW w:w="1893" w:type="dxa"/>
          </w:tcPr>
          <w:p w14:paraId="6A4BD5FC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Số cây</w:t>
            </w:r>
          </w:p>
        </w:tc>
      </w:tr>
      <w:tr w:rsidR="00997C30" w:rsidRPr="00AB24B0" w14:paraId="57D190D1" w14:textId="77777777" w:rsidTr="00050E6A">
        <w:tc>
          <w:tcPr>
            <w:tcW w:w="2076" w:type="dxa"/>
          </w:tcPr>
          <w:p w14:paraId="5EDF7362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&lt; 23</w:t>
            </w:r>
            <w:r w:rsidRPr="00AB24B0">
              <w:rPr>
                <w:i/>
                <w:color w:val="000000" w:themeColor="text1"/>
                <w:sz w:val="28"/>
                <w:szCs w:val="28"/>
              </w:rPr>
              <w:t>0</w:t>
            </w:r>
          </w:p>
          <w:p w14:paraId="3D5A577C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230 – 24</w:t>
            </w:r>
            <w:r w:rsidRPr="00AB24B0">
              <w:rPr>
                <w:i/>
                <w:color w:val="000000" w:themeColor="text1"/>
                <w:sz w:val="28"/>
                <w:szCs w:val="28"/>
              </w:rPr>
              <w:t>0</w:t>
            </w:r>
          </w:p>
          <w:p w14:paraId="4DDB0491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240 – 25</w:t>
            </w:r>
            <w:r w:rsidRPr="00AB24B0">
              <w:rPr>
                <w:i/>
                <w:color w:val="000000" w:themeColor="text1"/>
                <w:sz w:val="28"/>
                <w:szCs w:val="28"/>
              </w:rPr>
              <w:t>0</w:t>
            </w:r>
          </w:p>
          <w:p w14:paraId="664B0451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250 – 26</w:t>
            </w:r>
            <w:r w:rsidRPr="00AB24B0">
              <w:rPr>
                <w:i/>
                <w:color w:val="000000" w:themeColor="text1"/>
                <w:sz w:val="28"/>
                <w:szCs w:val="28"/>
              </w:rPr>
              <w:t>0</w:t>
            </w:r>
          </w:p>
          <w:p w14:paraId="66F188DD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260 – 27</w:t>
            </w:r>
            <w:r w:rsidRPr="00AB24B0">
              <w:rPr>
                <w:i/>
                <w:color w:val="000000" w:themeColor="text1"/>
                <w:sz w:val="28"/>
                <w:szCs w:val="28"/>
              </w:rPr>
              <w:t>0</w:t>
            </w:r>
          </w:p>
          <w:p w14:paraId="5B1C86A3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270 – 28</w:t>
            </w:r>
            <w:r w:rsidRPr="00AB24B0">
              <w:rPr>
                <w:i/>
                <w:color w:val="000000" w:themeColor="text1"/>
                <w:sz w:val="28"/>
                <w:szCs w:val="28"/>
              </w:rPr>
              <w:t>0</w:t>
            </w:r>
          </w:p>
          <w:p w14:paraId="7065FAD2" w14:textId="77777777" w:rsidR="00997C30" w:rsidRPr="00AB24B0" w:rsidRDefault="00997C30" w:rsidP="00050E6A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&gt; 28</w:t>
            </w:r>
            <w:r w:rsidRPr="00AB24B0">
              <w:rPr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93" w:type="dxa"/>
          </w:tcPr>
          <w:p w14:paraId="135441CE" w14:textId="77777777" w:rsidR="00997C30" w:rsidRPr="00AB24B0" w:rsidRDefault="00997C30" w:rsidP="00050E6A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3</w:t>
            </w:r>
          </w:p>
          <w:p w14:paraId="226D2486" w14:textId="77777777" w:rsidR="00997C30" w:rsidRPr="00AB24B0" w:rsidRDefault="00997C30" w:rsidP="00050E6A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12</w:t>
            </w:r>
          </w:p>
          <w:p w14:paraId="501EF45B" w14:textId="77777777" w:rsidR="00997C30" w:rsidRPr="00AB24B0" w:rsidRDefault="00997C30" w:rsidP="00050E6A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35</w:t>
            </w:r>
          </w:p>
          <w:p w14:paraId="4E91326E" w14:textId="77777777" w:rsidR="00997C30" w:rsidRPr="00AB24B0" w:rsidRDefault="00997C30" w:rsidP="00050E6A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65</w:t>
            </w:r>
          </w:p>
          <w:p w14:paraId="33488AF7" w14:textId="77777777" w:rsidR="00997C30" w:rsidRPr="00AB24B0" w:rsidRDefault="00997C30" w:rsidP="00050E6A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47</w:t>
            </w:r>
          </w:p>
          <w:p w14:paraId="0107F9E1" w14:textId="77777777" w:rsidR="00997C30" w:rsidRPr="00AB24B0" w:rsidRDefault="00997C30" w:rsidP="00050E6A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22</w:t>
            </w:r>
          </w:p>
          <w:p w14:paraId="2A09DF8B" w14:textId="77777777" w:rsidR="00997C30" w:rsidRPr="00AB24B0" w:rsidRDefault="00997C30" w:rsidP="00050E6A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1DAD858C" w14:textId="77777777" w:rsidR="00997C30" w:rsidRPr="00AB24B0" w:rsidRDefault="00997C30" w:rsidP="00997C30">
      <w:pPr>
        <w:tabs>
          <w:tab w:val="left" w:pos="567"/>
          <w:tab w:val="left" w:pos="851"/>
          <w:tab w:val="left" w:pos="7938"/>
        </w:tabs>
        <w:spacing w:before="40" w:after="40"/>
        <w:rPr>
          <w:i/>
          <w:color w:val="000000" w:themeColor="text1"/>
          <w:sz w:val="28"/>
          <w:szCs w:val="28"/>
        </w:rPr>
      </w:pPr>
      <w:r w:rsidRPr="00AB24B0">
        <w:rPr>
          <w:i/>
          <w:color w:val="000000" w:themeColor="text1"/>
          <w:sz w:val="28"/>
          <w:szCs w:val="28"/>
        </w:rPr>
        <w:tab/>
      </w:r>
      <w:r w:rsidRPr="00AB24B0">
        <w:rPr>
          <w:i/>
          <w:color w:val="000000" w:themeColor="text1"/>
          <w:sz w:val="28"/>
          <w:szCs w:val="28"/>
        </w:rPr>
        <w:tab/>
        <w:t xml:space="preserve">Hãy ước lượng trung bình chiều cao của cây, với độ tin cậy 99% </w:t>
      </w:r>
    </w:p>
    <w:p w14:paraId="114DCAE1" w14:textId="742C1FAA" w:rsidR="00997C30" w:rsidRDefault="00997C30" w:rsidP="00997C30">
      <w:pPr>
        <w:tabs>
          <w:tab w:val="left" w:pos="561"/>
          <w:tab w:val="left" w:pos="851"/>
          <w:tab w:val="left" w:pos="7938"/>
        </w:tabs>
        <w:spacing w:before="40" w:after="40"/>
        <w:rPr>
          <w:rStyle w:val="fontstyle41"/>
          <w:color w:val="000000" w:themeColor="text1"/>
          <w:sz w:val="28"/>
          <w:szCs w:val="28"/>
        </w:rPr>
      </w:pPr>
      <w:r w:rsidRPr="00AB24B0">
        <w:rPr>
          <w:rStyle w:val="fontstyle41"/>
          <w:color w:val="000000" w:themeColor="text1"/>
          <w:sz w:val="28"/>
          <w:szCs w:val="28"/>
        </w:rPr>
        <w:t>(</w:t>
      </w:r>
      <w:r w:rsidRPr="00AB24B0">
        <w:rPr>
          <w:i/>
          <w:color w:val="000000" w:themeColor="text1"/>
          <w:sz w:val="28"/>
          <w:szCs w:val="28"/>
        </w:rPr>
        <w:t xml:space="preserve">cho biết: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=2,58</m:t>
        </m:r>
      </m:oMath>
      <w:r w:rsidRPr="00AB24B0">
        <w:rPr>
          <w:rStyle w:val="fontstyle41"/>
          <w:color w:val="000000" w:themeColor="text1"/>
          <w:sz w:val="28"/>
          <w:szCs w:val="28"/>
        </w:rPr>
        <w:t>)</w:t>
      </w:r>
    </w:p>
    <w:p w14:paraId="2C297DF4" w14:textId="77777777" w:rsidR="00997C30" w:rsidRPr="00DB1828" w:rsidRDefault="00997C30" w:rsidP="00997C30">
      <w:pPr>
        <w:tabs>
          <w:tab w:val="left" w:pos="390"/>
          <w:tab w:val="left" w:pos="702"/>
          <w:tab w:val="left" w:pos="936"/>
        </w:tabs>
        <w:spacing w:beforeLines="60" w:before="144" w:afterLines="60" w:after="144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>Ta có:</w:t>
      </w:r>
    </w:p>
    <w:p w14:paraId="4ED1BBBA" w14:textId="46E5FFAA" w:rsidR="00997C30" w:rsidRPr="00DB1828" w:rsidRDefault="00997C30" w:rsidP="00997C30">
      <w:pPr>
        <w:tabs>
          <w:tab w:val="left" w:pos="390"/>
          <w:tab w:val="left" w:pos="702"/>
          <w:tab w:val="left" w:pos="936"/>
        </w:tabs>
        <w:spacing w:beforeLines="60" w:before="144" w:afterLines="60" w:after="144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position w:val="-28"/>
          <w:sz w:val="24"/>
        </w:rPr>
        <w:object w:dxaOrig="1240" w:dyaOrig="680" w14:anchorId="00C23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2pt;height:34.25pt" o:ole="" fillcolor="window">
            <v:imagedata r:id="rId6" o:title=""/>
          </v:shape>
          <o:OLEObject Type="Embed" ProgID="Equation.DSMT4" ShapeID="_x0000_i1055" DrawAspect="Content" ObjectID="_1742045004" r:id="rId7"/>
        </w:object>
      </w:r>
      <w:r>
        <w:rPr>
          <w:color w:val="000000" w:themeColor="text1"/>
          <w:sz w:val="24"/>
        </w:rPr>
        <w:t xml:space="preserve"> = (225*3+235*12+245*35+255*65+265*47+275*22+285*6)/ 19</w:t>
      </w:r>
      <w:r w:rsidRPr="00DB1828">
        <w:rPr>
          <w:color w:val="000000" w:themeColor="text1"/>
          <w:sz w:val="24"/>
        </w:rPr>
        <w:t xml:space="preserve">0 </w:t>
      </w:r>
      <w:r>
        <w:rPr>
          <w:color w:val="000000" w:themeColor="text1"/>
          <w:sz w:val="24"/>
        </w:rPr>
        <w:t xml:space="preserve">  (0.25 đ)</w:t>
      </w:r>
    </w:p>
    <w:p w14:paraId="5F1BB05A" w14:textId="748489A0" w:rsidR="00997C30" w:rsidRPr="00DB1828" w:rsidRDefault="00997C30" w:rsidP="00997C30">
      <w:pPr>
        <w:tabs>
          <w:tab w:val="left" w:pos="390"/>
          <w:tab w:val="left" w:pos="702"/>
          <w:tab w:val="left" w:pos="936"/>
        </w:tabs>
        <w:spacing w:beforeLines="60" w:before="144" w:afterLines="60" w:after="14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= 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257.15</w:t>
      </w:r>
      <w:r>
        <w:rPr>
          <w:color w:val="000000" w:themeColor="text1"/>
          <w:sz w:val="24"/>
        </w:rPr>
        <w:t xml:space="preserve">            (0.25 đ)</w:t>
      </w:r>
    </w:p>
    <w:p w14:paraId="4449481C" w14:textId="34CE180E" w:rsidR="00997C30" w:rsidRPr="00DB1828" w:rsidRDefault="00997C30" w:rsidP="00997C30">
      <w:pPr>
        <w:tabs>
          <w:tab w:val="left" w:pos="390"/>
          <w:tab w:val="left" w:pos="702"/>
          <w:tab w:val="left" w:pos="936"/>
        </w:tabs>
        <w:spacing w:beforeLines="40" w:before="96" w:afterLines="40" w:after="96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 +</w:t>
      </w:r>
      <w:r w:rsidRPr="00DB1828">
        <w:rPr>
          <w:color w:val="000000" w:themeColor="text1"/>
          <w:position w:val="-28"/>
          <w:sz w:val="24"/>
        </w:rPr>
        <w:object w:dxaOrig="1939" w:dyaOrig="680" w14:anchorId="35987929">
          <v:shape id="_x0000_i1056" type="#_x0000_t75" style="width:97.15pt;height:34.25pt" o:ole="" fillcolor="window">
            <v:imagedata r:id="rId8" o:title=""/>
          </v:shape>
          <o:OLEObject Type="Embed" ProgID="Equation.DSMT4" ShapeID="_x0000_i1056" DrawAspect="Content" ObjectID="_1742045005" r:id="rId9"/>
        </w:object>
      </w:r>
      <w:r>
        <w:rPr>
          <w:color w:val="000000" w:themeColor="text1"/>
          <w:sz w:val="24"/>
        </w:rPr>
        <w:t xml:space="preserve"> = ((225-257.15)**2*3 + (235-257.15)**2*12 + (245-257.15)**2*35 +(255-257.15)**2*65 + (265-257.15)**2*47 + (275-257.15)**2*22 + (285-25</w:t>
      </w:r>
      <w:r w:rsidRPr="00DB1828">
        <w:rPr>
          <w:color w:val="000000" w:themeColor="text1"/>
          <w:sz w:val="24"/>
        </w:rPr>
        <w:t>7</w:t>
      </w:r>
      <w:r>
        <w:rPr>
          <w:color w:val="000000" w:themeColor="text1"/>
          <w:sz w:val="24"/>
        </w:rPr>
        <w:t>.15)**2*6)/ 19</w:t>
      </w:r>
      <w:r w:rsidRPr="00DB1828">
        <w:rPr>
          <w:color w:val="000000" w:themeColor="text1"/>
          <w:sz w:val="24"/>
        </w:rPr>
        <w:t xml:space="preserve">0 </w:t>
      </w:r>
      <w:r>
        <w:rPr>
          <w:color w:val="000000" w:themeColor="text1"/>
          <w:sz w:val="24"/>
        </w:rPr>
        <w:t xml:space="preserve">    </w:t>
      </w:r>
      <w:r w:rsidR="00D67404">
        <w:rPr>
          <w:color w:val="000000" w:themeColor="text1"/>
          <w:sz w:val="24"/>
        </w:rPr>
        <w:t xml:space="preserve">  = 152.71                         </w:t>
      </w:r>
      <w:r>
        <w:rPr>
          <w:color w:val="000000" w:themeColor="text1"/>
          <w:sz w:val="24"/>
        </w:rPr>
        <w:t>(0.25 đ)</w:t>
      </w:r>
      <w:r w:rsidR="00D67404">
        <w:rPr>
          <w:color w:val="000000" w:themeColor="text1"/>
          <w:sz w:val="24"/>
        </w:rPr>
        <w:t xml:space="preserve">    </w:t>
      </w:r>
    </w:p>
    <w:p w14:paraId="4A6024BA" w14:textId="1805A3EE" w:rsidR="00997C30" w:rsidRPr="00DB1828" w:rsidRDefault="00997C30" w:rsidP="00997C30">
      <w:pPr>
        <w:tabs>
          <w:tab w:val="left" w:pos="390"/>
          <w:tab w:val="left" w:pos="702"/>
          <w:tab w:val="left" w:pos="935"/>
        </w:tabs>
        <w:spacing w:beforeLines="40" w:before="96" w:afterLines="40" w:after="96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+s’ </w:t>
      </w:r>
      <m:oMath>
        <m:r>
          <w:rPr>
            <w:rFonts w:ascii="Cambria Math" w:hAnsi="Cambria Math"/>
            <w:color w:val="000000" w:themeColor="text1"/>
            <w:sz w:val="24"/>
          </w:rPr>
          <m:t>≈</m:t>
        </m:r>
      </m:oMath>
      <w:r w:rsidRPr="00DB1828">
        <w:rPr>
          <w:color w:val="000000" w:themeColor="text1"/>
          <w:sz w:val="24"/>
        </w:rPr>
        <w:t xml:space="preserve"> </w:t>
      </w:r>
      <w:r w:rsidR="00D67404">
        <w:rPr>
          <w:b/>
          <w:color w:val="000000" w:themeColor="text1"/>
          <w:sz w:val="24"/>
        </w:rPr>
        <w:t>12.35</w:t>
      </w:r>
      <w:r>
        <w:rPr>
          <w:b/>
          <w:color w:val="000000" w:themeColor="text1"/>
          <w:sz w:val="24"/>
        </w:rPr>
        <w:t xml:space="preserve">         </w:t>
      </w:r>
      <w:r w:rsidR="00D67404">
        <w:rPr>
          <w:b/>
          <w:color w:val="000000" w:themeColor="text1"/>
          <w:sz w:val="24"/>
        </w:rPr>
        <w:t xml:space="preserve">   </w:t>
      </w:r>
      <w:r>
        <w:rPr>
          <w:b/>
          <w:color w:val="000000" w:themeColor="text1"/>
          <w:sz w:val="24"/>
        </w:rPr>
        <w:t xml:space="preserve"> </w:t>
      </w:r>
      <w:r w:rsidRPr="00FB3F90">
        <w:rPr>
          <w:color w:val="000000" w:themeColor="text1"/>
          <w:sz w:val="24"/>
        </w:rPr>
        <w:t>(0.</w:t>
      </w:r>
      <w:r>
        <w:rPr>
          <w:color w:val="000000" w:themeColor="text1"/>
          <w:sz w:val="24"/>
        </w:rPr>
        <w:t>2</w:t>
      </w:r>
      <w:r w:rsidRPr="00FB3F90">
        <w:rPr>
          <w:color w:val="000000" w:themeColor="text1"/>
          <w:sz w:val="24"/>
        </w:rPr>
        <w:t>5 đ)</w:t>
      </w:r>
    </w:p>
    <w:p w14:paraId="656DC324" w14:textId="77777777" w:rsidR="00997C30" w:rsidRPr="00DB1828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lastRenderedPageBreak/>
        <w:t xml:space="preserve">Chọn thống kê:  </w:t>
      </w:r>
      <w:r w:rsidRPr="00DB1828">
        <w:rPr>
          <w:color w:val="000000" w:themeColor="text1"/>
          <w:position w:val="-24"/>
          <w:sz w:val="24"/>
        </w:rPr>
        <w:object w:dxaOrig="2360" w:dyaOrig="680" w14:anchorId="356CDDA2">
          <v:shape id="_x0000_i1057" type="#_x0000_t75" style="width:149.2pt;height:39.05pt" o:ole="">
            <v:imagedata r:id="rId10" o:title=""/>
          </v:shape>
          <o:OLEObject Type="Embed" ProgID="Equation.DSMT4" ShapeID="_x0000_i1057" DrawAspect="Content" ObjectID="_1742045006" r:id="rId11"/>
        </w:object>
      </w:r>
      <w:r w:rsidRPr="00DB1828">
        <w:rPr>
          <w:color w:val="000000" w:themeColor="text1"/>
          <w:sz w:val="24"/>
        </w:rPr>
        <w:t xml:space="preserve"> để ước lượng trung bình 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</w:rPr>
        <w:t>.</w:t>
      </w:r>
    </w:p>
    <w:p w14:paraId="3EE43889" w14:textId="77777777" w:rsidR="00997C30" w:rsidRPr="00DB1828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             </w:t>
      </w:r>
      <w:r w:rsidRPr="00DB1828">
        <w:rPr>
          <w:color w:val="000000" w:themeColor="text1"/>
          <w:position w:val="-4"/>
          <w:sz w:val="24"/>
        </w:rPr>
        <w:object w:dxaOrig="279" w:dyaOrig="320" w14:anchorId="2C7F5696">
          <v:shape id="_x0000_i1058" type="#_x0000_t75" style="width:15.2pt;height:16.05pt" o:ole="" fillcolor="window">
            <v:imagedata r:id="rId12" o:title=""/>
          </v:shape>
          <o:OLEObject Type="Embed" ProgID="Equation.3" ShapeID="_x0000_i1058" DrawAspect="Content" ObjectID="_1742045007" r:id="rId13"/>
        </w:object>
      </w:r>
      <w:r w:rsidRPr="00DB1828">
        <w:rPr>
          <w:color w:val="000000" w:themeColor="text1"/>
          <w:sz w:val="24"/>
        </w:rPr>
        <w:t>, S lần lượt là thống kê nhận giá trị trung bình mẫu và độ lệch tiêu chuẩn điều chỉnh mẫu.</w:t>
      </w:r>
    </w:p>
    <w:p w14:paraId="5459AE4B" w14:textId="36E34232" w:rsidR="00997C30" w:rsidRPr="00DB1828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Khoảng ước lượng trung bình 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</w:rPr>
        <w:t xml:space="preserve"> là (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  <w:vertAlign w:val="subscript"/>
        </w:rPr>
        <w:t>1</w:t>
      </w:r>
      <w:r w:rsidRPr="00DB1828">
        <w:rPr>
          <w:color w:val="000000" w:themeColor="text1"/>
          <w:sz w:val="24"/>
        </w:rPr>
        <w:t xml:space="preserve">, 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  <w:vertAlign w:val="subscript"/>
        </w:rPr>
        <w:t>2</w:t>
      </w:r>
      <w:r w:rsidRPr="00DB1828">
        <w:rPr>
          <w:color w:val="000000" w:themeColor="text1"/>
          <w:sz w:val="24"/>
        </w:rPr>
        <w:t>)  trong đó :</w:t>
      </w:r>
      <w:r w:rsidR="00D67404">
        <w:rPr>
          <w:color w:val="000000" w:themeColor="text1"/>
          <w:sz w:val="24"/>
        </w:rPr>
        <w:t xml:space="preserve"> n=19</w:t>
      </w:r>
      <w:r w:rsidRPr="00DB1828">
        <w:rPr>
          <w:color w:val="000000" w:themeColor="text1"/>
          <w:sz w:val="24"/>
        </w:rPr>
        <w:t>0</w:t>
      </w:r>
    </w:p>
    <w:p w14:paraId="0F805AE0" w14:textId="2F03F8FC" w:rsidR="00997C30" w:rsidRPr="00DB1828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Độ tin cậy: 1 – </w:t>
      </w:r>
      <w:r w:rsidRPr="00DB1828">
        <w:rPr>
          <w:i/>
          <w:color w:val="000000" w:themeColor="text1"/>
          <w:sz w:val="24"/>
        </w:rPr>
        <w:sym w:font="Symbol" w:char="F061"/>
      </w:r>
      <w:r w:rsidRPr="00DB1828">
        <w:rPr>
          <w:color w:val="000000" w:themeColor="text1"/>
          <w:sz w:val="24"/>
        </w:rPr>
        <w:t xml:space="preserve"> = 99%  </w:t>
      </w:r>
      <m:oMath>
        <m:r>
          <w:rPr>
            <w:rFonts w:ascii="Cambria Math" w:hAnsi="Cambria Math"/>
            <w:color w:val="000000" w:themeColor="text1"/>
            <w:sz w:val="24"/>
          </w:rPr>
          <m:t>⇒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1-α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>=0,495⇒</m:t>
        </m:r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4"/>
          </w:rPr>
          <m:t>=2,58</m:t>
        </m:r>
      </m:oMath>
      <w:r w:rsidRPr="00DB1828">
        <w:rPr>
          <w:color w:val="000000" w:themeColor="text1"/>
          <w:sz w:val="24"/>
        </w:rPr>
        <w:t xml:space="preserve"> ; </w:t>
      </w:r>
      <w:r>
        <w:rPr>
          <w:color w:val="000000" w:themeColor="text1"/>
          <w:sz w:val="24"/>
        </w:rPr>
        <w:t xml:space="preserve">    </w:t>
      </w:r>
      <w:r w:rsidR="00D67404">
        <w:rPr>
          <w:color w:val="000000" w:themeColor="text1"/>
          <w:sz w:val="24"/>
        </w:rPr>
        <w:t xml:space="preserve">     </w:t>
      </w:r>
      <w:r>
        <w:rPr>
          <w:color w:val="000000" w:themeColor="text1"/>
          <w:sz w:val="24"/>
        </w:rPr>
        <w:t>(0.5 đ)</w:t>
      </w:r>
    </w:p>
    <w:p w14:paraId="4A2AFEDE" w14:textId="42E81364" w:rsidR="00997C30" w:rsidRPr="00DB1828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m:oMath>
        <m:r>
          <w:rPr>
            <w:rFonts w:ascii="Cambria Math" w:hAnsi="Cambria Math"/>
            <w:color w:val="000000" w:themeColor="text1"/>
            <w:sz w:val="24"/>
          </w:rPr>
          <m:t>ε=</m:t>
        </m:r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4"/>
          </w:rPr>
          <m:t>.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24"/>
          </w:rPr>
          <m:t>=2,58.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12,35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19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24"/>
          </w:rPr>
          <m:t>=</m:t>
        </m:r>
      </m:oMath>
      <w:r w:rsidRPr="00DB1828">
        <w:rPr>
          <w:color w:val="000000" w:themeColor="text1"/>
          <w:sz w:val="24"/>
        </w:rPr>
        <w:t xml:space="preserve"> </w:t>
      </w:r>
      <w:r w:rsidR="00D67404">
        <w:rPr>
          <w:color w:val="000000" w:themeColor="text1"/>
          <w:sz w:val="24"/>
        </w:rPr>
        <w:t xml:space="preserve"> 2.31</w:t>
      </w:r>
      <w:r>
        <w:rPr>
          <w:color w:val="000000" w:themeColor="text1"/>
          <w:sz w:val="24"/>
        </w:rPr>
        <w:t xml:space="preserve">                                  </w:t>
      </w:r>
      <w:r w:rsidR="00D67404">
        <w:rPr>
          <w:color w:val="000000" w:themeColor="text1"/>
          <w:sz w:val="24"/>
        </w:rPr>
        <w:t xml:space="preserve">      </w:t>
      </w:r>
      <w:r>
        <w:rPr>
          <w:color w:val="000000" w:themeColor="text1"/>
          <w:sz w:val="24"/>
        </w:rPr>
        <w:t xml:space="preserve"> (0.5 đ)                </w:t>
      </w:r>
    </w:p>
    <w:p w14:paraId="6E806D07" w14:textId="56E50901" w:rsidR="00997C30" w:rsidRPr="00DB1828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Suy ra: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 xml:space="preserve">1 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=25</m:t>
        </m:r>
        <m:r>
          <w:rPr>
            <w:rFonts w:ascii="Cambria Math" w:hAnsi="Cambria Math"/>
            <w:color w:val="000000" w:themeColor="text1"/>
            <w:sz w:val="24"/>
          </w:rPr>
          <m:t>7</m:t>
        </m:r>
        <m:r>
          <w:rPr>
            <w:rFonts w:ascii="Cambria Math" w:hAnsi="Cambria Math"/>
            <w:color w:val="000000" w:themeColor="text1"/>
            <w:sz w:val="24"/>
          </w:rPr>
          <m:t>.15-2.31</m:t>
        </m:r>
        <m:r>
          <w:rPr>
            <w:rFonts w:ascii="Cambria Math" w:hAnsi="Cambria Math"/>
            <w:color w:val="000000" w:themeColor="text1"/>
            <w:sz w:val="24"/>
          </w:rPr>
          <m:t xml:space="preserve"> </m:t>
        </m:r>
      </m:oMath>
      <w:r w:rsidRPr="00DB1828">
        <w:rPr>
          <w:color w:val="000000" w:themeColor="text1"/>
          <w:sz w:val="24"/>
        </w:rPr>
        <w:t xml:space="preserve">(cm);  </w:t>
      </w:r>
      <w:r>
        <w:rPr>
          <w:color w:val="000000" w:themeColor="text1"/>
          <w:sz w:val="24"/>
        </w:rPr>
        <w:t xml:space="preserve">                             (0.5 đ)</w:t>
      </w:r>
    </w:p>
    <w:p w14:paraId="4FE39257" w14:textId="2C22941D" w:rsidR="00997C30" w:rsidRPr="00DB1828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 xml:space="preserve">2 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=25</m:t>
        </m:r>
        <m:r>
          <w:rPr>
            <w:rFonts w:ascii="Cambria Math" w:hAnsi="Cambria Math"/>
            <w:color w:val="000000" w:themeColor="text1"/>
            <w:sz w:val="24"/>
          </w:rPr>
          <m:t>7</m:t>
        </m:r>
        <m:r>
          <w:rPr>
            <w:rFonts w:ascii="Cambria Math" w:hAnsi="Cambria Math"/>
            <w:color w:val="000000" w:themeColor="text1"/>
            <w:sz w:val="24"/>
          </w:rPr>
          <m:t>.15+2.31</m:t>
        </m:r>
        <m:r>
          <w:rPr>
            <w:rFonts w:ascii="Cambria Math" w:hAnsi="Cambria Math"/>
            <w:color w:val="000000" w:themeColor="text1"/>
            <w:sz w:val="24"/>
          </w:rPr>
          <m:t xml:space="preserve"> </m:t>
        </m:r>
      </m:oMath>
      <w:r w:rsidRPr="00DB1828">
        <w:rPr>
          <w:color w:val="000000" w:themeColor="text1"/>
          <w:sz w:val="24"/>
        </w:rPr>
        <w:t xml:space="preserve"> (cm)</w:t>
      </w:r>
    </w:p>
    <w:p w14:paraId="75476E16" w14:textId="2BC09C70" w:rsidR="00997C30" w:rsidRPr="00997C30" w:rsidRDefault="00997C30" w:rsidP="00997C30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rStyle w:val="fontstyle41"/>
          <w:rFonts w:ascii="Times New Roman" w:hAnsi="Times New Roman"/>
          <w:color w:val="000000" w:themeColor="text1"/>
        </w:rPr>
      </w:pPr>
      <w:r w:rsidRPr="00DB1828">
        <w:rPr>
          <w:color w:val="000000" w:themeColor="text1"/>
          <w:sz w:val="24"/>
        </w:rPr>
        <w:tab/>
        <w:t xml:space="preserve">Vậy, khoảng UL trung </w:t>
      </w:r>
      <w:r w:rsidR="00D67404">
        <w:rPr>
          <w:color w:val="000000" w:themeColor="text1"/>
          <w:sz w:val="24"/>
        </w:rPr>
        <w:t>bình với độ tin cậy 99% là: (254,83</w:t>
      </w:r>
      <w:r w:rsidRPr="00DB1828">
        <w:rPr>
          <w:color w:val="000000" w:themeColor="text1"/>
          <w:sz w:val="24"/>
        </w:rPr>
        <w:t xml:space="preserve"> cm;  </w:t>
      </w:r>
      <w:r w:rsidR="00D67404">
        <w:rPr>
          <w:color w:val="000000" w:themeColor="text1"/>
          <w:sz w:val="24"/>
        </w:rPr>
        <w:t>25</w:t>
      </w:r>
      <w:r w:rsidRPr="00DB1828">
        <w:rPr>
          <w:color w:val="000000" w:themeColor="text1"/>
          <w:sz w:val="24"/>
        </w:rPr>
        <w:t>9,4</w:t>
      </w:r>
      <w:r w:rsidR="00D67404">
        <w:rPr>
          <w:color w:val="000000" w:themeColor="text1"/>
          <w:sz w:val="24"/>
        </w:rPr>
        <w:t>6</w:t>
      </w:r>
      <w:r w:rsidRPr="00DB1828">
        <w:rPr>
          <w:color w:val="000000" w:themeColor="text1"/>
          <w:sz w:val="24"/>
        </w:rPr>
        <w:t xml:space="preserve"> cm).</w:t>
      </w:r>
      <w:r>
        <w:rPr>
          <w:color w:val="000000" w:themeColor="text1"/>
          <w:sz w:val="24"/>
        </w:rPr>
        <w:t xml:space="preserve">     (0.5 đ)</w:t>
      </w:r>
    </w:p>
    <w:p w14:paraId="196B4442" w14:textId="77777777" w:rsidR="00997C30" w:rsidRPr="00AB24B0" w:rsidRDefault="00997C30" w:rsidP="00997C30">
      <w:pPr>
        <w:tabs>
          <w:tab w:val="left" w:pos="561"/>
          <w:tab w:val="left" w:pos="851"/>
          <w:tab w:val="left" w:pos="7938"/>
        </w:tabs>
        <w:spacing w:before="40" w:after="40"/>
        <w:rPr>
          <w:color w:val="000000" w:themeColor="text1"/>
          <w:sz w:val="28"/>
          <w:szCs w:val="28"/>
        </w:rPr>
      </w:pPr>
    </w:p>
    <w:p w14:paraId="1989F890" w14:textId="77777777" w:rsidR="00997C30" w:rsidRDefault="00997C30" w:rsidP="00997C30">
      <w:pPr>
        <w:jc w:val="both"/>
        <w:rPr>
          <w:b/>
          <w:color w:val="000000"/>
          <w:szCs w:val="26"/>
        </w:rPr>
      </w:pPr>
      <w:r w:rsidRPr="001C03F5">
        <w:rPr>
          <w:b/>
          <w:color w:val="000000"/>
          <w:szCs w:val="26"/>
        </w:rPr>
        <w:t>Câu 2 (</w:t>
      </w:r>
      <w:r>
        <w:rPr>
          <w:b/>
          <w:color w:val="000000"/>
          <w:szCs w:val="26"/>
        </w:rPr>
        <w:t>3.0</w:t>
      </w:r>
      <w:r w:rsidRPr="001C03F5">
        <w:rPr>
          <w:b/>
          <w:color w:val="000000"/>
          <w:szCs w:val="26"/>
        </w:rPr>
        <w:t xml:space="preserve"> điểm)</w:t>
      </w:r>
    </w:p>
    <w:p w14:paraId="5D1173F1" w14:textId="77777777" w:rsidR="00997C30" w:rsidRDefault="00997C30" w:rsidP="00997C30">
      <w:pPr>
        <w:tabs>
          <w:tab w:val="left" w:pos="567"/>
          <w:tab w:val="left" w:pos="1134"/>
        </w:tabs>
        <w:spacing w:line="360" w:lineRule="auto"/>
        <w:jc w:val="both"/>
        <w:rPr>
          <w:color w:val="000000" w:themeColor="text1"/>
          <w:szCs w:val="26"/>
        </w:rPr>
      </w:pPr>
      <w:r w:rsidRPr="00247B01">
        <w:rPr>
          <w:color w:val="000000" w:themeColor="text1"/>
          <w:szCs w:val="26"/>
        </w:rPr>
        <w:t>Khối lượng sản phẩm của đại lượng ngẫu nhiên X có trung bình theo</w:t>
      </w:r>
      <w:r>
        <w:rPr>
          <w:color w:val="000000" w:themeColor="text1"/>
          <w:szCs w:val="26"/>
        </w:rPr>
        <w:t xml:space="preserve"> qui định  </w:t>
      </w:r>
      <w:r w:rsidRPr="00247B01">
        <w:rPr>
          <w:color w:val="000000" w:themeColor="text1"/>
          <w:szCs w:val="26"/>
        </w:rPr>
        <w:sym w:font="Symbol" w:char="F06D"/>
      </w:r>
      <w:r>
        <w:rPr>
          <w:color w:val="000000" w:themeColor="text1"/>
          <w:szCs w:val="26"/>
        </w:rPr>
        <w:t xml:space="preserve"> = 14</w:t>
      </w:r>
      <w:r w:rsidRPr="00247B01">
        <w:rPr>
          <w:color w:val="000000" w:themeColor="text1"/>
          <w:szCs w:val="26"/>
        </w:rPr>
        <w:t xml:space="preserve">0g, độ lệch chuẩn </w:t>
      </w:r>
      <w:r w:rsidRPr="00247B01">
        <w:rPr>
          <w:color w:val="000000" w:themeColor="text1"/>
          <w:szCs w:val="26"/>
        </w:rPr>
        <w:sym w:font="UniversalMath1 BT" w:char="F073"/>
      </w:r>
      <w:r>
        <w:rPr>
          <w:color w:val="000000" w:themeColor="text1"/>
          <w:szCs w:val="26"/>
        </w:rPr>
        <w:t xml:space="preserve"> = 0,5</w:t>
      </w:r>
      <w:r w:rsidRPr="00247B01">
        <w:rPr>
          <w:color w:val="000000" w:themeColor="text1"/>
          <w:szCs w:val="26"/>
        </w:rPr>
        <w:t>g. Sau một thời gian sản xuất, người ta nghi ngờ khối lượng sản phẩm được sản x</w:t>
      </w:r>
      <w:r>
        <w:rPr>
          <w:color w:val="000000" w:themeColor="text1"/>
          <w:szCs w:val="26"/>
        </w:rPr>
        <w:t>uất ra không ổn định. Kiểm tra 35</w:t>
      </w:r>
      <w:r w:rsidRPr="00247B01">
        <w:rPr>
          <w:color w:val="000000" w:themeColor="text1"/>
          <w:szCs w:val="26"/>
        </w:rPr>
        <w:t xml:space="preserve">0 sản phẩm tính được trung bình mẫu  </w:t>
      </w:r>
    </w:p>
    <w:p w14:paraId="0199D745" w14:textId="39B42B9E" w:rsidR="00997C30" w:rsidRDefault="00997C30" w:rsidP="00997C30">
      <w:pPr>
        <w:tabs>
          <w:tab w:val="left" w:pos="567"/>
          <w:tab w:val="left" w:pos="1134"/>
        </w:tabs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247B01">
        <w:rPr>
          <w:color w:val="000000" w:themeColor="text1"/>
          <w:position w:val="-4"/>
          <w:szCs w:val="26"/>
        </w:rPr>
        <w:object w:dxaOrig="200" w:dyaOrig="320" w14:anchorId="4BCE8180">
          <v:shape id="_x0000_i1050" type="#_x0000_t75" style="width:10.4pt;height:16.05pt" o:ole="" fillcolor="window">
            <v:imagedata r:id="rId14" o:title=""/>
          </v:shape>
          <o:OLEObject Type="Embed" ProgID="Equation.3" ShapeID="_x0000_i1050" DrawAspect="Content" ObjectID="_1742045008" r:id="rId15"/>
        </w:object>
      </w:r>
      <w:r>
        <w:rPr>
          <w:color w:val="000000" w:themeColor="text1"/>
          <w:szCs w:val="26"/>
        </w:rPr>
        <w:t xml:space="preserve"> = 140,3</w:t>
      </w:r>
      <w:r w:rsidR="00AF3A4E">
        <w:rPr>
          <w:color w:val="000000" w:themeColor="text1"/>
          <w:szCs w:val="26"/>
        </w:rPr>
        <w:t xml:space="preserve">g. Với mức ý nghĩa </w:t>
      </w:r>
      <m:oMath>
        <m:r>
          <w:rPr>
            <w:rFonts w:ascii="Cambria Math" w:hAnsi="Cambria Math"/>
            <w:color w:val="000000" w:themeColor="text1"/>
            <w:szCs w:val="26"/>
          </w:rPr>
          <m:t>α</m:t>
        </m:r>
      </m:oMath>
      <w:r w:rsidR="00AF3A4E">
        <w:rPr>
          <w:color w:val="000000" w:themeColor="text1"/>
          <w:szCs w:val="26"/>
        </w:rPr>
        <w:t>=</w:t>
      </w:r>
      <w:r>
        <w:rPr>
          <w:rStyle w:val="fontstyle41"/>
          <w:rFonts w:ascii="Times New Roman" w:hAnsi="Times New Roman"/>
          <w:color w:val="000000" w:themeColor="text1"/>
          <w:sz w:val="26"/>
          <w:szCs w:val="26"/>
        </w:rPr>
        <w:t xml:space="preserve"> 0,10</w:t>
      </w:r>
      <w:r w:rsidRPr="00247B01">
        <w:rPr>
          <w:color w:val="000000" w:themeColor="text1"/>
          <w:szCs w:val="26"/>
        </w:rPr>
        <w:t xml:space="preserve"> hãy kiểm định về nghi ngờ trên </w:t>
      </w:r>
      <w:r w:rsidRPr="00B358CE">
        <w:rPr>
          <w:rStyle w:val="fontstyle41"/>
          <w:color w:val="000000" w:themeColor="text1"/>
          <w:sz w:val="28"/>
          <w:szCs w:val="28"/>
        </w:rPr>
        <w:t>(</w:t>
      </w:r>
      <w:r w:rsidRPr="00B358CE">
        <w:rPr>
          <w:i/>
          <w:color w:val="000000" w:themeColor="text1"/>
          <w:sz w:val="28"/>
          <w:szCs w:val="28"/>
        </w:rPr>
        <w:t>cho biết:</w:t>
      </w:r>
    </w:p>
    <w:p w14:paraId="23067737" w14:textId="68CD282A" w:rsidR="00D67404" w:rsidRDefault="00997C30" w:rsidP="00997C30">
      <w:pPr>
        <w:tabs>
          <w:tab w:val="left" w:pos="567"/>
          <w:tab w:val="left" w:pos="1134"/>
        </w:tabs>
        <w:spacing w:line="360" w:lineRule="auto"/>
        <w:jc w:val="both"/>
        <w:rPr>
          <w:rStyle w:val="fontstyle41"/>
          <w:color w:val="000000" w:themeColor="text1"/>
          <w:sz w:val="28"/>
          <w:szCs w:val="28"/>
        </w:rPr>
      </w:pPr>
      <w:r w:rsidRPr="00B358CE">
        <w:rPr>
          <w:i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=1,645</m:t>
        </m:r>
      </m:oMath>
      <w:r w:rsidRPr="00B358CE">
        <w:rPr>
          <w:rStyle w:val="fontstyle41"/>
          <w:color w:val="000000" w:themeColor="text1"/>
          <w:sz w:val="28"/>
          <w:szCs w:val="28"/>
        </w:rPr>
        <w:t>)</w:t>
      </w:r>
    </w:p>
    <w:p w14:paraId="716A4387" w14:textId="77777777" w:rsidR="00AF14D8" w:rsidRDefault="00AF14D8" w:rsidP="00AF14D8">
      <w:pPr>
        <w:tabs>
          <w:tab w:val="left" w:pos="567"/>
          <w:tab w:val="left" w:pos="1134"/>
        </w:tabs>
        <w:spacing w:line="360" w:lineRule="auto"/>
        <w:jc w:val="both"/>
        <w:rPr>
          <w:rStyle w:val="fontstyle41"/>
          <w:color w:val="000000" w:themeColor="text1"/>
          <w:sz w:val="28"/>
          <w:szCs w:val="28"/>
        </w:rPr>
      </w:pPr>
      <w:r>
        <w:rPr>
          <w:rStyle w:val="fontstyle41"/>
          <w:color w:val="000000" w:themeColor="text1"/>
          <w:sz w:val="28"/>
          <w:szCs w:val="28"/>
        </w:rPr>
        <w:t>Ta có:</w:t>
      </w:r>
    </w:p>
    <w:p w14:paraId="14AD7746" w14:textId="5544C092" w:rsidR="00AF14D8" w:rsidRPr="00DB1828" w:rsidRDefault="00AF14D8" w:rsidP="00AF14D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>Xét giả thuyết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0</w:t>
      </w:r>
      <w:r w:rsidRPr="00DB1828">
        <w:rPr>
          <w:color w:val="000000" w:themeColor="text1"/>
          <w:sz w:val="24"/>
        </w:rPr>
        <w:t xml:space="preserve">): </w:t>
      </w:r>
      <w:r w:rsidRPr="00DB1828">
        <w:rPr>
          <w:i/>
          <w:color w:val="000000" w:themeColor="text1"/>
          <w:sz w:val="24"/>
        </w:rPr>
        <w:sym w:font="Symbol" w:char="F06D"/>
      </w:r>
      <w:r>
        <w:rPr>
          <w:color w:val="000000" w:themeColor="text1"/>
          <w:sz w:val="24"/>
        </w:rPr>
        <w:t xml:space="preserve"> = 14</w:t>
      </w:r>
      <w:r w:rsidRPr="00DB1828">
        <w:rPr>
          <w:color w:val="000000" w:themeColor="text1"/>
          <w:sz w:val="24"/>
        </w:rPr>
        <w:t xml:space="preserve">0g;   </w:t>
      </w:r>
      <w:r>
        <w:rPr>
          <w:color w:val="000000" w:themeColor="text1"/>
          <w:sz w:val="24"/>
        </w:rPr>
        <w:t xml:space="preserve">                   (0.25 đ)</w:t>
      </w:r>
    </w:p>
    <w:p w14:paraId="5DC57B30" w14:textId="235D6DCF" w:rsidR="00AF14D8" w:rsidRPr="00DB1828" w:rsidRDefault="00AF14D8" w:rsidP="00AF14D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                       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1</w:t>
      </w:r>
      <w:r w:rsidRPr="00DB1828">
        <w:rPr>
          <w:color w:val="000000" w:themeColor="text1"/>
          <w:sz w:val="24"/>
        </w:rPr>
        <w:t xml:space="preserve">): </w:t>
      </w:r>
      <w:r w:rsidRPr="00DB1828">
        <w:rPr>
          <w:i/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≠</m:t>
        </m:r>
      </m:oMath>
      <w:r>
        <w:rPr>
          <w:color w:val="000000" w:themeColor="text1"/>
          <w:sz w:val="24"/>
        </w:rPr>
        <w:t>14</w:t>
      </w:r>
      <w:r w:rsidRPr="00DB1828">
        <w:rPr>
          <w:color w:val="000000" w:themeColor="text1"/>
          <w:sz w:val="24"/>
        </w:rPr>
        <w:t xml:space="preserve">0g    </w:t>
      </w:r>
      <w:r>
        <w:rPr>
          <w:color w:val="000000" w:themeColor="text1"/>
          <w:sz w:val="24"/>
        </w:rPr>
        <w:t xml:space="preserve">                   (0.25 đ)</w:t>
      </w:r>
    </w:p>
    <w:p w14:paraId="7C13DA91" w14:textId="77777777" w:rsidR="00AF14D8" w:rsidRPr="00DB1828" w:rsidRDefault="00AF14D8" w:rsidP="00AF14D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Chọn thống kê </w:t>
      </w:r>
      <w:r w:rsidRPr="00DB1828">
        <w:rPr>
          <w:color w:val="000000" w:themeColor="text1"/>
          <w:position w:val="-24"/>
          <w:sz w:val="24"/>
        </w:rPr>
        <w:object w:dxaOrig="1620" w:dyaOrig="680" w14:anchorId="630FCB20">
          <v:shape id="_x0000_i1063" type="#_x0000_t75" style="width:88.5pt;height:37.75pt" o:ole="">
            <v:imagedata r:id="rId16" o:title=""/>
          </v:shape>
          <o:OLEObject Type="Embed" ProgID="Equation.DSMT4" ShapeID="_x0000_i1063" DrawAspect="Content" ObjectID="_1742045009" r:id="rId17"/>
        </w:object>
      </w:r>
      <w:r w:rsidRPr="00DB1828">
        <w:rPr>
          <w:color w:val="000000" w:themeColor="text1"/>
          <w:sz w:val="24"/>
        </w:rPr>
        <w:t xml:space="preserve"> tiêu chuẩn kiểm định cho giả thuyết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0</w:t>
      </w:r>
      <w:r w:rsidRPr="00DB1828">
        <w:rPr>
          <w:color w:val="000000" w:themeColor="text1"/>
          <w:sz w:val="24"/>
        </w:rPr>
        <w:t>).</w:t>
      </w:r>
      <w:r w:rsidRPr="00DB1828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 xml:space="preserve">      (0.5 đ)</w:t>
      </w:r>
    </w:p>
    <w:p w14:paraId="20B4EFBA" w14:textId="3D18B475" w:rsidR="00AF14D8" w:rsidRPr="00FB3F90" w:rsidRDefault="00AF14D8" w:rsidP="00AF14D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Trong đó: </w:t>
      </w:r>
      <w:r w:rsidRPr="00DB1828">
        <w:rPr>
          <w:i/>
          <w:color w:val="000000" w:themeColor="text1"/>
          <w:sz w:val="24"/>
        </w:rPr>
        <w:sym w:font="UniversalMath1 BT" w:char="F073"/>
      </w:r>
      <w:r>
        <w:rPr>
          <w:color w:val="000000" w:themeColor="text1"/>
          <w:sz w:val="24"/>
        </w:rPr>
        <w:t xml:space="preserve"> = 0,5</w:t>
      </w:r>
      <w:r w:rsidRPr="00DB1828">
        <w:rPr>
          <w:color w:val="000000" w:themeColor="text1"/>
          <w:sz w:val="24"/>
        </w:rPr>
        <w:t xml:space="preserve">g,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sub>
        </m:sSub>
      </m:oMath>
      <w:r>
        <w:rPr>
          <w:color w:val="000000" w:themeColor="text1"/>
          <w:sz w:val="24"/>
        </w:rPr>
        <w:t>= 14</w:t>
      </w:r>
      <w:r w:rsidRPr="00DB1828">
        <w:rPr>
          <w:color w:val="000000" w:themeColor="text1"/>
          <w:sz w:val="24"/>
        </w:rPr>
        <w:t xml:space="preserve">0g, </w:t>
      </w:r>
      <w:r w:rsidRPr="00DB1828">
        <w:rPr>
          <w:i/>
          <w:color w:val="000000" w:themeColor="text1"/>
          <w:sz w:val="24"/>
        </w:rPr>
        <w:t>n</w:t>
      </w:r>
      <w:r>
        <w:rPr>
          <w:color w:val="000000" w:themeColor="text1"/>
          <w:sz w:val="24"/>
        </w:rPr>
        <w:t xml:space="preserve"> = 3</w:t>
      </w:r>
      <w:r w:rsidRPr="00DB1828">
        <w:rPr>
          <w:color w:val="000000" w:themeColor="text1"/>
          <w:sz w:val="24"/>
        </w:rPr>
        <w:t xml:space="preserve">50; </w:t>
      </w:r>
      <w:r w:rsidRPr="00DB1828">
        <w:rPr>
          <w:i/>
          <w:color w:val="000000" w:themeColor="text1"/>
          <w:position w:val="-4"/>
          <w:sz w:val="24"/>
        </w:rPr>
        <w:object w:dxaOrig="200" w:dyaOrig="320" w14:anchorId="6FF06F53">
          <v:shape id="_x0000_i1064" type="#_x0000_t75" style="width:10.4pt;height:16.5pt" o:ole="" fillcolor="window">
            <v:imagedata r:id="rId14" o:title=""/>
          </v:shape>
          <o:OLEObject Type="Embed" ProgID="Equation.3" ShapeID="_x0000_i1064" DrawAspect="Content" ObjectID="_1742045010" r:id="rId18"/>
        </w:object>
      </w:r>
      <w:r>
        <w:rPr>
          <w:i/>
          <w:color w:val="000000" w:themeColor="text1"/>
          <w:sz w:val="24"/>
        </w:rPr>
        <w:t xml:space="preserve"> = 14</w:t>
      </w:r>
      <w:r w:rsidRPr="00DB1828">
        <w:rPr>
          <w:i/>
          <w:color w:val="000000" w:themeColor="text1"/>
          <w:sz w:val="24"/>
        </w:rPr>
        <w:t xml:space="preserve">0,3g, </w:t>
      </w:r>
      <w:r>
        <w:rPr>
          <w:i/>
          <w:color w:val="000000" w:themeColor="text1"/>
          <w:sz w:val="24"/>
        </w:rPr>
        <w:t xml:space="preserve">                         </w:t>
      </w:r>
      <w:r>
        <w:rPr>
          <w:color w:val="000000" w:themeColor="text1"/>
          <w:sz w:val="24"/>
        </w:rPr>
        <w:t>(0.5 đ)</w:t>
      </w:r>
    </w:p>
    <w:p w14:paraId="585D8092" w14:textId="77777777" w:rsidR="00AF14D8" w:rsidRPr="00DB1828" w:rsidRDefault="00AF14D8" w:rsidP="00AF14D8">
      <w:pPr>
        <w:tabs>
          <w:tab w:val="left" w:pos="1134"/>
        </w:tabs>
        <w:spacing w:before="40" w:after="40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>Giả thuyết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0</w:t>
      </w:r>
      <w:r w:rsidRPr="00DB1828">
        <w:rPr>
          <w:color w:val="000000" w:themeColor="text1"/>
          <w:sz w:val="24"/>
        </w:rPr>
        <w:t xml:space="preserve">) đúng thì </w:t>
      </w:r>
      <w:r w:rsidRPr="00DB1828">
        <w:rPr>
          <w:i/>
          <w:color w:val="000000" w:themeColor="text1"/>
          <w:sz w:val="24"/>
        </w:rPr>
        <w:t>Z</w:t>
      </w:r>
      <w:r w:rsidRPr="00DB1828">
        <w:rPr>
          <w:color w:val="000000" w:themeColor="text1"/>
          <w:sz w:val="24"/>
        </w:rPr>
        <w:t xml:space="preserve"> </w:t>
      </w:r>
      <w:r w:rsidRPr="00DB1828">
        <w:rPr>
          <w:color w:val="000000" w:themeColor="text1"/>
          <w:sz w:val="24"/>
        </w:rPr>
        <w:sym w:font="Symbol" w:char="F0CE"/>
      </w:r>
      <w:r w:rsidRPr="00DB1828">
        <w:rPr>
          <w:color w:val="000000" w:themeColor="text1"/>
          <w:sz w:val="24"/>
        </w:rPr>
        <w:t xml:space="preserve"> N(0; 1). Độ tin cậy 90% , nên 1 </w:t>
      </w:r>
      <w:r w:rsidRPr="00DB1828">
        <w:rPr>
          <w:i/>
          <w:color w:val="000000" w:themeColor="text1"/>
          <w:sz w:val="24"/>
        </w:rPr>
        <w:t>–</w:t>
      </w:r>
      <w:r w:rsidRPr="00DB1828">
        <w:rPr>
          <w:color w:val="000000" w:themeColor="text1"/>
          <w:sz w:val="24"/>
        </w:rPr>
        <w:t xml:space="preserve"> </w:t>
      </w:r>
      <w:r w:rsidRPr="00DB1828">
        <w:rPr>
          <w:color w:val="000000" w:themeColor="text1"/>
          <w:sz w:val="24"/>
        </w:rPr>
        <w:sym w:font="Symbol" w:char="F061"/>
      </w:r>
      <w:r w:rsidRPr="00DB1828">
        <w:rPr>
          <w:color w:val="000000" w:themeColor="text1"/>
          <w:sz w:val="24"/>
        </w:rPr>
        <w:t xml:space="preserve"> = 0,90</w:t>
      </w:r>
    </w:p>
    <w:p w14:paraId="161A3E41" w14:textId="77777777" w:rsidR="00AF14D8" w:rsidRPr="00DB1828" w:rsidRDefault="00AF14D8" w:rsidP="00AF14D8">
      <w:pPr>
        <w:spacing w:beforeLines="40" w:before="96" w:afterLines="40" w:after="96"/>
        <w:ind w:firstLine="720"/>
        <w:jc w:val="both"/>
        <w:rPr>
          <w:rFonts w:eastAsiaTheme="minorEastAsia"/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Miền bác bỏ: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α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-∞;-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U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den>
                </m:f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∪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U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hAnsi="Cambria Math"/>
                <w:color w:val="000000" w:themeColor="text1"/>
                <w:sz w:val="24"/>
              </w:rPr>
              <m:t>;+∞</m:t>
            </m:r>
          </m:e>
        </m:d>
      </m:oMath>
      <w:r w:rsidRPr="00DB1828">
        <w:rPr>
          <w:rFonts w:eastAsiaTheme="minorEastAsia"/>
          <w:color w:val="000000" w:themeColor="text1"/>
          <w:sz w:val="24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-∞;-1,645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∪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1,645;+∞</m:t>
            </m:r>
          </m:e>
        </m:d>
      </m:oMath>
    </w:p>
    <w:p w14:paraId="07D2F598" w14:textId="77777777" w:rsidR="00AF14D8" w:rsidRPr="00DB1828" w:rsidRDefault="00AF14D8" w:rsidP="00AF14D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>(</w:t>
      </w:r>
      <w:r w:rsidRPr="00DB1828">
        <w:rPr>
          <w:i/>
          <w:color w:val="000000" w:themeColor="text1"/>
          <w:sz w:val="24"/>
        </w:rPr>
        <w:t xml:space="preserve">cho biết: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4"/>
          </w:rPr>
          <m:t>=1,645</m:t>
        </m:r>
      </m:oMath>
      <w:r w:rsidRPr="00DB1828">
        <w:rPr>
          <w:rFonts w:eastAsiaTheme="minorEastAsia"/>
          <w:color w:val="000000" w:themeColor="text1"/>
          <w:sz w:val="24"/>
        </w:rPr>
        <w:t>).</w:t>
      </w:r>
      <w:r w:rsidRPr="00DB1828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 xml:space="preserve">                                                              (0.5 đ)</w:t>
      </w:r>
    </w:p>
    <w:p w14:paraId="4324819D" w14:textId="1E6FC52E" w:rsidR="00AF14D8" w:rsidRPr="00DB1828" w:rsidRDefault="00AF14D8" w:rsidP="00AF14D8">
      <w:pPr>
        <w:tabs>
          <w:tab w:val="left" w:pos="1134"/>
        </w:tabs>
        <w:spacing w:before="40" w:after="40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Với mẫu đã cho: </w:t>
      </w:r>
      <w:r w:rsidRPr="00DB1828">
        <w:rPr>
          <w:i/>
          <w:color w:val="000000" w:themeColor="text1"/>
          <w:sz w:val="24"/>
        </w:rPr>
        <w:t>n</w:t>
      </w:r>
      <w:r w:rsidR="00AF3A4E">
        <w:rPr>
          <w:color w:val="000000" w:themeColor="text1"/>
          <w:sz w:val="24"/>
        </w:rPr>
        <w:t xml:space="preserve"> = 3</w:t>
      </w:r>
      <w:r w:rsidRPr="00DB1828">
        <w:rPr>
          <w:color w:val="000000" w:themeColor="text1"/>
          <w:sz w:val="24"/>
        </w:rPr>
        <w:t xml:space="preserve">50, </w:t>
      </w:r>
      <w:r w:rsidRPr="00DB1828">
        <w:rPr>
          <w:color w:val="000000" w:themeColor="text1"/>
          <w:position w:val="-4"/>
          <w:sz w:val="24"/>
        </w:rPr>
        <w:object w:dxaOrig="200" w:dyaOrig="320" w14:anchorId="75EBC826">
          <v:shape id="_x0000_i1065" type="#_x0000_t75" style="width:10.4pt;height:16.5pt" o:ole="" fillcolor="window">
            <v:imagedata r:id="rId14" o:title=""/>
          </v:shape>
          <o:OLEObject Type="Embed" ProgID="Equation.3" ShapeID="_x0000_i1065" DrawAspect="Content" ObjectID="_1742045011" r:id="rId19"/>
        </w:object>
      </w:r>
      <w:r w:rsidR="00AF3A4E">
        <w:rPr>
          <w:color w:val="000000" w:themeColor="text1"/>
          <w:sz w:val="24"/>
        </w:rPr>
        <w:t xml:space="preserve"> = 14</w:t>
      </w:r>
      <w:r w:rsidRPr="00DB1828">
        <w:rPr>
          <w:color w:val="000000" w:themeColor="text1"/>
          <w:sz w:val="24"/>
        </w:rPr>
        <w:t xml:space="preserve">0,3g; giá trị quan sát thực tế của </w:t>
      </w:r>
      <w:r w:rsidRPr="00DB1828">
        <w:rPr>
          <w:i/>
          <w:color w:val="000000" w:themeColor="text1"/>
          <w:sz w:val="24"/>
        </w:rPr>
        <w:t>U</w:t>
      </w:r>
      <w:r w:rsidRPr="00DB1828">
        <w:rPr>
          <w:color w:val="000000" w:themeColor="text1"/>
          <w:sz w:val="24"/>
        </w:rPr>
        <w:t xml:space="preserve"> là:</w:t>
      </w:r>
    </w:p>
    <w:p w14:paraId="6A8D431E" w14:textId="70E8B2D2" w:rsidR="00AF14D8" w:rsidRPr="00DB1828" w:rsidRDefault="00AF14D8" w:rsidP="00AF14D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0</m:t>
                    </m:r>
                  </m:sub>
                </m:sSub>
              </m:e>
            </m:d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n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σ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140,3-14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e>
            </m:d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50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0,5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</m:oMath>
      <w:r w:rsidR="00AF3A4E">
        <w:rPr>
          <w:color w:val="000000" w:themeColor="text1"/>
          <w:sz w:val="24"/>
        </w:rPr>
        <w:t xml:space="preserve">   </w:t>
      </w:r>
      <w:r>
        <w:rPr>
          <w:color w:val="000000" w:themeColor="text1"/>
          <w:sz w:val="24"/>
        </w:rPr>
        <w:t xml:space="preserve">                    (0.5 đ)</w:t>
      </w:r>
    </w:p>
    <w:p w14:paraId="4854C2FE" w14:textId="77777777" w:rsidR="00AF14D8" w:rsidRPr="00DB1828" w:rsidRDefault="00AF14D8" w:rsidP="00AF14D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Kết luận: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∈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α</m:t>
            </m:r>
          </m:sub>
        </m:sSub>
      </m:oMath>
      <w:r w:rsidRPr="00DB1828">
        <w:rPr>
          <w:color w:val="000000" w:themeColor="text1"/>
          <w:sz w:val="24"/>
        </w:rPr>
        <w:t xml:space="preserve">  </w:t>
      </w:r>
      <w:r w:rsidRPr="00DB1828">
        <w:rPr>
          <w:color w:val="000000" w:themeColor="text1"/>
          <w:sz w:val="24"/>
        </w:rPr>
        <w:sym w:font="Symbol" w:char="F0DE"/>
      </w:r>
      <w:r w:rsidRPr="00DB1828">
        <w:rPr>
          <w:color w:val="000000" w:themeColor="text1"/>
          <w:sz w:val="24"/>
        </w:rPr>
        <w:t xml:space="preserve"> Bác bỏ (H0), chấp nhận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1</w:t>
      </w:r>
      <w:r w:rsidRPr="00DB1828">
        <w:rPr>
          <w:color w:val="000000" w:themeColor="text1"/>
          <w:sz w:val="24"/>
        </w:rPr>
        <w:t>).</w:t>
      </w:r>
      <w:r w:rsidRPr="00DB1828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 xml:space="preserve">               (0.5 đ)</w:t>
      </w:r>
    </w:p>
    <w:p w14:paraId="76C97618" w14:textId="77777777" w:rsidR="00AF14D8" w:rsidRPr="00DB1828" w:rsidRDefault="00AF14D8" w:rsidP="00AF14D8">
      <w:pPr>
        <w:tabs>
          <w:tab w:val="left" w:pos="1134"/>
        </w:tabs>
        <w:spacing w:before="40" w:after="40"/>
        <w:jc w:val="both"/>
        <w:rPr>
          <w:color w:val="000000" w:themeColor="text1"/>
          <w:sz w:val="24"/>
        </w:rPr>
      </w:pPr>
    </w:p>
    <w:p w14:paraId="6DC97C80" w14:textId="77777777" w:rsidR="00D67404" w:rsidRDefault="00D67404" w:rsidP="00997C30">
      <w:pPr>
        <w:tabs>
          <w:tab w:val="left" w:pos="567"/>
          <w:tab w:val="left" w:pos="1134"/>
        </w:tabs>
        <w:spacing w:line="360" w:lineRule="auto"/>
        <w:jc w:val="both"/>
        <w:rPr>
          <w:rStyle w:val="fontstyle41"/>
          <w:color w:val="000000" w:themeColor="text1"/>
          <w:sz w:val="28"/>
          <w:szCs w:val="28"/>
        </w:rPr>
      </w:pPr>
    </w:p>
    <w:p w14:paraId="1F2E967E" w14:textId="59502CF3" w:rsidR="00D67404" w:rsidRDefault="00D67404" w:rsidP="00997C30">
      <w:pPr>
        <w:tabs>
          <w:tab w:val="left" w:pos="567"/>
          <w:tab w:val="left" w:pos="1134"/>
        </w:tabs>
        <w:spacing w:line="360" w:lineRule="auto"/>
        <w:jc w:val="both"/>
        <w:rPr>
          <w:rStyle w:val="fontstyle41"/>
          <w:color w:val="000000" w:themeColor="text1"/>
          <w:sz w:val="28"/>
          <w:szCs w:val="28"/>
        </w:rPr>
      </w:pPr>
    </w:p>
    <w:p w14:paraId="73D9438F" w14:textId="77777777" w:rsidR="00D67404" w:rsidRPr="00247B01" w:rsidRDefault="00D67404" w:rsidP="00997C30">
      <w:pPr>
        <w:tabs>
          <w:tab w:val="left" w:pos="567"/>
          <w:tab w:val="left" w:pos="1134"/>
        </w:tabs>
        <w:spacing w:line="360" w:lineRule="auto"/>
        <w:jc w:val="both"/>
        <w:rPr>
          <w:color w:val="000000" w:themeColor="text1"/>
          <w:szCs w:val="26"/>
        </w:rPr>
      </w:pPr>
    </w:p>
    <w:p w14:paraId="1D083118" w14:textId="77777777" w:rsidR="00997C30" w:rsidRPr="001C03F5" w:rsidRDefault="00997C30" w:rsidP="00997C30">
      <w:pPr>
        <w:jc w:val="both"/>
        <w:rPr>
          <w:b/>
          <w:color w:val="000000"/>
          <w:szCs w:val="26"/>
        </w:rPr>
      </w:pPr>
      <w:r w:rsidRPr="001C03F5">
        <w:rPr>
          <w:b/>
          <w:color w:val="000000"/>
          <w:szCs w:val="26"/>
        </w:rPr>
        <w:lastRenderedPageBreak/>
        <w:t>Câu 3 (</w:t>
      </w:r>
      <w:r>
        <w:rPr>
          <w:b/>
          <w:color w:val="000000"/>
          <w:szCs w:val="26"/>
        </w:rPr>
        <w:t>4.0</w:t>
      </w:r>
      <w:r w:rsidRPr="001C03F5">
        <w:rPr>
          <w:b/>
          <w:color w:val="000000"/>
          <w:szCs w:val="26"/>
        </w:rPr>
        <w:t xml:space="preserve"> điểm)</w:t>
      </w:r>
    </w:p>
    <w:p w14:paraId="5E50225E" w14:textId="7B71B037" w:rsidR="00997C30" w:rsidRDefault="00997C30" w:rsidP="00997C30">
      <w:pPr>
        <w:tabs>
          <w:tab w:val="left" w:pos="540"/>
        </w:tabs>
        <w:spacing w:beforeLines="40" w:before="96" w:afterLines="40" w:after="96"/>
        <w:jc w:val="both"/>
        <w:rPr>
          <w:color w:val="000000" w:themeColor="text1"/>
          <w:szCs w:val="26"/>
        </w:rPr>
      </w:pPr>
      <w:r w:rsidRPr="00F8644F">
        <w:rPr>
          <w:b/>
          <w:color w:val="000000" w:themeColor="text1"/>
          <w:szCs w:val="26"/>
        </w:rPr>
        <w:t>a)</w:t>
      </w:r>
      <w:r w:rsidRPr="00F8644F">
        <w:rPr>
          <w:color w:val="000000" w:themeColor="text1"/>
          <w:szCs w:val="26"/>
        </w:rPr>
        <w:t xml:space="preserve"> </w:t>
      </w:r>
      <w:r w:rsidR="006C4484">
        <w:rPr>
          <w:color w:val="000000" w:themeColor="text1"/>
          <w:szCs w:val="26"/>
        </w:rPr>
        <w:t>(2.0 đ)</w:t>
      </w:r>
      <w:r w:rsidRPr="00F8644F">
        <w:rPr>
          <w:color w:val="000000" w:themeColor="text1"/>
          <w:szCs w:val="26"/>
        </w:rPr>
        <w:t>Cho biến ngẫu nhiên liên tục X, có quy luật phân phối chuẩn  X ~ N(</w:t>
      </w:r>
      <w:r>
        <w:rPr>
          <w:color w:val="000000" w:themeColor="text1"/>
          <w:szCs w:val="26"/>
        </w:rPr>
        <w:t>6; 9</w:t>
      </w:r>
      <w:r w:rsidRPr="00F8644F">
        <w:rPr>
          <w:color w:val="000000" w:themeColor="text1"/>
          <w:szCs w:val="26"/>
        </w:rPr>
        <w:t xml:space="preserve">). Hãy viết hàm mật độ xác suất f(x) và xác định các đặc trưng số: E(X), Var(X), </w:t>
      </w:r>
      <w:r w:rsidRPr="00F8644F">
        <w:rPr>
          <w:color w:val="000000" w:themeColor="text1"/>
          <w:szCs w:val="26"/>
        </w:rPr>
        <w:sym w:font="Symbol" w:char="F073"/>
      </w:r>
      <w:r w:rsidRPr="00F8644F">
        <w:rPr>
          <w:color w:val="000000" w:themeColor="text1"/>
          <w:szCs w:val="26"/>
        </w:rPr>
        <w:t>(X), Mode(X).</w:t>
      </w:r>
    </w:p>
    <w:p w14:paraId="1405947B" w14:textId="77777777" w:rsidR="005C1907" w:rsidRPr="00E25FAD" w:rsidRDefault="005C1907" w:rsidP="005C1907">
      <w:pPr>
        <w:tabs>
          <w:tab w:val="left" w:pos="540"/>
        </w:tabs>
        <w:spacing w:beforeLines="40" w:before="96" w:afterLines="40" w:after="96"/>
        <w:jc w:val="both"/>
        <w:rPr>
          <w:b/>
          <w:color w:val="000000" w:themeColor="text1"/>
          <w:sz w:val="24"/>
        </w:rPr>
      </w:pPr>
      <w:r w:rsidRPr="00E25FAD">
        <w:rPr>
          <w:color w:val="000000" w:themeColor="text1"/>
          <w:sz w:val="24"/>
        </w:rPr>
        <w:t>Ta có:</w:t>
      </w:r>
      <w:r w:rsidRPr="00E25FAD">
        <w:rPr>
          <w:b/>
          <w:color w:val="000000" w:themeColor="text1"/>
          <w:sz w:val="24"/>
        </w:rPr>
        <w:t xml:space="preserve"> </w:t>
      </w:r>
    </w:p>
    <w:p w14:paraId="351DF0F3" w14:textId="4D284F13" w:rsidR="005C1907" w:rsidRPr="00E25FAD" w:rsidRDefault="005C1907" w:rsidP="005C1907">
      <w:pPr>
        <w:tabs>
          <w:tab w:val="left" w:pos="900"/>
        </w:tabs>
        <w:spacing w:beforeLines="40" w:before="96" w:afterLines="40" w:after="96"/>
        <w:jc w:val="both"/>
        <w:rPr>
          <w:color w:val="000000" w:themeColor="text1"/>
          <w:sz w:val="24"/>
          <w:lang w:val="fr-FR"/>
        </w:rPr>
      </w:pPr>
      <w:r w:rsidRPr="00E25FAD">
        <w:rPr>
          <w:color w:val="000000" w:themeColor="text1"/>
          <w:sz w:val="24"/>
          <w:lang w:val="fr-FR"/>
        </w:rPr>
        <w:t xml:space="preserve">Ta có:   </w:t>
      </w:r>
      <w:r>
        <w:rPr>
          <w:color w:val="000000" w:themeColor="text1"/>
          <w:sz w:val="24"/>
        </w:rPr>
        <w:t>X ~ N(6; 9</w:t>
      </w:r>
      <w:r w:rsidRPr="00E25FAD">
        <w:rPr>
          <w:color w:val="000000" w:themeColor="text1"/>
          <w:sz w:val="24"/>
        </w:rPr>
        <w:t xml:space="preserve">), nên </w:t>
      </w:r>
      <m:oMath>
        <m:r>
          <w:rPr>
            <w:rFonts w:ascii="Cambria Math" w:hAnsi="Cambria Math"/>
            <w:color w:val="000000" w:themeColor="text1"/>
            <w:sz w:val="24"/>
          </w:rPr>
          <m:t>μ</m:t>
        </m:r>
        <m:r>
          <w:rPr>
            <w:rFonts w:ascii="Cambria Math" w:hAnsi="Cambria Math"/>
            <w:color w:val="000000" w:themeColor="text1"/>
            <w:sz w:val="24"/>
          </w:rPr>
          <m:t>=6</m:t>
        </m:r>
        <m:r>
          <w:rPr>
            <w:rFonts w:ascii="Cambria Math" w:hAnsi="Cambria Math"/>
            <w:color w:val="000000" w:themeColor="text1"/>
            <w:sz w:val="24"/>
          </w:rPr>
          <m:t>, σ</m:t>
        </m:r>
        <m:r>
          <w:rPr>
            <w:rFonts w:ascii="Cambria Math" w:hAnsi="Cambria Math"/>
            <w:color w:val="000000" w:themeColor="text1"/>
            <w:sz w:val="24"/>
          </w:rPr>
          <m:t>=3</m:t>
        </m:r>
        <m:r>
          <w:rPr>
            <w:rFonts w:ascii="Cambria Math" w:hAnsi="Cambria Math"/>
            <w:color w:val="000000" w:themeColor="text1"/>
            <w:sz w:val="24"/>
          </w:rPr>
          <m:t>,</m:t>
        </m:r>
      </m:oMath>
      <w:r w:rsidRPr="00E25FAD">
        <w:rPr>
          <w:color w:val="000000" w:themeColor="text1"/>
          <w:sz w:val="24"/>
          <w:lang w:val="fr-FR"/>
        </w:rPr>
        <w:t xml:space="preserve">  </w:t>
      </w:r>
      <w:r>
        <w:rPr>
          <w:color w:val="000000" w:themeColor="text1"/>
          <w:sz w:val="24"/>
          <w:lang w:val="fr-FR"/>
        </w:rPr>
        <w:t xml:space="preserve">   (0.25 đ)</w:t>
      </w:r>
      <w:r w:rsidRPr="00E25FAD">
        <w:rPr>
          <w:color w:val="000000" w:themeColor="text1"/>
          <w:sz w:val="24"/>
          <w:lang w:val="fr-FR"/>
        </w:rPr>
        <w:tab/>
      </w:r>
      <w:r w:rsidRPr="00E25FAD">
        <w:rPr>
          <w:color w:val="000000" w:themeColor="text1"/>
          <w:sz w:val="24"/>
          <w:lang w:val="fr-FR"/>
        </w:rPr>
        <w:tab/>
        <w:t xml:space="preserve">     </w:t>
      </w:r>
    </w:p>
    <w:p w14:paraId="58B171F1" w14:textId="77777777" w:rsidR="005C1907" w:rsidRPr="00E25FAD" w:rsidRDefault="005C1907" w:rsidP="005C1907">
      <w:pPr>
        <w:tabs>
          <w:tab w:val="left" w:pos="540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E25FAD">
        <w:rPr>
          <w:color w:val="000000" w:themeColor="text1"/>
          <w:sz w:val="24"/>
          <w:lang w:val="fr-FR"/>
        </w:rPr>
        <w:t>Hàm mật độ</w:t>
      </w:r>
      <w:r w:rsidRPr="00E25FAD">
        <w:rPr>
          <w:color w:val="000000" w:themeColor="text1"/>
          <w:sz w:val="24"/>
        </w:rPr>
        <w:t xml:space="preserve">    </w:t>
      </w:r>
      <w:r w:rsidRPr="00E25FAD">
        <w:rPr>
          <w:noProof/>
          <w:color w:val="000000" w:themeColor="text1"/>
          <w:position w:val="-28"/>
          <w:sz w:val="24"/>
        </w:rPr>
        <w:drawing>
          <wp:inline distT="0" distB="0" distL="0" distR="0" wp14:anchorId="7170DA4E" wp14:editId="1173C77E">
            <wp:extent cx="1562100" cy="546100"/>
            <wp:effectExtent l="0" t="0" r="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</w:rPr>
        <w:t xml:space="preserve">     (0.5 đ)</w:t>
      </w:r>
    </w:p>
    <w:p w14:paraId="2A6D1853" w14:textId="14B05299" w:rsidR="005C1907" w:rsidRPr="00E25FAD" w:rsidRDefault="005C1907" w:rsidP="005C1907">
      <w:pPr>
        <w:tabs>
          <w:tab w:val="left" w:pos="900"/>
        </w:tabs>
        <w:spacing w:beforeLines="40" w:before="96" w:afterLines="40" w:after="96"/>
        <w:jc w:val="both"/>
        <w:rPr>
          <w:color w:val="000000" w:themeColor="text1"/>
          <w:sz w:val="24"/>
          <w:lang w:val="fr-FR"/>
        </w:rPr>
      </w:pPr>
      <w:r w:rsidRPr="00E25FAD">
        <w:rPr>
          <w:color w:val="000000" w:themeColor="text1"/>
          <w:sz w:val="24"/>
        </w:rPr>
        <w:t>nên:</w:t>
      </w:r>
      <w:r w:rsidRPr="00E25FAD">
        <w:rPr>
          <w:color w:val="000000" w:themeColor="text1"/>
          <w:sz w:val="24"/>
          <w:lang w:val="fr-FR"/>
        </w:rPr>
        <w:tab/>
        <w:t xml:space="preserve">f(x)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lang w:val="fr-FR"/>
                  </w:rPr>
                  <m:t>2π</m:t>
                </m:r>
              </m:e>
            </m:rad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 xml:space="preserve"> </m:t>
            </m:r>
          </m:den>
        </m:f>
        <m:r>
          <w:rPr>
            <w:rFonts w:ascii="Cambria Math" w:hAnsi="Cambria Math"/>
            <w:color w:val="000000" w:themeColor="text1"/>
            <w:sz w:val="24"/>
            <w:lang w:val="fr-FR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lang w:val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lang w:val="fr-FR"/>
                      </w:rPr>
                      <m:t>(x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lang w:val="fr-FR"/>
                      </w:rPr>
                      <m:t>-6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lang w:val="fr-FR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lang w:val="fr-FR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lang w:val="fr-FR"/>
                  </w:rPr>
                  <m:t>18</m:t>
                </m:r>
              </m:den>
            </m:f>
          </m:sup>
        </m:sSup>
      </m:oMath>
      <w:r>
        <w:rPr>
          <w:color w:val="000000" w:themeColor="text1"/>
          <w:sz w:val="24"/>
          <w:lang w:val="fr-FR"/>
        </w:rPr>
        <w:t xml:space="preserve">                      (0.5 đ)</w:t>
      </w:r>
    </w:p>
    <w:p w14:paraId="096CFA2F" w14:textId="21243F54" w:rsidR="00997C30" w:rsidRPr="005C1907" w:rsidRDefault="005C1907" w:rsidP="005C1907">
      <w:pPr>
        <w:tabs>
          <w:tab w:val="left" w:pos="900"/>
          <w:tab w:val="left" w:pos="1980"/>
        </w:tabs>
        <w:spacing w:beforeLines="40" w:before="96" w:afterLines="40" w:after="96"/>
        <w:jc w:val="both"/>
        <w:rPr>
          <w:color w:val="000000" w:themeColor="text1"/>
          <w:sz w:val="24"/>
          <w:lang w:val="de-DE"/>
        </w:rPr>
      </w:pPr>
      <w:r w:rsidRPr="00E25FAD">
        <w:rPr>
          <w:color w:val="000000" w:themeColor="text1"/>
          <w:sz w:val="24"/>
          <w:lang w:val="fr-FR"/>
        </w:rPr>
        <w:t xml:space="preserve">Đặc trưng số: </w:t>
      </w:r>
      <w:r>
        <w:rPr>
          <w:color w:val="000000" w:themeColor="text1"/>
          <w:sz w:val="24"/>
          <w:lang w:val="de-DE"/>
        </w:rPr>
        <w:t>Mode(X) = 6</w:t>
      </w:r>
      <w:r>
        <w:rPr>
          <w:color w:val="000000" w:themeColor="text1"/>
          <w:sz w:val="24"/>
          <w:lang w:val="de-DE"/>
        </w:rPr>
        <w:t xml:space="preserve"> (0.25 đ)</w:t>
      </w:r>
      <w:r>
        <w:rPr>
          <w:color w:val="000000" w:themeColor="text1"/>
          <w:sz w:val="24"/>
          <w:lang w:val="de-DE"/>
        </w:rPr>
        <w:t>;  E(X) = 6; Var(X) = 9</w:t>
      </w:r>
      <w:r w:rsidRPr="00E25FAD">
        <w:rPr>
          <w:color w:val="000000" w:themeColor="text1"/>
          <w:sz w:val="24"/>
          <w:lang w:val="de-DE"/>
        </w:rPr>
        <w:t xml:space="preserve">; </w:t>
      </w:r>
      <w:r w:rsidRPr="00E25FAD">
        <w:rPr>
          <w:color w:val="000000" w:themeColor="text1"/>
          <w:sz w:val="24"/>
        </w:rPr>
        <w:sym w:font="Symbol" w:char="F073"/>
      </w:r>
      <w:r>
        <w:rPr>
          <w:color w:val="000000" w:themeColor="text1"/>
          <w:sz w:val="24"/>
          <w:lang w:val="de-DE"/>
        </w:rPr>
        <w:t>(X) = 3</w:t>
      </w:r>
      <w:r w:rsidRPr="00E25FAD">
        <w:rPr>
          <w:color w:val="000000" w:themeColor="text1"/>
          <w:sz w:val="24"/>
          <w:lang w:val="de-DE"/>
        </w:rPr>
        <w:t>.</w:t>
      </w:r>
      <w:r>
        <w:rPr>
          <w:color w:val="000000" w:themeColor="text1"/>
          <w:sz w:val="24"/>
          <w:lang w:val="de-DE"/>
        </w:rPr>
        <w:t xml:space="preserve">           (0.5 đ)</w:t>
      </w:r>
    </w:p>
    <w:p w14:paraId="34C6A17C" w14:textId="6B2498DE" w:rsidR="00997C30" w:rsidRPr="00F8644F" w:rsidRDefault="00997C30" w:rsidP="00997C30">
      <w:pPr>
        <w:spacing w:beforeLines="40" w:before="96" w:afterLines="40" w:after="96"/>
        <w:ind w:right="-171"/>
        <w:jc w:val="both"/>
        <w:rPr>
          <w:color w:val="000000" w:themeColor="text1"/>
          <w:szCs w:val="26"/>
        </w:rPr>
      </w:pPr>
      <w:r w:rsidRPr="00F8644F">
        <w:rPr>
          <w:b/>
          <w:color w:val="000000" w:themeColor="text1"/>
          <w:szCs w:val="26"/>
        </w:rPr>
        <w:t>b)</w:t>
      </w:r>
      <w:r w:rsidRPr="00F8644F">
        <w:rPr>
          <w:color w:val="000000" w:themeColor="text1"/>
          <w:szCs w:val="26"/>
        </w:rPr>
        <w:t xml:space="preserve"> </w:t>
      </w:r>
      <w:r w:rsidR="006C4484">
        <w:rPr>
          <w:color w:val="000000" w:themeColor="text1"/>
          <w:szCs w:val="26"/>
        </w:rPr>
        <w:t>(2.0 đ)</w:t>
      </w:r>
      <w:r>
        <w:rPr>
          <w:color w:val="000000" w:themeColor="text1"/>
          <w:szCs w:val="26"/>
        </w:rPr>
        <w:t>Hộp có 13 viên bi, trong đó có 7</w:t>
      </w:r>
      <w:r w:rsidRPr="00F8644F">
        <w:rPr>
          <w:color w:val="000000" w:themeColor="text1"/>
          <w:szCs w:val="26"/>
        </w:rPr>
        <w:t xml:space="preserve"> viên màu đỏ, cò</w:t>
      </w:r>
      <w:r>
        <w:rPr>
          <w:color w:val="000000" w:themeColor="text1"/>
          <w:szCs w:val="26"/>
        </w:rPr>
        <w:t>n lại màu trắng. Rút đồng thời 4</w:t>
      </w:r>
      <w:r w:rsidRPr="00F8644F">
        <w:rPr>
          <w:color w:val="000000" w:themeColor="text1"/>
          <w:szCs w:val="26"/>
        </w:rPr>
        <w:t xml:space="preserve"> viên bi và gọi X là số viên bi màu đỏ được rút ra. Tìm luật phân phối xác suất của X.</w:t>
      </w:r>
    </w:p>
    <w:p w14:paraId="0AD937F3" w14:textId="77777777" w:rsidR="005C1907" w:rsidRPr="007B20E3" w:rsidRDefault="005C1907" w:rsidP="005C1907">
      <w:pPr>
        <w:spacing w:beforeLines="40" w:before="96" w:afterLines="40" w:after="96"/>
        <w:ind w:right="-171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>Ta có:</w:t>
      </w:r>
    </w:p>
    <w:p w14:paraId="4A4415AE" w14:textId="09AD5A70" w:rsidR="005C1907" w:rsidRPr="00774869" w:rsidRDefault="005C1907" w:rsidP="005C1907">
      <w:pPr>
        <w:tabs>
          <w:tab w:val="left" w:pos="567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 xml:space="preserve">Gọi </w:t>
      </w:r>
      <w:r w:rsidRPr="007B20E3">
        <w:rPr>
          <w:color w:val="000000" w:themeColor="text1"/>
          <w:position w:val="-12"/>
          <w:sz w:val="24"/>
        </w:rPr>
        <w:object w:dxaOrig="279" w:dyaOrig="360" w14:anchorId="39B25E52">
          <v:shape id="_x0000_i1069" type="#_x0000_t75" style="width:14.75pt;height:18.2pt" o:ole="" fillcolor="window">
            <v:imagedata r:id="rId21" o:title=""/>
          </v:shape>
          <o:OLEObject Type="Embed" ProgID="Equation.3" ShapeID="_x0000_i1069" DrawAspect="Content" ObjectID="_1742045012" r:id="rId22"/>
        </w:object>
      </w:r>
      <w:r w:rsidRPr="007B20E3">
        <w:rPr>
          <w:color w:val="000000" w:themeColor="text1"/>
          <w:sz w:val="24"/>
        </w:rPr>
        <w:t xml:space="preserve"> là biến cố rút được </w:t>
      </w:r>
      <w:r w:rsidRPr="007B20E3">
        <w:rPr>
          <w:i/>
          <w:color w:val="000000" w:themeColor="text1"/>
          <w:sz w:val="24"/>
        </w:rPr>
        <w:t>i</w:t>
      </w:r>
      <w:r w:rsidRPr="007B20E3">
        <w:rPr>
          <w:color w:val="000000" w:themeColor="text1"/>
          <w:sz w:val="24"/>
        </w:rPr>
        <w:t xml:space="preserve"> viên bi màu đỏ </w:t>
      </w:r>
      <w:r w:rsidRPr="007B20E3">
        <w:rPr>
          <w:i/>
          <w:color w:val="000000" w:themeColor="text1"/>
          <w:sz w:val="24"/>
        </w:rPr>
        <w:t>i=0,1,2,3</w:t>
      </w:r>
      <w:r>
        <w:rPr>
          <w:i/>
          <w:color w:val="000000" w:themeColor="text1"/>
          <w:sz w:val="24"/>
        </w:rPr>
        <w:t>,4</w:t>
      </w:r>
      <w:r>
        <w:rPr>
          <w:i/>
          <w:color w:val="000000" w:themeColor="text1"/>
          <w:sz w:val="24"/>
        </w:rPr>
        <w:t xml:space="preserve">                    </w:t>
      </w:r>
      <w:r w:rsidRPr="00774869">
        <w:rPr>
          <w:color w:val="000000" w:themeColor="text1"/>
          <w:sz w:val="24"/>
        </w:rPr>
        <w:t>(0.25 đ)</w:t>
      </w:r>
    </w:p>
    <w:p w14:paraId="31009B17" w14:textId="77D66297" w:rsidR="005C1907" w:rsidRPr="007B20E3" w:rsidRDefault="005C1907" w:rsidP="005C1907">
      <w:pPr>
        <w:tabs>
          <w:tab w:val="left" w:pos="567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  <w:t xml:space="preserve">Các xác suất được tính theo nguyên tắc hộp kín như sau:   </w:t>
      </w:r>
      <w:r>
        <w:rPr>
          <w:color w:val="000000" w:themeColor="text1"/>
          <w:sz w:val="24"/>
        </w:rPr>
        <w:t xml:space="preserve">  </w:t>
      </w:r>
      <w:r w:rsidR="006C4484">
        <w:rPr>
          <w:color w:val="000000" w:themeColor="text1"/>
          <w:sz w:val="24"/>
        </w:rPr>
        <w:t xml:space="preserve">   </w:t>
      </w:r>
      <w:r>
        <w:rPr>
          <w:color w:val="000000" w:themeColor="text1"/>
          <w:sz w:val="24"/>
        </w:rPr>
        <w:t>(0.25 đ)</w:t>
      </w:r>
      <w:r w:rsidRPr="007B20E3">
        <w:rPr>
          <w:color w:val="000000" w:themeColor="text1"/>
          <w:sz w:val="24"/>
        </w:rPr>
        <w:t xml:space="preserve">   </w:t>
      </w:r>
    </w:p>
    <w:p w14:paraId="7F4A83E3" w14:textId="48DEDD78" w:rsidR="005C1907" w:rsidRPr="007B20E3" w:rsidRDefault="005C1907" w:rsidP="005C1907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</w:r>
      <w:r w:rsidRPr="007B20E3">
        <w:rPr>
          <w:color w:val="000000" w:themeColor="text1"/>
          <w:sz w:val="24"/>
        </w:rPr>
        <w:tab/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X=0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7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6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13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</m:oMath>
      <w:r>
        <w:rPr>
          <w:color w:val="000000" w:themeColor="text1"/>
          <w:sz w:val="24"/>
        </w:rPr>
        <w:t xml:space="preserve">                              </w:t>
      </w:r>
      <w:r w:rsidR="006C4484">
        <w:rPr>
          <w:color w:val="000000" w:themeColor="text1"/>
          <w:sz w:val="24"/>
        </w:rPr>
        <w:t xml:space="preserve">          </w:t>
      </w:r>
      <w:r>
        <w:rPr>
          <w:color w:val="000000" w:themeColor="text1"/>
          <w:sz w:val="24"/>
        </w:rPr>
        <w:t>(0.5 đ)</w:t>
      </w:r>
    </w:p>
    <w:p w14:paraId="68B2A70E" w14:textId="7D87DB02" w:rsidR="005C1907" w:rsidRPr="007B20E3" w:rsidRDefault="005C1907" w:rsidP="005C1907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</w:r>
      <w:r w:rsidRPr="007B20E3">
        <w:rPr>
          <w:color w:val="000000" w:themeColor="text1"/>
          <w:sz w:val="24"/>
        </w:rPr>
        <w:tab/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X=1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7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6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13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</m:oMath>
    </w:p>
    <w:p w14:paraId="28BFAD36" w14:textId="6DBFA8AA" w:rsidR="005C1907" w:rsidRPr="007B20E3" w:rsidRDefault="005C1907" w:rsidP="005C1907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  <w:t xml:space="preserve"> </w:t>
      </w:r>
      <w:r w:rsidRPr="007B20E3">
        <w:rPr>
          <w:color w:val="000000" w:themeColor="text1"/>
          <w:sz w:val="24"/>
        </w:rPr>
        <w:tab/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X=2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7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6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13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</m:oMath>
      <w:r w:rsidRPr="007B20E3">
        <w:rPr>
          <w:color w:val="000000" w:themeColor="text1"/>
          <w:sz w:val="24"/>
        </w:rPr>
        <w:tab/>
        <w:t xml:space="preserve">      </w:t>
      </w:r>
      <w:r>
        <w:rPr>
          <w:color w:val="000000" w:themeColor="text1"/>
          <w:sz w:val="24"/>
        </w:rPr>
        <w:t xml:space="preserve">               </w:t>
      </w:r>
      <w:r w:rsidR="006C4484">
        <w:rPr>
          <w:color w:val="000000" w:themeColor="text1"/>
          <w:sz w:val="24"/>
        </w:rPr>
        <w:t xml:space="preserve">               </w:t>
      </w:r>
      <w:r>
        <w:rPr>
          <w:color w:val="000000" w:themeColor="text1"/>
          <w:sz w:val="24"/>
        </w:rPr>
        <w:t xml:space="preserve"> (0.5 đ)</w:t>
      </w:r>
      <w:r w:rsidRPr="007B20E3">
        <w:rPr>
          <w:color w:val="000000" w:themeColor="text1"/>
          <w:sz w:val="24"/>
        </w:rPr>
        <w:tab/>
      </w:r>
    </w:p>
    <w:p w14:paraId="2486EF71" w14:textId="77777777" w:rsidR="000E63F7" w:rsidRDefault="005C1907" w:rsidP="000E63F7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</w:r>
      <w:r w:rsidRPr="007B20E3">
        <w:rPr>
          <w:color w:val="000000" w:themeColor="text1"/>
          <w:sz w:val="24"/>
        </w:rPr>
        <w:tab/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X=3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7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6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13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</m:oMath>
      <w:r w:rsidRPr="007B20E3">
        <w:rPr>
          <w:color w:val="000000" w:themeColor="text1"/>
          <w:sz w:val="24"/>
        </w:rPr>
        <w:t xml:space="preserve">         </w:t>
      </w:r>
      <w:r w:rsidRPr="007B20E3">
        <w:rPr>
          <w:color w:val="000000" w:themeColor="text1"/>
          <w:sz w:val="24"/>
        </w:rPr>
        <w:tab/>
      </w:r>
    </w:p>
    <w:p w14:paraId="585A35BF" w14:textId="17CCBD4D" w:rsidR="000E63F7" w:rsidRDefault="005C1907" w:rsidP="000E63F7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 xml:space="preserve">  </w:t>
      </w:r>
    </w:p>
    <w:p w14:paraId="1AD3E14E" w14:textId="2714D6F7" w:rsidR="000E63F7" w:rsidRPr="000E63F7" w:rsidRDefault="000E63F7" w:rsidP="000E63F7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</w:t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=4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7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6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13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>=</m:t>
        </m:r>
      </m:oMath>
    </w:p>
    <w:p w14:paraId="20CEE6A7" w14:textId="5C0C8E9D" w:rsidR="005C1907" w:rsidRPr="007B20E3" w:rsidRDefault="005C1907" w:rsidP="005C1907">
      <w:pPr>
        <w:spacing w:beforeLines="40" w:before="96" w:afterLines="40" w:after="96"/>
        <w:ind w:firstLine="720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 xml:space="preserve">Vậy, bảng phân phối xác suất của </w:t>
      </w:r>
      <w:r w:rsidRPr="007B20E3">
        <w:rPr>
          <w:i/>
          <w:color w:val="000000" w:themeColor="text1"/>
          <w:sz w:val="24"/>
        </w:rPr>
        <w:t>X</w:t>
      </w:r>
      <w:r w:rsidRPr="007B20E3">
        <w:rPr>
          <w:color w:val="000000" w:themeColor="text1"/>
          <w:sz w:val="24"/>
        </w:rPr>
        <w:t xml:space="preserve"> là:</w:t>
      </w:r>
      <w:r>
        <w:rPr>
          <w:color w:val="000000" w:themeColor="text1"/>
          <w:sz w:val="24"/>
        </w:rPr>
        <w:t xml:space="preserve">                               </w:t>
      </w:r>
      <w:r w:rsidR="006C4484">
        <w:rPr>
          <w:color w:val="000000" w:themeColor="text1"/>
          <w:sz w:val="24"/>
        </w:rPr>
        <w:t xml:space="preserve">     </w:t>
      </w:r>
      <w:r>
        <w:rPr>
          <w:color w:val="000000" w:themeColor="text1"/>
          <w:sz w:val="24"/>
        </w:rPr>
        <w:t xml:space="preserve"> (0.5 đ)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28"/>
      </w:tblGrid>
      <w:tr w:rsidR="005C1907" w:rsidRPr="007B20E3" w14:paraId="044E8655" w14:textId="77777777" w:rsidTr="00050E6A">
        <w:tc>
          <w:tcPr>
            <w:tcW w:w="675" w:type="dxa"/>
          </w:tcPr>
          <w:p w14:paraId="3C736298" w14:textId="77777777" w:rsidR="005C1907" w:rsidRPr="002D629B" w:rsidRDefault="005C1907" w:rsidP="00050E6A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</w:rPr>
            </w:pPr>
            <w:r w:rsidRPr="002D629B">
              <w:rPr>
                <w:color w:val="000000" w:themeColor="text1"/>
                <w:sz w:val="24"/>
              </w:rPr>
              <w:t>X</w:t>
            </w:r>
          </w:p>
        </w:tc>
        <w:tc>
          <w:tcPr>
            <w:tcW w:w="5728" w:type="dxa"/>
          </w:tcPr>
          <w:p w14:paraId="319A3776" w14:textId="1FC22D84" w:rsidR="005C1907" w:rsidRPr="002D629B" w:rsidRDefault="005C1907" w:rsidP="00050E6A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</w:rPr>
            </w:pPr>
            <w:r w:rsidRPr="002D629B">
              <w:rPr>
                <w:color w:val="000000" w:themeColor="text1"/>
                <w:sz w:val="24"/>
              </w:rPr>
              <w:t xml:space="preserve">     0               1                 2                 3              </w:t>
            </w:r>
            <w:r w:rsidR="000E63F7">
              <w:rPr>
                <w:color w:val="000000" w:themeColor="text1"/>
                <w:sz w:val="24"/>
              </w:rPr>
              <w:t xml:space="preserve">   4</w:t>
            </w:r>
            <w:r w:rsidRPr="002D629B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5C1907" w:rsidRPr="007B20E3" w14:paraId="40392D3C" w14:textId="77777777" w:rsidTr="00050E6A">
        <w:tc>
          <w:tcPr>
            <w:tcW w:w="675" w:type="dxa"/>
          </w:tcPr>
          <w:p w14:paraId="538423E6" w14:textId="77777777" w:rsidR="005C1907" w:rsidRPr="002D629B" w:rsidRDefault="005C1907" w:rsidP="00050E6A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  <w:vertAlign w:val="superscript"/>
              </w:rPr>
            </w:pPr>
            <w:r w:rsidRPr="002D629B">
              <w:rPr>
                <w:color w:val="000000" w:themeColor="text1"/>
                <w:sz w:val="24"/>
                <w:vertAlign w:val="superscript"/>
              </w:rPr>
              <w:t>P(X)</w:t>
            </w:r>
          </w:p>
        </w:tc>
        <w:tc>
          <w:tcPr>
            <w:tcW w:w="5728" w:type="dxa"/>
          </w:tcPr>
          <w:p w14:paraId="0F62112A" w14:textId="1D46EF61" w:rsidR="005C1907" w:rsidRPr="002D629B" w:rsidRDefault="006C4484" w:rsidP="00050E6A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15/715      140</w:t>
            </w:r>
            <w:r w:rsidR="000E63F7">
              <w:rPr>
                <w:color w:val="000000" w:themeColor="text1"/>
                <w:sz w:val="24"/>
              </w:rPr>
              <w:t>/71</w:t>
            </w:r>
            <w:r w:rsidR="005C1907" w:rsidRPr="002D629B">
              <w:rPr>
                <w:color w:val="000000" w:themeColor="text1"/>
                <w:sz w:val="24"/>
              </w:rPr>
              <w:t xml:space="preserve">5  </w:t>
            </w:r>
            <w:r>
              <w:rPr>
                <w:color w:val="000000" w:themeColor="text1"/>
                <w:sz w:val="24"/>
              </w:rPr>
              <w:t xml:space="preserve">    315/71</w:t>
            </w:r>
            <w:r w:rsidR="005C1907" w:rsidRPr="002D629B">
              <w:rPr>
                <w:color w:val="000000" w:themeColor="text1"/>
                <w:sz w:val="24"/>
              </w:rPr>
              <w:t xml:space="preserve">5      </w:t>
            </w:r>
            <w:r>
              <w:rPr>
                <w:color w:val="000000" w:themeColor="text1"/>
                <w:sz w:val="24"/>
              </w:rPr>
              <w:t>210/71</w:t>
            </w:r>
            <w:r w:rsidR="005C1907" w:rsidRPr="002D629B">
              <w:rPr>
                <w:color w:val="000000" w:themeColor="text1"/>
                <w:sz w:val="24"/>
              </w:rPr>
              <w:t xml:space="preserve">5    </w:t>
            </w:r>
            <w:r>
              <w:rPr>
                <w:color w:val="000000" w:themeColor="text1"/>
                <w:sz w:val="24"/>
              </w:rPr>
              <w:t xml:space="preserve">   35/715   </w:t>
            </w:r>
          </w:p>
        </w:tc>
      </w:tr>
    </w:tbl>
    <w:p w14:paraId="6C891A61" w14:textId="77777777" w:rsidR="005C1907" w:rsidRDefault="005C1907" w:rsidP="005C1907">
      <w:pPr>
        <w:rPr>
          <w:color w:val="000000" w:themeColor="text1"/>
          <w:sz w:val="24"/>
        </w:rPr>
      </w:pPr>
    </w:p>
    <w:p w14:paraId="62C5F54B" w14:textId="77777777" w:rsidR="005C1907" w:rsidRPr="007B20E3" w:rsidRDefault="005C1907" w:rsidP="005C1907">
      <w:pPr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>------------------------------------------------------</w:t>
      </w:r>
      <w:r>
        <w:rPr>
          <w:color w:val="000000" w:themeColor="text1"/>
          <w:sz w:val="24"/>
        </w:rPr>
        <w:t>-----------------------------------</w:t>
      </w:r>
    </w:p>
    <w:p w14:paraId="1E0565F0" w14:textId="1E6E6BBD" w:rsidR="00764A7A" w:rsidRDefault="00764A7A" w:rsidP="00214E18">
      <w:pPr>
        <w:jc w:val="both"/>
        <w:rPr>
          <w:b/>
          <w:color w:val="000000"/>
          <w:szCs w:val="26"/>
        </w:rPr>
      </w:pPr>
    </w:p>
    <w:p w14:paraId="0D27F15A" w14:textId="77777777" w:rsidR="005C1907" w:rsidRDefault="005C1907" w:rsidP="00214E18">
      <w:pPr>
        <w:jc w:val="both"/>
        <w:rPr>
          <w:b/>
          <w:color w:val="000000"/>
          <w:szCs w:val="26"/>
        </w:rPr>
      </w:pPr>
    </w:p>
    <w:p w14:paraId="203EBF04" w14:textId="77777777" w:rsidR="00764A7A" w:rsidRDefault="00764A7A" w:rsidP="00214E18">
      <w:pPr>
        <w:jc w:val="both"/>
        <w:rPr>
          <w:b/>
          <w:color w:val="000000"/>
          <w:szCs w:val="26"/>
        </w:rPr>
      </w:pPr>
    </w:p>
    <w:p w14:paraId="0ED040E9" w14:textId="77777777" w:rsidR="00764A7A" w:rsidRDefault="00764A7A" w:rsidP="00214E18">
      <w:pPr>
        <w:jc w:val="both"/>
        <w:rPr>
          <w:b/>
          <w:color w:val="000000"/>
          <w:szCs w:val="26"/>
        </w:rPr>
      </w:pPr>
    </w:p>
    <w:p w14:paraId="2E91118E" w14:textId="77777777" w:rsidR="00764A7A" w:rsidRDefault="00764A7A" w:rsidP="00214E18">
      <w:pPr>
        <w:jc w:val="both"/>
        <w:rPr>
          <w:b/>
          <w:color w:val="000000"/>
          <w:szCs w:val="26"/>
        </w:rPr>
      </w:pPr>
    </w:p>
    <w:p w14:paraId="5D305C0C" w14:textId="77777777" w:rsidR="00764A7A" w:rsidRDefault="00764A7A" w:rsidP="00214E18">
      <w:pPr>
        <w:jc w:val="both"/>
        <w:rPr>
          <w:b/>
          <w:color w:val="000000"/>
          <w:szCs w:val="26"/>
        </w:rPr>
      </w:pPr>
    </w:p>
    <w:p w14:paraId="221F5B79" w14:textId="77777777" w:rsidR="00764A7A" w:rsidRDefault="00764A7A" w:rsidP="00214E18">
      <w:pPr>
        <w:jc w:val="both"/>
        <w:rPr>
          <w:b/>
          <w:color w:val="000000"/>
          <w:szCs w:val="26"/>
        </w:rPr>
      </w:pPr>
    </w:p>
    <w:p w14:paraId="617F682E" w14:textId="77777777" w:rsidR="00764A7A" w:rsidRDefault="00764A7A" w:rsidP="00214E18">
      <w:pPr>
        <w:jc w:val="both"/>
        <w:rPr>
          <w:b/>
          <w:color w:val="000000"/>
          <w:szCs w:val="26"/>
        </w:rPr>
      </w:pPr>
    </w:p>
    <w:p w14:paraId="2F253AAE" w14:textId="1E91E165" w:rsidR="00405A33" w:rsidRDefault="00405A33">
      <w:pPr>
        <w:rPr>
          <w:color w:val="000000" w:themeColor="text1"/>
          <w:sz w:val="24"/>
        </w:rPr>
      </w:pPr>
    </w:p>
    <w:p w14:paraId="536130DC" w14:textId="53523136" w:rsidR="00FB1A79" w:rsidRPr="007B20E3" w:rsidRDefault="00FB1A79" w:rsidP="00FB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pacing w:val="-5"/>
          <w:sz w:val="24"/>
        </w:rPr>
      </w:pPr>
    </w:p>
    <w:p w14:paraId="36DA4548" w14:textId="3685C99D" w:rsidR="00405CF9" w:rsidRDefault="00405CF9" w:rsidP="00992F3A">
      <w:pPr>
        <w:spacing w:before="240" w:after="240"/>
      </w:pPr>
      <w:bookmarkStart w:id="3" w:name="_GoBack"/>
      <w:bookmarkEnd w:id="3"/>
    </w:p>
    <w:p w14:paraId="1E99CB26" w14:textId="77777777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</w:t>
      </w:r>
    </w:p>
    <w:p w14:paraId="0D132808" w14:textId="26D214E8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23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405CF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80FB" w14:textId="77777777" w:rsidR="00E529A8" w:rsidRDefault="00E529A8" w:rsidP="00076A35">
      <w:r>
        <w:separator/>
      </w:r>
    </w:p>
  </w:endnote>
  <w:endnote w:type="continuationSeparator" w:id="0">
    <w:p w14:paraId="29FEF571" w14:textId="77777777" w:rsidR="00E529A8" w:rsidRDefault="00E529A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591D88t00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6BFC" w14:textId="77777777" w:rsidR="00E529A8" w:rsidRDefault="00E529A8" w:rsidP="00076A35">
      <w:r>
        <w:separator/>
      </w:r>
    </w:p>
  </w:footnote>
  <w:footnote w:type="continuationSeparator" w:id="0">
    <w:p w14:paraId="1DA3DE1D" w14:textId="77777777" w:rsidR="00E529A8" w:rsidRDefault="00E529A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2FB1"/>
    <w:rsid w:val="00025F6A"/>
    <w:rsid w:val="000266F8"/>
    <w:rsid w:val="00051809"/>
    <w:rsid w:val="00075768"/>
    <w:rsid w:val="000761FE"/>
    <w:rsid w:val="00076A35"/>
    <w:rsid w:val="000859B4"/>
    <w:rsid w:val="00095344"/>
    <w:rsid w:val="0009683B"/>
    <w:rsid w:val="000A2482"/>
    <w:rsid w:val="000A6AD8"/>
    <w:rsid w:val="000B01A6"/>
    <w:rsid w:val="000E63F7"/>
    <w:rsid w:val="001012B8"/>
    <w:rsid w:val="00131660"/>
    <w:rsid w:val="0013547C"/>
    <w:rsid w:val="00141901"/>
    <w:rsid w:val="001A0AE4"/>
    <w:rsid w:val="001A2516"/>
    <w:rsid w:val="001D329B"/>
    <w:rsid w:val="00206E72"/>
    <w:rsid w:val="00214E18"/>
    <w:rsid w:val="00225D3B"/>
    <w:rsid w:val="002260E2"/>
    <w:rsid w:val="00247D90"/>
    <w:rsid w:val="00250BA8"/>
    <w:rsid w:val="00270375"/>
    <w:rsid w:val="002C2161"/>
    <w:rsid w:val="002C63B1"/>
    <w:rsid w:val="002D5E96"/>
    <w:rsid w:val="002D629B"/>
    <w:rsid w:val="0031282D"/>
    <w:rsid w:val="003233C7"/>
    <w:rsid w:val="003238AB"/>
    <w:rsid w:val="00327532"/>
    <w:rsid w:val="00364A6F"/>
    <w:rsid w:val="003677F8"/>
    <w:rsid w:val="00384C82"/>
    <w:rsid w:val="00400F29"/>
    <w:rsid w:val="00403868"/>
    <w:rsid w:val="00405A33"/>
    <w:rsid w:val="00405CF9"/>
    <w:rsid w:val="004418BA"/>
    <w:rsid w:val="004435CB"/>
    <w:rsid w:val="004A5468"/>
    <w:rsid w:val="004C0CBC"/>
    <w:rsid w:val="004F0F98"/>
    <w:rsid w:val="005046D7"/>
    <w:rsid w:val="00535D8F"/>
    <w:rsid w:val="005512D5"/>
    <w:rsid w:val="005538CA"/>
    <w:rsid w:val="00574687"/>
    <w:rsid w:val="005819A8"/>
    <w:rsid w:val="00595758"/>
    <w:rsid w:val="005B301D"/>
    <w:rsid w:val="005C14C7"/>
    <w:rsid w:val="005C1907"/>
    <w:rsid w:val="005C2303"/>
    <w:rsid w:val="005C343D"/>
    <w:rsid w:val="005C5A20"/>
    <w:rsid w:val="005E1646"/>
    <w:rsid w:val="006323EC"/>
    <w:rsid w:val="00661479"/>
    <w:rsid w:val="00664FCE"/>
    <w:rsid w:val="00692179"/>
    <w:rsid w:val="006A5B67"/>
    <w:rsid w:val="006B6840"/>
    <w:rsid w:val="006C3E61"/>
    <w:rsid w:val="006C4484"/>
    <w:rsid w:val="006C47FD"/>
    <w:rsid w:val="006E30E0"/>
    <w:rsid w:val="006F7E00"/>
    <w:rsid w:val="0072312D"/>
    <w:rsid w:val="00735002"/>
    <w:rsid w:val="00742AF3"/>
    <w:rsid w:val="00743781"/>
    <w:rsid w:val="00750DEE"/>
    <w:rsid w:val="007642AF"/>
    <w:rsid w:val="00764A7A"/>
    <w:rsid w:val="00774869"/>
    <w:rsid w:val="00787684"/>
    <w:rsid w:val="007905DA"/>
    <w:rsid w:val="00790EEB"/>
    <w:rsid w:val="007B20E3"/>
    <w:rsid w:val="007C0E85"/>
    <w:rsid w:val="007C1004"/>
    <w:rsid w:val="007D3285"/>
    <w:rsid w:val="007FF01A"/>
    <w:rsid w:val="008274FF"/>
    <w:rsid w:val="008850D1"/>
    <w:rsid w:val="008B3402"/>
    <w:rsid w:val="008C3136"/>
    <w:rsid w:val="008C7EFD"/>
    <w:rsid w:val="008D0667"/>
    <w:rsid w:val="008D4553"/>
    <w:rsid w:val="008E03BF"/>
    <w:rsid w:val="008F230C"/>
    <w:rsid w:val="00900ADE"/>
    <w:rsid w:val="00907007"/>
    <w:rsid w:val="00943D26"/>
    <w:rsid w:val="00952357"/>
    <w:rsid w:val="00960E7C"/>
    <w:rsid w:val="00981D06"/>
    <w:rsid w:val="00992F3A"/>
    <w:rsid w:val="00997C30"/>
    <w:rsid w:val="009A1A12"/>
    <w:rsid w:val="009A2AF1"/>
    <w:rsid w:val="009B03FC"/>
    <w:rsid w:val="009B40C3"/>
    <w:rsid w:val="009B69C6"/>
    <w:rsid w:val="009C3BD5"/>
    <w:rsid w:val="009F2E42"/>
    <w:rsid w:val="00A0022A"/>
    <w:rsid w:val="00A04E8E"/>
    <w:rsid w:val="00A232CD"/>
    <w:rsid w:val="00A64487"/>
    <w:rsid w:val="00A66D58"/>
    <w:rsid w:val="00A97788"/>
    <w:rsid w:val="00AD50B8"/>
    <w:rsid w:val="00AF14D8"/>
    <w:rsid w:val="00AF3A4E"/>
    <w:rsid w:val="00B33647"/>
    <w:rsid w:val="00B407F1"/>
    <w:rsid w:val="00B63C23"/>
    <w:rsid w:val="00B86B5F"/>
    <w:rsid w:val="00B91C0B"/>
    <w:rsid w:val="00BB4FF2"/>
    <w:rsid w:val="00BC5F04"/>
    <w:rsid w:val="00BE2D28"/>
    <w:rsid w:val="00BF5A06"/>
    <w:rsid w:val="00C06526"/>
    <w:rsid w:val="00C21D15"/>
    <w:rsid w:val="00C6114D"/>
    <w:rsid w:val="00C72B4C"/>
    <w:rsid w:val="00CA34AB"/>
    <w:rsid w:val="00CA377C"/>
    <w:rsid w:val="00CC28FD"/>
    <w:rsid w:val="00D204EB"/>
    <w:rsid w:val="00D473AC"/>
    <w:rsid w:val="00D60F02"/>
    <w:rsid w:val="00D67404"/>
    <w:rsid w:val="00D769AD"/>
    <w:rsid w:val="00D918C3"/>
    <w:rsid w:val="00D92817"/>
    <w:rsid w:val="00DA1B0F"/>
    <w:rsid w:val="00DA7163"/>
    <w:rsid w:val="00DB1828"/>
    <w:rsid w:val="00DC5876"/>
    <w:rsid w:val="00DC758D"/>
    <w:rsid w:val="00DE13B6"/>
    <w:rsid w:val="00DE17E5"/>
    <w:rsid w:val="00DE6BEA"/>
    <w:rsid w:val="00E25FAD"/>
    <w:rsid w:val="00E529A8"/>
    <w:rsid w:val="00E557EC"/>
    <w:rsid w:val="00E72EFF"/>
    <w:rsid w:val="00E7616C"/>
    <w:rsid w:val="00E84FEF"/>
    <w:rsid w:val="00E90C5B"/>
    <w:rsid w:val="00EC1180"/>
    <w:rsid w:val="00ED6F8A"/>
    <w:rsid w:val="00EF5970"/>
    <w:rsid w:val="00F23F7C"/>
    <w:rsid w:val="00F636E4"/>
    <w:rsid w:val="00F72D04"/>
    <w:rsid w:val="00F73453"/>
    <w:rsid w:val="00F74100"/>
    <w:rsid w:val="00F76816"/>
    <w:rsid w:val="00F95BFB"/>
    <w:rsid w:val="00FB1A79"/>
    <w:rsid w:val="00FB3F90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NormalWeb">
    <w:name w:val="Normal (Web)"/>
    <w:basedOn w:val="Normal"/>
    <w:uiPriority w:val="99"/>
    <w:unhideWhenUsed/>
    <w:rsid w:val="001D329B"/>
    <w:pPr>
      <w:spacing w:before="100" w:beforeAutospacing="1" w:after="100" w:afterAutospacing="1"/>
    </w:pPr>
    <w:rPr>
      <w:sz w:val="24"/>
    </w:rPr>
  </w:style>
  <w:style w:type="character" w:customStyle="1" w:styleId="fontstyle01">
    <w:name w:val="fontstyle01"/>
    <w:basedOn w:val="DefaultParagraphFont"/>
    <w:rsid w:val="00735002"/>
    <w:rPr>
      <w:rFonts w:ascii="Courier New" w:hAnsi="Courier New" w:cs="Courier New" w:hint="default"/>
      <w:b/>
      <w:bCs/>
      <w:i w:val="0"/>
      <w:iCs w:val="0"/>
      <w:color w:val="002060"/>
      <w:sz w:val="6"/>
      <w:szCs w:val="6"/>
    </w:rPr>
  </w:style>
  <w:style w:type="character" w:customStyle="1" w:styleId="fontstyle21">
    <w:name w:val="fontstyle21"/>
    <w:basedOn w:val="DefaultParagraphFont"/>
    <w:rsid w:val="00735002"/>
    <w:rPr>
      <w:rFonts w:ascii="Courier New" w:hAnsi="Courier New" w:cs="Courier New" w:hint="default"/>
      <w:b w:val="0"/>
      <w:bCs w:val="0"/>
      <w:i w:val="0"/>
      <w:iCs w:val="0"/>
      <w:color w:val="002060"/>
      <w:sz w:val="6"/>
      <w:szCs w:val="6"/>
    </w:rPr>
  </w:style>
  <w:style w:type="character" w:customStyle="1" w:styleId="fontstyle41">
    <w:name w:val="fontstyle41"/>
    <w:basedOn w:val="DefaultParagraphFont"/>
    <w:rsid w:val="00214E18"/>
    <w:rPr>
      <w:rFonts w:ascii="Times-Roman" w:hAnsi="Times-Roman" w:hint="default"/>
      <w:b w:val="0"/>
      <w:bCs w:val="0"/>
      <w:i w:val="0"/>
      <w:iCs w:val="0"/>
      <w:color w:val="333399"/>
      <w:sz w:val="24"/>
      <w:szCs w:val="24"/>
    </w:rPr>
  </w:style>
  <w:style w:type="character" w:customStyle="1" w:styleId="fontstyle51">
    <w:name w:val="fontstyle51"/>
    <w:basedOn w:val="DefaultParagraphFont"/>
    <w:rsid w:val="00214E18"/>
    <w:rPr>
      <w:rFonts w:ascii="Symbol" w:hAnsi="Symbol" w:hint="default"/>
      <w:b w:val="0"/>
      <w:bCs w:val="0"/>
      <w:i w:val="0"/>
      <w:iCs w:val="0"/>
      <w:color w:val="333399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5B67"/>
    <w:rPr>
      <w:color w:val="808080"/>
    </w:rPr>
  </w:style>
  <w:style w:type="character" w:customStyle="1" w:styleId="fontstyle31">
    <w:name w:val="fontstyle31"/>
    <w:basedOn w:val="DefaultParagraphFont"/>
    <w:rsid w:val="00405A33"/>
    <w:rPr>
      <w:rFonts w:ascii="TTE1591D88t00" w:hAnsi="TTE1591D88t00" w:hint="default"/>
      <w:b w:val="0"/>
      <w:bCs w:val="0"/>
      <w:i w:val="0"/>
      <w:iCs w:val="0"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yperlink" Target="mailto:khaothivanlang@gmail.com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Admin</cp:lastModifiedBy>
  <cp:revision>6</cp:revision>
  <dcterms:created xsi:type="dcterms:W3CDTF">2023-04-03T08:33:00Z</dcterms:created>
  <dcterms:modified xsi:type="dcterms:W3CDTF">2023-04-03T09:35:00Z</dcterms:modified>
</cp:coreProperties>
</file>