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AAD0" w14:textId="5BCAF56F" w:rsidR="00D25003" w:rsidRDefault="001E6778" w:rsidP="0047374C">
      <w:pPr>
        <w:spacing w:beforeLines="40" w:before="96" w:afterLines="40" w:after="96" w:line="288" w:lineRule="auto"/>
        <w:ind w:firstLine="0"/>
        <w:jc w:val="center"/>
        <w:rPr>
          <w:b/>
          <w:bCs/>
          <w:sz w:val="28"/>
        </w:rPr>
      </w:pPr>
      <w:r>
        <w:rPr>
          <w:b/>
          <w:iCs/>
          <w:noProof/>
        </w:rPr>
        <mc:AlternateContent>
          <mc:Choice Requires="wps">
            <w:drawing>
              <wp:anchor distT="0" distB="0" distL="114300" distR="114300" simplePos="0" relativeHeight="251664384" behindDoc="0" locked="0" layoutInCell="1" allowOverlap="1" wp14:anchorId="5C09CB25" wp14:editId="6741A6A3">
                <wp:simplePos x="0" y="0"/>
                <wp:positionH relativeFrom="column">
                  <wp:posOffset>-522514</wp:posOffset>
                </wp:positionH>
                <wp:positionV relativeFrom="paragraph">
                  <wp:posOffset>-363894</wp:posOffset>
                </wp:positionV>
                <wp:extent cx="1858010" cy="885092"/>
                <wp:effectExtent l="0" t="0" r="27940" b="10795"/>
                <wp:wrapNone/>
                <wp:docPr id="1449502045" name="Text Box 1449502045"/>
                <wp:cNvGraphicFramePr/>
                <a:graphic xmlns:a="http://schemas.openxmlformats.org/drawingml/2006/main">
                  <a:graphicData uri="http://schemas.microsoft.com/office/word/2010/wordprocessingShape">
                    <wps:wsp>
                      <wps:cNvSpPr txBox="1"/>
                      <wps:spPr>
                        <a:xfrm>
                          <a:off x="0" y="0"/>
                          <a:ext cx="1858010" cy="885092"/>
                        </a:xfrm>
                        <a:prstGeom prst="rect">
                          <a:avLst/>
                        </a:prstGeom>
                        <a:solidFill>
                          <a:schemeClr val="lt1"/>
                        </a:solidFill>
                        <a:ln w="6350">
                          <a:solidFill>
                            <a:schemeClr val="tx1"/>
                          </a:solidFill>
                        </a:ln>
                      </wps:spPr>
                      <wps:txbx>
                        <w:txbxContent>
                          <w:p w14:paraId="51A471D6" w14:textId="77777777" w:rsidR="001E6778" w:rsidRPr="00636979" w:rsidRDefault="001E6778" w:rsidP="00F73DED">
                            <w:pPr>
                              <w:ind w:firstLine="0"/>
                              <w:jc w:val="center"/>
                              <w:rPr>
                                <w:b/>
                                <w:bCs/>
                              </w:rPr>
                            </w:pPr>
                            <w:r>
                              <w:rPr>
                                <w:b/>
                                <w:bCs/>
                              </w:rPr>
                              <w:t>Hiệu trưởng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9CB25" id="_x0000_t202" coordsize="21600,21600" o:spt="202" path="m,l,21600r21600,l21600,xe">
                <v:stroke joinstyle="miter"/>
                <v:path gradientshapeok="t" o:connecttype="rect"/>
              </v:shapetype>
              <v:shape id="Text Box 1449502045" o:spid="_x0000_s1026" type="#_x0000_t202" style="position:absolute;left:0;text-align:left;margin-left:-41.15pt;margin-top:-28.65pt;width:146.3pt;height:6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" fillcolor="white [3201]" strokecolor="black [3213]" strokeweight=".5pt">
                <v:textbox>
                  <w:txbxContent>
                    <w:p w14:paraId="51A471D6" w14:textId="77777777" w:rsidR="001E6778" w:rsidRPr="00636979" w:rsidRDefault="001E6778" w:rsidP="00F73DED">
                      <w:pPr>
                        <w:ind w:firstLine="0"/>
                        <w:jc w:val="center"/>
                        <w:rPr>
                          <w:b/>
                          <w:bCs/>
                        </w:rPr>
                      </w:pPr>
                      <w:r>
                        <w:rPr>
                          <w:b/>
                          <w:bCs/>
                        </w:rPr>
                        <w:t>Hiệu trưởng duyệt</w:t>
                      </w:r>
                    </w:p>
                  </w:txbxContent>
                </v:textbox>
              </v:shape>
            </w:pict>
          </mc:Fallback>
        </mc:AlternateContent>
      </w:r>
    </w:p>
    <w:p w14:paraId="5AB8097E" w14:textId="77777777" w:rsidR="00D25003" w:rsidRDefault="00D25003" w:rsidP="0047374C">
      <w:pPr>
        <w:spacing w:beforeLines="40" w:before="96" w:afterLines="40" w:after="96" w:line="288" w:lineRule="auto"/>
        <w:ind w:firstLine="0"/>
        <w:jc w:val="center"/>
        <w:rPr>
          <w:b/>
          <w:bCs/>
          <w:sz w:val="28"/>
        </w:rPr>
      </w:pPr>
    </w:p>
    <w:p w14:paraId="70A8AD6C" w14:textId="29E0157A" w:rsidR="0047374C" w:rsidRPr="0024734F" w:rsidRDefault="0047374C" w:rsidP="0047374C">
      <w:pPr>
        <w:spacing w:beforeLines="40" w:before="96" w:afterLines="40" w:after="96" w:line="288" w:lineRule="auto"/>
        <w:ind w:firstLine="0"/>
        <w:jc w:val="center"/>
        <w:rPr>
          <w:b/>
          <w:bCs/>
          <w:sz w:val="28"/>
        </w:rPr>
      </w:pPr>
      <w:r w:rsidRPr="0024734F">
        <w:rPr>
          <w:b/>
          <w:bCs/>
          <w:sz w:val="28"/>
        </w:rPr>
        <w:t xml:space="preserve">Mẫu </w:t>
      </w:r>
      <w:r w:rsidR="0024734F" w:rsidRPr="0024734F">
        <w:rPr>
          <w:b/>
          <w:bCs/>
          <w:sz w:val="28"/>
        </w:rPr>
        <w:t>đ</w:t>
      </w:r>
      <w:r w:rsidRPr="0024734F">
        <w:rPr>
          <w:b/>
          <w:bCs/>
          <w:sz w:val="28"/>
        </w:rPr>
        <w:t xml:space="preserve">ề thi đáp ứng </w:t>
      </w:r>
      <w:r w:rsidR="0024734F" w:rsidRPr="0024734F">
        <w:rPr>
          <w:b/>
          <w:bCs/>
          <w:sz w:val="28"/>
        </w:rPr>
        <w:t>chuẩn đầu ra</w:t>
      </w:r>
      <w:r w:rsidRPr="0024734F">
        <w:rPr>
          <w:b/>
          <w:bCs/>
          <w:sz w:val="28"/>
        </w:rPr>
        <w:t xml:space="preserve"> học phần</w:t>
      </w:r>
      <w:r w:rsidR="0024734F" w:rsidRPr="0024734F">
        <w:rPr>
          <w:b/>
          <w:bCs/>
          <w:sz w:val="28"/>
        </w:rPr>
        <w:t xml:space="preserve"> </w:t>
      </w:r>
      <w:r w:rsidR="0024734F">
        <w:rPr>
          <w:b/>
          <w:bCs/>
          <w:sz w:val="28"/>
        </w:rPr>
        <w:t xml:space="preserve">(CLO) </w:t>
      </w:r>
      <w:r w:rsidR="0024734F" w:rsidRPr="0024734F">
        <w:rPr>
          <w:b/>
          <w:bCs/>
          <w:sz w:val="28"/>
        </w:rPr>
        <w:t xml:space="preserve">và phục vụ đo lường đánh giá </w:t>
      </w:r>
      <w:r w:rsidR="00C77DEE">
        <w:rPr>
          <w:b/>
          <w:bCs/>
          <w:sz w:val="28"/>
        </w:rPr>
        <w:t xml:space="preserve">mức đạt </w:t>
      </w:r>
      <w:r w:rsidR="0024734F" w:rsidRPr="0024734F">
        <w:rPr>
          <w:b/>
          <w:bCs/>
          <w:sz w:val="28"/>
        </w:rPr>
        <w:t>PLO/PI</w:t>
      </w:r>
    </w:p>
    <w:p w14:paraId="1211F076" w14:textId="33BB29B4" w:rsidR="0047374C" w:rsidRPr="006F4AB3" w:rsidRDefault="0047374C" w:rsidP="00D25003">
      <w:pPr>
        <w:pBdr>
          <w:bottom w:val="single" w:sz="4" w:space="1" w:color="auto"/>
        </w:pBdr>
        <w:spacing w:beforeLines="40" w:before="96" w:afterLines="40" w:after="96" w:line="288" w:lineRule="auto"/>
        <w:ind w:firstLine="0"/>
        <w:jc w:val="center"/>
        <w:rPr>
          <w:i/>
          <w:iCs/>
          <w:szCs w:val="24"/>
        </w:rPr>
      </w:pPr>
      <w:r w:rsidRPr="006F4AB3">
        <w:rPr>
          <w:szCs w:val="24"/>
        </w:rPr>
        <w:t>(</w:t>
      </w:r>
      <w:r w:rsidR="008F5493" w:rsidRPr="004D7E36">
        <w:rPr>
          <w:i/>
          <w:iCs/>
          <w:szCs w:val="24"/>
        </w:rPr>
        <w:t>P</w:t>
      </w:r>
      <w:r w:rsidRPr="004D7E36">
        <w:rPr>
          <w:i/>
          <w:iCs/>
          <w:szCs w:val="24"/>
        </w:rPr>
        <w:t>hần dành cho giảng viên khi thiết kế đề thi và các cán bộ quản lý đào tạo</w:t>
      </w:r>
      <w:r w:rsidRPr="006F4AB3">
        <w:rPr>
          <w:szCs w:val="24"/>
        </w:rPr>
        <w:t>)</w:t>
      </w:r>
    </w:p>
    <w:tbl>
      <w:tblPr>
        <w:tblW w:w="5000" w:type="pct"/>
        <w:jc w:val="center"/>
        <w:tblLook w:val="04A0" w:firstRow="1" w:lastRow="0" w:firstColumn="1" w:lastColumn="0" w:noHBand="0" w:noVBand="1"/>
      </w:tblPr>
      <w:tblGrid>
        <w:gridCol w:w="3995"/>
        <w:gridCol w:w="5473"/>
      </w:tblGrid>
      <w:tr w:rsidR="0047374C" w:rsidRPr="006F4AB3" w14:paraId="38CE578F" w14:textId="77777777" w:rsidTr="004257B7">
        <w:trPr>
          <w:trHeight w:val="929"/>
          <w:jc w:val="center"/>
        </w:trPr>
        <w:tc>
          <w:tcPr>
            <w:tcW w:w="2110" w:type="pct"/>
            <w:hideMark/>
          </w:tcPr>
          <w:p w14:paraId="644C74A7" w14:textId="77777777" w:rsidR="004257B7" w:rsidRDefault="0047374C" w:rsidP="004257B7">
            <w:pPr>
              <w:suppressAutoHyphens/>
              <w:spacing w:before="0" w:after="0"/>
              <w:ind w:firstLine="0"/>
              <w:jc w:val="center"/>
              <w:rPr>
                <w:rFonts w:eastAsia="MS Mincho"/>
                <w:color w:val="000000" w:themeColor="text1"/>
                <w:szCs w:val="24"/>
                <w:lang w:eastAsia="ar-SA"/>
              </w:rPr>
            </w:pPr>
            <w:r w:rsidRPr="006F4AB3">
              <w:rPr>
                <w:rFonts w:eastAsia="MS Mincho"/>
                <w:color w:val="000000" w:themeColor="text1"/>
                <w:szCs w:val="24"/>
                <w:lang w:eastAsia="ar-SA"/>
              </w:rPr>
              <w:t xml:space="preserve">TRƯỜNG </w:t>
            </w:r>
            <w:r w:rsidR="004257B7">
              <w:rPr>
                <w:rFonts w:eastAsia="MS Mincho"/>
                <w:color w:val="000000" w:themeColor="text1"/>
                <w:szCs w:val="24"/>
                <w:lang w:eastAsia="ar-SA"/>
              </w:rPr>
              <w:t>ĐẠI HỌC VĂN LANG</w:t>
            </w:r>
          </w:p>
          <w:p w14:paraId="4A510ECB" w14:textId="2974AAD7" w:rsidR="0047374C" w:rsidRPr="006F4AB3" w:rsidRDefault="0048600F" w:rsidP="0048600F">
            <w:pPr>
              <w:suppressAutoHyphens/>
              <w:spacing w:before="0" w:after="0"/>
              <w:ind w:firstLine="0"/>
              <w:jc w:val="center"/>
              <w:rPr>
                <w:rFonts w:eastAsia="MS Mincho"/>
                <w:b/>
                <w:color w:val="000000" w:themeColor="text1"/>
                <w:szCs w:val="24"/>
                <w:lang w:eastAsia="ar-SA"/>
              </w:rPr>
            </w:pPr>
            <w:r>
              <w:rPr>
                <w:rFonts w:eastAsia="MS Mincho"/>
                <w:b/>
                <w:noProof/>
                <w:color w:val="000000" w:themeColor="text1"/>
                <w:szCs w:val="24"/>
              </w:rPr>
              <w:t xml:space="preserve">KHOA </w:t>
            </w:r>
            <w:r w:rsidR="0099459E">
              <w:rPr>
                <w:rFonts w:eastAsia="MS Mincho"/>
                <w:b/>
                <w:noProof/>
                <w:color w:val="000000" w:themeColor="text1"/>
                <w:szCs w:val="24"/>
              </w:rPr>
              <w:t>THƯƠNG MẠI</w:t>
            </w:r>
          </w:p>
          <w:p w14:paraId="22B15C56" w14:textId="346D871A" w:rsidR="0047374C" w:rsidRPr="006F4AB3" w:rsidRDefault="0048600F" w:rsidP="004257B7">
            <w:pPr>
              <w:suppressAutoHyphens/>
              <w:spacing w:before="0" w:after="0"/>
              <w:ind w:firstLine="0"/>
              <w:rPr>
                <w:rFonts w:eastAsia="MS Mincho"/>
                <w:color w:val="000000" w:themeColor="text1"/>
                <w:szCs w:val="24"/>
                <w:lang w:eastAsia="ar-SA"/>
              </w:rPr>
            </w:pPr>
            <w:r w:rsidRPr="006F4AB3">
              <w:rPr>
                <w:noProof/>
                <w:sz w:val="28"/>
              </w:rPr>
              <mc:AlternateContent>
                <mc:Choice Requires="wps">
                  <w:drawing>
                    <wp:anchor distT="4294967294" distB="4294967294" distL="114300" distR="114300" simplePos="0" relativeHeight="251660288" behindDoc="0" locked="0" layoutInCell="1" allowOverlap="1" wp14:anchorId="51585CD9" wp14:editId="62C97C88">
                      <wp:simplePos x="0" y="0"/>
                      <wp:positionH relativeFrom="column">
                        <wp:posOffset>784860</wp:posOffset>
                      </wp:positionH>
                      <wp:positionV relativeFrom="paragraph">
                        <wp:posOffset>2540</wp:posOffset>
                      </wp:positionV>
                      <wp:extent cx="683895" cy="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723C4BA" id="_x0000_t32" coordsize="21600,21600" o:spt="32" o:oned="t" path="m,l21600,21600e" filled="f">
                      <v:path arrowok="t" fillok="f" o:connecttype="none"/>
                      <o:lock v:ext="edit" shapetype="t"/>
                    </v:shapetype>
                    <v:shape id="Straight Arrow Connector 37" o:spid="_x0000_s1026" type="#_x0000_t32" style="position:absolute;margin-left:61.8pt;margin-top:.2pt;width:53.8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0mtwEAAFU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"/>
                  </w:pict>
                </mc:Fallback>
              </mc:AlternateContent>
            </w:r>
          </w:p>
        </w:tc>
        <w:tc>
          <w:tcPr>
            <w:tcW w:w="2890" w:type="pct"/>
            <w:hideMark/>
          </w:tcPr>
          <w:p w14:paraId="093019E0" w14:textId="171684FA" w:rsidR="0047374C" w:rsidRPr="006F4AB3" w:rsidRDefault="0047374C" w:rsidP="004257B7">
            <w:pPr>
              <w:suppressAutoHyphens/>
              <w:spacing w:before="0" w:after="0"/>
              <w:ind w:firstLine="0"/>
              <w:jc w:val="center"/>
              <w:rPr>
                <w:rFonts w:eastAsia="MS Mincho"/>
                <w:b/>
                <w:color w:val="000000" w:themeColor="text1"/>
                <w:szCs w:val="24"/>
                <w:lang w:eastAsia="ar-SA"/>
              </w:rPr>
            </w:pPr>
            <w:r w:rsidRPr="006F4AB3">
              <w:rPr>
                <w:rFonts w:eastAsia="MS Mincho"/>
                <w:b/>
                <w:color w:val="000000" w:themeColor="text1"/>
                <w:szCs w:val="24"/>
                <w:lang w:eastAsia="ar-SA"/>
              </w:rPr>
              <w:t xml:space="preserve">ĐỀ THI </w:t>
            </w:r>
            <w:r w:rsidR="001E6778">
              <w:rPr>
                <w:rFonts w:eastAsia="MS Mincho"/>
                <w:b/>
                <w:color w:val="000000" w:themeColor="text1"/>
                <w:szCs w:val="24"/>
                <w:lang w:eastAsia="ar-SA"/>
              </w:rPr>
              <w:t>…….</w:t>
            </w:r>
            <w:r w:rsidRPr="006F4AB3">
              <w:rPr>
                <w:rFonts w:eastAsia="MS Mincho"/>
                <w:b/>
                <w:color w:val="000000" w:themeColor="text1"/>
                <w:szCs w:val="24"/>
                <w:lang w:eastAsia="ar-SA"/>
              </w:rPr>
              <w:t xml:space="preserve"> HỌC PHẦN</w:t>
            </w:r>
          </w:p>
          <w:p w14:paraId="155D568F" w14:textId="065427BE" w:rsidR="0047374C" w:rsidRPr="006F4AB3" w:rsidRDefault="0047374C" w:rsidP="004257B7">
            <w:pPr>
              <w:suppressAutoHyphens/>
              <w:spacing w:before="0" w:after="0"/>
              <w:ind w:firstLine="0"/>
              <w:jc w:val="center"/>
              <w:rPr>
                <w:rFonts w:eastAsia="MS Mincho"/>
                <w:b/>
                <w:color w:val="000000" w:themeColor="text1"/>
                <w:szCs w:val="24"/>
                <w:lang w:eastAsia="ar-SA"/>
              </w:rPr>
            </w:pPr>
            <w:r w:rsidRPr="006F4AB3">
              <w:rPr>
                <w:noProof/>
                <w:sz w:val="28"/>
              </w:rPr>
              <mc:AlternateContent>
                <mc:Choice Requires="wps">
                  <w:drawing>
                    <wp:anchor distT="0" distB="0" distL="114300" distR="114300" simplePos="0" relativeHeight="251659264" behindDoc="0" locked="0" layoutInCell="1" allowOverlap="1" wp14:anchorId="7840535B" wp14:editId="4597E895">
                      <wp:simplePos x="0" y="0"/>
                      <wp:positionH relativeFrom="column">
                        <wp:posOffset>790087</wp:posOffset>
                      </wp:positionH>
                      <wp:positionV relativeFrom="paragraph">
                        <wp:posOffset>226695</wp:posOffset>
                      </wp:positionV>
                      <wp:extent cx="1703670" cy="635"/>
                      <wp:effectExtent l="0" t="0" r="30480" b="3746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67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934E6F" id="Straight Arrow Connector 36" o:spid="_x0000_s1026" type="#_x0000_t32" style="position:absolute;margin-left:62.2pt;margin-top:17.85pt;width:134.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"/>
                  </w:pict>
                </mc:Fallback>
              </mc:AlternateContent>
            </w:r>
            <w:r w:rsidRPr="006F4AB3">
              <w:rPr>
                <w:rFonts w:eastAsia="MS Mincho"/>
                <w:b/>
                <w:color w:val="000000" w:themeColor="text1"/>
                <w:szCs w:val="24"/>
                <w:lang w:eastAsia="ar-SA"/>
              </w:rPr>
              <w:t>Học kỳ</w:t>
            </w:r>
            <w:r w:rsidR="0099459E">
              <w:rPr>
                <w:rFonts w:eastAsia="MS Mincho"/>
                <w:b/>
                <w:color w:val="000000" w:themeColor="text1"/>
                <w:szCs w:val="24"/>
                <w:lang w:eastAsia="ar-SA"/>
              </w:rPr>
              <w:t xml:space="preserve"> 1</w:t>
            </w:r>
            <w:r w:rsidR="004257B7">
              <w:rPr>
                <w:rFonts w:eastAsia="MS Mincho"/>
                <w:b/>
                <w:color w:val="000000" w:themeColor="text1"/>
                <w:szCs w:val="24"/>
                <w:lang w:eastAsia="ar-SA"/>
              </w:rPr>
              <w:t>,</w:t>
            </w:r>
            <w:r w:rsidRPr="006F4AB3">
              <w:rPr>
                <w:rFonts w:eastAsia="MS Mincho"/>
                <w:b/>
                <w:color w:val="000000" w:themeColor="text1"/>
                <w:szCs w:val="24"/>
                <w:lang w:eastAsia="ar-SA"/>
              </w:rPr>
              <w:t xml:space="preserve"> Năm học</w:t>
            </w:r>
            <w:r w:rsidR="004257B7">
              <w:rPr>
                <w:rFonts w:eastAsia="MS Mincho"/>
                <w:b/>
                <w:color w:val="000000" w:themeColor="text1"/>
                <w:szCs w:val="24"/>
                <w:lang w:eastAsia="ar-SA"/>
              </w:rPr>
              <w:t xml:space="preserve"> </w:t>
            </w:r>
            <w:r w:rsidR="0099459E">
              <w:rPr>
                <w:rFonts w:eastAsia="MS Mincho"/>
                <w:b/>
                <w:color w:val="000000" w:themeColor="text1"/>
                <w:szCs w:val="24"/>
                <w:lang w:eastAsia="ar-SA"/>
              </w:rPr>
              <w:t>2023-2024</w:t>
            </w:r>
          </w:p>
        </w:tc>
      </w:tr>
    </w:tbl>
    <w:p w14:paraId="5F01D7D9" w14:textId="40EAC252" w:rsidR="0047374C" w:rsidRPr="006F4AB3" w:rsidRDefault="0047374C" w:rsidP="0047374C">
      <w:pPr>
        <w:spacing w:before="120" w:after="120"/>
        <w:ind w:firstLine="0"/>
        <w:rPr>
          <w:b/>
          <w:bCs/>
          <w:szCs w:val="24"/>
        </w:rPr>
      </w:pPr>
      <w:r w:rsidRPr="006F4AB3">
        <w:rPr>
          <w:b/>
          <w:bCs/>
          <w:szCs w:val="24"/>
        </w:rPr>
        <w:t>I. T</w:t>
      </w:r>
      <w:r w:rsidR="005449C8">
        <w:rPr>
          <w:b/>
          <w:bCs/>
          <w:szCs w:val="24"/>
        </w:rPr>
        <w:t>hông tin chung</w:t>
      </w:r>
    </w:p>
    <w:tbl>
      <w:tblPr>
        <w:tblW w:w="5000" w:type="pct"/>
        <w:tblBorders>
          <w:bottom w:val="single" w:sz="4" w:space="0" w:color="auto"/>
        </w:tblBorders>
        <w:tblLook w:val="04A0" w:firstRow="1" w:lastRow="0" w:firstColumn="1" w:lastColumn="0" w:noHBand="0" w:noVBand="1"/>
      </w:tblPr>
      <w:tblGrid>
        <w:gridCol w:w="3848"/>
        <w:gridCol w:w="5620"/>
      </w:tblGrid>
      <w:tr w:rsidR="0047374C" w:rsidRPr="006F4AB3" w14:paraId="2D5CBBF1" w14:textId="77777777" w:rsidTr="008F5493">
        <w:tc>
          <w:tcPr>
            <w:tcW w:w="2032" w:type="pct"/>
            <w:tcBorders>
              <w:top w:val="single" w:sz="4" w:space="0" w:color="auto"/>
              <w:left w:val="nil"/>
              <w:bottom w:val="nil"/>
              <w:right w:val="nil"/>
            </w:tcBorders>
            <w:hideMark/>
          </w:tcPr>
          <w:p w14:paraId="64C283EF" w14:textId="607BAB98" w:rsidR="0047374C" w:rsidRPr="006F4AB3" w:rsidRDefault="0047374C" w:rsidP="003C22F6">
            <w:pPr>
              <w:spacing w:after="60"/>
              <w:ind w:firstLine="0"/>
              <w:rPr>
                <w:bCs/>
                <w:szCs w:val="24"/>
              </w:rPr>
            </w:pPr>
            <w:r w:rsidRPr="006F4AB3">
              <w:rPr>
                <w:bCs/>
                <w:szCs w:val="24"/>
              </w:rPr>
              <w:t xml:space="preserve">Học phần: </w:t>
            </w:r>
            <w:r w:rsidR="00F21C6D" w:rsidRPr="006B6FBC">
              <w:rPr>
                <w:color w:val="000000"/>
              </w:rPr>
              <w:t>KHAI THÁC VÀ PHÂN TÍCH DỮ LIỆU (trong Marketing)</w:t>
            </w:r>
          </w:p>
        </w:tc>
        <w:tc>
          <w:tcPr>
            <w:tcW w:w="2968" w:type="pct"/>
            <w:tcBorders>
              <w:top w:val="single" w:sz="4" w:space="0" w:color="auto"/>
              <w:left w:val="nil"/>
              <w:bottom w:val="nil"/>
              <w:right w:val="nil"/>
            </w:tcBorders>
            <w:hideMark/>
          </w:tcPr>
          <w:p w14:paraId="154C5B71" w14:textId="22FD7885" w:rsidR="0047374C" w:rsidRPr="006F4AB3" w:rsidRDefault="003C4B97" w:rsidP="003C22F6">
            <w:pPr>
              <w:spacing w:after="60"/>
              <w:ind w:right="-375" w:firstLine="0"/>
              <w:rPr>
                <w:bCs/>
                <w:szCs w:val="24"/>
              </w:rPr>
            </w:pPr>
            <w:r>
              <w:rPr>
                <w:bCs/>
                <w:szCs w:val="24"/>
              </w:rPr>
              <w:t>Số tín chỉ</w:t>
            </w:r>
            <w:r w:rsidR="0047374C" w:rsidRPr="006F4AB3">
              <w:rPr>
                <w:bCs/>
                <w:szCs w:val="24"/>
              </w:rPr>
              <w:t xml:space="preserve">: </w:t>
            </w:r>
            <w:r w:rsidR="00F21C6D">
              <w:rPr>
                <w:bCs/>
                <w:szCs w:val="24"/>
              </w:rPr>
              <w:t>3</w:t>
            </w:r>
          </w:p>
        </w:tc>
      </w:tr>
      <w:tr w:rsidR="0047374C" w:rsidRPr="006F4AB3" w14:paraId="1462B76D" w14:textId="77777777" w:rsidTr="003C4B97">
        <w:tc>
          <w:tcPr>
            <w:tcW w:w="2032" w:type="pct"/>
            <w:tcBorders>
              <w:top w:val="nil"/>
              <w:left w:val="nil"/>
              <w:bottom w:val="nil"/>
              <w:right w:val="nil"/>
            </w:tcBorders>
            <w:hideMark/>
          </w:tcPr>
          <w:p w14:paraId="59A2E7BD" w14:textId="5CE5FA7A" w:rsidR="0047374C" w:rsidRPr="006F4AB3" w:rsidRDefault="0047374C" w:rsidP="003C22F6">
            <w:pPr>
              <w:spacing w:after="60"/>
              <w:ind w:firstLine="0"/>
              <w:rPr>
                <w:bCs/>
                <w:szCs w:val="24"/>
              </w:rPr>
            </w:pPr>
            <w:r w:rsidRPr="006F4AB3">
              <w:rPr>
                <w:bCs/>
                <w:szCs w:val="24"/>
              </w:rPr>
              <w:t xml:space="preserve">Mã học phần: </w:t>
            </w:r>
            <w:r w:rsidR="00A31F13" w:rsidRPr="00A31F13">
              <w:t>71MISS40233</w:t>
            </w:r>
          </w:p>
        </w:tc>
        <w:tc>
          <w:tcPr>
            <w:tcW w:w="2968" w:type="pct"/>
            <w:tcBorders>
              <w:top w:val="nil"/>
              <w:left w:val="nil"/>
              <w:bottom w:val="nil"/>
              <w:right w:val="nil"/>
            </w:tcBorders>
            <w:hideMark/>
          </w:tcPr>
          <w:p w14:paraId="59A119AC" w14:textId="0ABF8B81" w:rsidR="0047374C" w:rsidRPr="006F4AB3" w:rsidRDefault="003C4B97" w:rsidP="003C22F6">
            <w:pPr>
              <w:spacing w:after="60"/>
              <w:ind w:right="-375" w:firstLine="0"/>
              <w:rPr>
                <w:bCs/>
                <w:szCs w:val="24"/>
              </w:rPr>
            </w:pPr>
            <w:r>
              <w:rPr>
                <w:bCs/>
                <w:szCs w:val="24"/>
              </w:rPr>
              <w:t>Mã nhóm lớp học phần</w:t>
            </w:r>
            <w:r w:rsidR="00F21C6D">
              <w:rPr>
                <w:bCs/>
                <w:szCs w:val="24"/>
              </w:rPr>
              <w:t xml:space="preserve">: </w:t>
            </w:r>
            <w:r w:rsidR="007C35B2">
              <w:t>01, 02, 03, 04, 06, 07</w:t>
            </w:r>
          </w:p>
        </w:tc>
      </w:tr>
      <w:tr w:rsidR="0047374C" w:rsidRPr="006F4AB3" w14:paraId="0D8563E7" w14:textId="77777777" w:rsidTr="003C4B97">
        <w:tc>
          <w:tcPr>
            <w:tcW w:w="2032" w:type="pct"/>
            <w:tcBorders>
              <w:top w:val="nil"/>
              <w:left w:val="nil"/>
              <w:bottom w:val="nil"/>
              <w:right w:val="nil"/>
            </w:tcBorders>
            <w:hideMark/>
          </w:tcPr>
          <w:p w14:paraId="2A237F34" w14:textId="1F163A96" w:rsidR="0047374C" w:rsidRPr="006F4AB3" w:rsidRDefault="003C4B97" w:rsidP="003C22F6">
            <w:pPr>
              <w:spacing w:after="60"/>
              <w:ind w:firstLine="0"/>
              <w:rPr>
                <w:bCs/>
                <w:szCs w:val="24"/>
              </w:rPr>
            </w:pPr>
            <w:r>
              <w:rPr>
                <w:bCs/>
                <w:szCs w:val="24"/>
              </w:rPr>
              <w:t>Thời gian làm bài</w:t>
            </w:r>
            <w:r w:rsidR="0047374C" w:rsidRPr="006F4AB3">
              <w:rPr>
                <w:bCs/>
                <w:szCs w:val="24"/>
              </w:rPr>
              <w:t>:</w:t>
            </w:r>
            <w:r w:rsidR="008F5493">
              <w:rPr>
                <w:bCs/>
                <w:szCs w:val="24"/>
              </w:rPr>
              <w:t xml:space="preserve"> </w:t>
            </w:r>
            <w:r w:rsidR="00F21C6D">
              <w:rPr>
                <w:b/>
                <w:szCs w:val="24"/>
              </w:rPr>
              <w:t>2 tuần</w:t>
            </w:r>
          </w:p>
        </w:tc>
        <w:tc>
          <w:tcPr>
            <w:tcW w:w="2968" w:type="pct"/>
            <w:tcBorders>
              <w:top w:val="nil"/>
              <w:left w:val="nil"/>
              <w:bottom w:val="nil"/>
              <w:right w:val="nil"/>
            </w:tcBorders>
            <w:hideMark/>
          </w:tcPr>
          <w:p w14:paraId="2ED3C6FB" w14:textId="582BEF71" w:rsidR="003C4B97" w:rsidRPr="006F4AB3" w:rsidRDefault="003C4B97" w:rsidP="003C4B97">
            <w:pPr>
              <w:spacing w:after="60"/>
              <w:ind w:right="-375" w:firstLine="0"/>
              <w:rPr>
                <w:bCs/>
                <w:szCs w:val="24"/>
              </w:rPr>
            </w:pPr>
            <w:r>
              <w:rPr>
                <w:bCs/>
                <w:szCs w:val="24"/>
              </w:rPr>
              <w:t>Hình thức</w:t>
            </w:r>
            <w:r w:rsidR="0047374C" w:rsidRPr="006F4AB3">
              <w:rPr>
                <w:bCs/>
                <w:szCs w:val="24"/>
              </w:rPr>
              <w:t xml:space="preserve"> thi: </w:t>
            </w:r>
            <w:r w:rsidR="00F21C6D">
              <w:rPr>
                <w:bCs/>
                <w:szCs w:val="24"/>
              </w:rPr>
              <w:t>Báo cáo nhóm</w:t>
            </w:r>
          </w:p>
        </w:tc>
      </w:tr>
      <w:tr w:rsidR="003C4B97" w:rsidRPr="006F4AB3" w14:paraId="4A031D84" w14:textId="77777777" w:rsidTr="003C4B97">
        <w:tc>
          <w:tcPr>
            <w:tcW w:w="2032" w:type="pct"/>
            <w:tcBorders>
              <w:top w:val="nil"/>
              <w:left w:val="nil"/>
              <w:bottom w:val="nil"/>
              <w:right w:val="nil"/>
            </w:tcBorders>
          </w:tcPr>
          <w:p w14:paraId="18D5EEC6" w14:textId="7E249FAF" w:rsidR="003C4B97" w:rsidRDefault="003C4B97" w:rsidP="003C22F6">
            <w:pPr>
              <w:spacing w:after="60"/>
              <w:ind w:firstLine="0"/>
              <w:rPr>
                <w:bCs/>
                <w:szCs w:val="24"/>
              </w:rPr>
            </w:pPr>
            <w:r>
              <w:rPr>
                <w:color w:val="000000" w:themeColor="text1"/>
                <w:spacing w:val="-4"/>
                <w:szCs w:val="26"/>
              </w:rPr>
              <w:t>SV được tham khảo</w:t>
            </w:r>
            <w:r w:rsidRPr="002A5450">
              <w:rPr>
                <w:color w:val="000000" w:themeColor="text1"/>
                <w:spacing w:val="-4"/>
                <w:szCs w:val="26"/>
              </w:rPr>
              <w:t xml:space="preserve"> tài liệu:</w:t>
            </w:r>
          </w:p>
        </w:tc>
        <w:tc>
          <w:tcPr>
            <w:tcW w:w="2968" w:type="pct"/>
            <w:tcBorders>
              <w:top w:val="nil"/>
              <w:left w:val="nil"/>
              <w:bottom w:val="nil"/>
              <w:right w:val="nil"/>
            </w:tcBorders>
          </w:tcPr>
          <w:p w14:paraId="6235EE48" w14:textId="03966DB4" w:rsidR="003C4B97" w:rsidRDefault="003C4B97" w:rsidP="003C4B97">
            <w:pPr>
              <w:spacing w:after="60"/>
              <w:ind w:right="-375" w:firstLine="0"/>
              <w:rPr>
                <w:bCs/>
                <w:szCs w:val="24"/>
              </w:rPr>
            </w:pPr>
            <w:r>
              <w:rPr>
                <w:color w:val="000000" w:themeColor="text1"/>
                <w:spacing w:val="-4"/>
                <w:szCs w:val="26"/>
              </w:rPr>
              <w:t xml:space="preserve">Có  </w:t>
            </w:r>
            <w:sdt>
              <w:sdtPr>
                <w:rPr>
                  <w:b/>
                  <w:bCs/>
                  <w:color w:val="000000" w:themeColor="text1"/>
                  <w:spacing w:val="-4"/>
                  <w:szCs w:val="26"/>
                </w:rPr>
                <w:id w:val="-828596396"/>
                <w14:checkbox>
                  <w14:checked w14:val="1"/>
                  <w14:checkedState w14:val="2612" w14:font="MS Gothic"/>
                  <w14:uncheckedState w14:val="2610" w14:font="MS Gothic"/>
                </w14:checkbox>
              </w:sdtPr>
              <w:sdtContent>
                <w:r w:rsidR="00F21C6D">
                  <w:rPr>
                    <w:rFonts w:ascii="MS Gothic" w:eastAsia="MS Gothic" w:hAnsi="MS Gothic" w:hint="eastAsia"/>
                    <w:b/>
                    <w:bCs/>
                    <w:color w:val="000000" w:themeColor="text1"/>
                    <w:spacing w:val="-4"/>
                    <w:szCs w:val="26"/>
                  </w:rPr>
                  <w:t>☒</w:t>
                </w:r>
              </w:sdtContent>
            </w:sdt>
            <w:r>
              <w:rPr>
                <w:color w:val="000000" w:themeColor="text1"/>
                <w:spacing w:val="-4"/>
                <w:szCs w:val="26"/>
              </w:rPr>
              <w:t xml:space="preserve">                                      Không </w:t>
            </w:r>
            <w:sdt>
              <w:sdtPr>
                <w:rPr>
                  <w:b/>
                  <w:bCs/>
                  <w:color w:val="000000" w:themeColor="text1"/>
                  <w:spacing w:val="-4"/>
                  <w:szCs w:val="26"/>
                </w:rPr>
                <w:id w:val="1935550510"/>
                <w14:checkbox>
                  <w14:checked w14:val="0"/>
                  <w14:checkedState w14:val="2612" w14:font="MS Gothic"/>
                  <w14:uncheckedState w14:val="2610" w14:font="MS Gothic"/>
                </w14:checkbox>
              </w:sdtPr>
              <w:sdtContent>
                <w:r>
                  <w:rPr>
                    <w:rFonts w:ascii="MS Gothic" w:eastAsia="MS Gothic" w:hAnsi="MS Gothic" w:hint="eastAsia"/>
                    <w:b/>
                    <w:bCs/>
                    <w:color w:val="000000" w:themeColor="text1"/>
                    <w:spacing w:val="-4"/>
                    <w:szCs w:val="26"/>
                  </w:rPr>
                  <w:t>☐</w:t>
                </w:r>
              </w:sdtContent>
            </w:sdt>
          </w:p>
        </w:tc>
      </w:tr>
      <w:tr w:rsidR="003C4B97" w:rsidRPr="006F4AB3" w14:paraId="26A2E003" w14:textId="77777777" w:rsidTr="003C4B97">
        <w:tc>
          <w:tcPr>
            <w:tcW w:w="2032" w:type="pct"/>
            <w:tcBorders>
              <w:top w:val="nil"/>
              <w:left w:val="nil"/>
              <w:bottom w:val="single" w:sz="4" w:space="0" w:color="auto"/>
              <w:right w:val="nil"/>
            </w:tcBorders>
          </w:tcPr>
          <w:p w14:paraId="548D6256" w14:textId="38CDACBB" w:rsidR="003C4B97" w:rsidRDefault="003C4B97" w:rsidP="003C22F6">
            <w:pPr>
              <w:spacing w:after="60"/>
              <w:ind w:firstLine="0"/>
              <w:rPr>
                <w:color w:val="000000" w:themeColor="text1"/>
                <w:spacing w:val="-4"/>
                <w:szCs w:val="26"/>
              </w:rPr>
            </w:pPr>
            <w:r w:rsidRPr="00A75DF6">
              <w:rPr>
                <w:color w:val="000000" w:themeColor="text1"/>
                <w:szCs w:val="26"/>
              </w:rPr>
              <w:t>Giảng viên nộp đề thi, đáp án</w:t>
            </w:r>
          </w:p>
        </w:tc>
        <w:tc>
          <w:tcPr>
            <w:tcW w:w="2968" w:type="pct"/>
            <w:tcBorders>
              <w:top w:val="nil"/>
              <w:left w:val="nil"/>
              <w:bottom w:val="single" w:sz="4" w:space="0" w:color="auto"/>
              <w:right w:val="nil"/>
            </w:tcBorders>
          </w:tcPr>
          <w:p w14:paraId="4F024F23" w14:textId="0C896049" w:rsidR="003C4B97" w:rsidRDefault="003C4B97" w:rsidP="003C4B97">
            <w:pPr>
              <w:spacing w:after="60"/>
              <w:ind w:right="-375" w:firstLine="0"/>
              <w:rPr>
                <w:color w:val="000000" w:themeColor="text1"/>
                <w:spacing w:val="-4"/>
                <w:szCs w:val="26"/>
              </w:rPr>
            </w:pPr>
            <w:r w:rsidRPr="003C4B97">
              <w:rPr>
                <w:color w:val="000000" w:themeColor="text1"/>
                <w:spacing w:val="-4"/>
                <w:szCs w:val="26"/>
              </w:rPr>
              <w:t>Lần 1</w:t>
            </w:r>
            <w:r>
              <w:rPr>
                <w:b/>
                <w:bCs/>
                <w:color w:val="000000" w:themeColor="text1"/>
                <w:spacing w:val="-4"/>
                <w:szCs w:val="26"/>
              </w:rPr>
              <w:t xml:space="preserve"> </w:t>
            </w:r>
            <w:sdt>
              <w:sdtPr>
                <w:rPr>
                  <w:b/>
                  <w:bCs/>
                  <w:color w:val="000000" w:themeColor="text1"/>
                  <w:spacing w:val="-4"/>
                  <w:szCs w:val="26"/>
                </w:rPr>
                <w:id w:val="-109895112"/>
                <w14:checkbox>
                  <w14:checked w14:val="1"/>
                  <w14:checkedState w14:val="2612" w14:font="MS Gothic"/>
                  <w14:uncheckedState w14:val="2610" w14:font="MS Gothic"/>
                </w14:checkbox>
              </w:sdtPr>
              <w:sdtContent>
                <w:r w:rsidR="00F21C6D">
                  <w:rPr>
                    <w:rFonts w:ascii="MS Gothic" w:eastAsia="MS Gothic" w:hAnsi="MS Gothic" w:hint="eastAsia"/>
                    <w:b/>
                    <w:bCs/>
                    <w:color w:val="000000" w:themeColor="text1"/>
                    <w:spacing w:val="-4"/>
                    <w:szCs w:val="26"/>
                  </w:rPr>
                  <w:t>☒</w:t>
                </w:r>
              </w:sdtContent>
            </w:sdt>
            <w:r>
              <w:rPr>
                <w:b/>
                <w:bCs/>
                <w:color w:val="000000" w:themeColor="text1"/>
                <w:spacing w:val="-4"/>
                <w:szCs w:val="26"/>
              </w:rPr>
              <w:t xml:space="preserve">                                   </w:t>
            </w:r>
            <w:r>
              <w:rPr>
                <w:color w:val="000000" w:themeColor="text1"/>
                <w:spacing w:val="-4"/>
                <w:szCs w:val="26"/>
              </w:rPr>
              <w:t xml:space="preserve">Lần 2 </w:t>
            </w:r>
            <w:sdt>
              <w:sdtPr>
                <w:rPr>
                  <w:b/>
                  <w:bCs/>
                  <w:color w:val="000000" w:themeColor="text1"/>
                  <w:spacing w:val="-4"/>
                  <w:szCs w:val="26"/>
                </w:rPr>
                <w:id w:val="12888945"/>
                <w14:checkbox>
                  <w14:checked w14:val="0"/>
                  <w14:checkedState w14:val="2612" w14:font="MS Gothic"/>
                  <w14:uncheckedState w14:val="2610" w14:font="MS Gothic"/>
                </w14:checkbox>
              </w:sdtPr>
              <w:sdtContent>
                <w:r>
                  <w:rPr>
                    <w:rFonts w:ascii="MS Gothic" w:eastAsia="MS Gothic" w:hAnsi="MS Gothic" w:hint="eastAsia"/>
                    <w:b/>
                    <w:bCs/>
                    <w:color w:val="000000" w:themeColor="text1"/>
                    <w:spacing w:val="-4"/>
                    <w:szCs w:val="26"/>
                  </w:rPr>
                  <w:t>☐</w:t>
                </w:r>
              </w:sdtContent>
            </w:sdt>
          </w:p>
        </w:tc>
      </w:tr>
    </w:tbl>
    <w:p w14:paraId="51564ACA" w14:textId="150D15F0" w:rsidR="0047374C" w:rsidRPr="006F4AB3" w:rsidRDefault="0047374C" w:rsidP="003C22F6">
      <w:pPr>
        <w:spacing w:before="120" w:after="120"/>
        <w:ind w:firstLine="0"/>
        <w:rPr>
          <w:b/>
          <w:bCs/>
          <w:szCs w:val="24"/>
        </w:rPr>
      </w:pPr>
      <w:r w:rsidRPr="006F4AB3">
        <w:rPr>
          <w:b/>
          <w:bCs/>
          <w:szCs w:val="24"/>
        </w:rPr>
        <w:t>II. C</w:t>
      </w:r>
      <w:r w:rsidR="005449C8">
        <w:rPr>
          <w:b/>
          <w:bCs/>
          <w:szCs w:val="24"/>
        </w:rPr>
        <w:t>ác yêu cầu của đề thi nhằm đáp ứng CLO</w:t>
      </w:r>
    </w:p>
    <w:p w14:paraId="76801839" w14:textId="19E4F31E" w:rsidR="00F21C6D" w:rsidRDefault="0047374C" w:rsidP="00A46454">
      <w:pPr>
        <w:spacing w:after="60"/>
        <w:ind w:firstLine="0"/>
        <w:jc w:val="center"/>
        <w:rPr>
          <w:i/>
          <w:iCs/>
          <w:szCs w:val="24"/>
        </w:rPr>
      </w:pPr>
      <w:r w:rsidRPr="006F4AB3">
        <w:rPr>
          <w:i/>
          <w:iCs/>
          <w:szCs w:val="24"/>
        </w:rPr>
        <w:t>(phần này phải phối hợp với thông tin từ đề cương chi tiết của học phần)</w:t>
      </w:r>
    </w:p>
    <w:p w14:paraId="7F4F83DC" w14:textId="77777777" w:rsidR="00F21C6D" w:rsidRDefault="00F21C6D">
      <w:pPr>
        <w:keepNext w:val="0"/>
        <w:widowControl/>
        <w:spacing w:before="0" w:after="200"/>
        <w:ind w:firstLine="0"/>
        <w:jc w:val="left"/>
        <w:textboxTightWrap w:val="none"/>
        <w:rPr>
          <w:i/>
          <w:iCs/>
          <w:szCs w:val="24"/>
        </w:rPr>
      </w:pPr>
      <w:r>
        <w:rPr>
          <w:i/>
          <w:iCs/>
          <w:szCs w:val="24"/>
        </w:rPr>
        <w:br w:type="page"/>
      </w:r>
    </w:p>
    <w:p w14:paraId="6BC90580" w14:textId="77777777" w:rsidR="0047374C" w:rsidRPr="006F4AB3" w:rsidRDefault="0047374C" w:rsidP="00A46454">
      <w:pPr>
        <w:spacing w:after="60"/>
        <w:ind w:firstLine="0"/>
        <w:jc w:val="center"/>
        <w:rPr>
          <w:i/>
          <w:iCs/>
          <w:szCs w:val="24"/>
        </w:rPr>
      </w:pPr>
    </w:p>
    <w:tbl>
      <w:tblPr>
        <w:tblStyle w:val="TableGrid"/>
        <w:tblW w:w="5000" w:type="pct"/>
        <w:tblLook w:val="04A0" w:firstRow="1" w:lastRow="0" w:firstColumn="1" w:lastColumn="0" w:noHBand="0" w:noVBand="1"/>
      </w:tblPr>
      <w:tblGrid>
        <w:gridCol w:w="977"/>
        <w:gridCol w:w="2123"/>
        <w:gridCol w:w="1273"/>
        <w:gridCol w:w="1400"/>
        <w:gridCol w:w="1003"/>
        <w:gridCol w:w="1097"/>
        <w:gridCol w:w="1585"/>
      </w:tblGrid>
      <w:tr w:rsidR="006A62F0" w:rsidRPr="00A46454" w14:paraId="0C15890D" w14:textId="77777777" w:rsidTr="00F21C6D">
        <w:tc>
          <w:tcPr>
            <w:tcW w:w="516" w:type="pct"/>
            <w:tcBorders>
              <w:top w:val="single" w:sz="4" w:space="0" w:color="auto"/>
              <w:left w:val="single" w:sz="4" w:space="0" w:color="auto"/>
              <w:bottom w:val="single" w:sz="4" w:space="0" w:color="auto"/>
              <w:right w:val="single" w:sz="4" w:space="0" w:color="auto"/>
            </w:tcBorders>
            <w:vAlign w:val="center"/>
            <w:hideMark/>
          </w:tcPr>
          <w:p w14:paraId="2B2E31AD" w14:textId="656D6540" w:rsidR="0047374C" w:rsidRPr="00A46454" w:rsidRDefault="0047374C" w:rsidP="00A46454">
            <w:pPr>
              <w:spacing w:before="0" w:after="0"/>
              <w:ind w:firstLine="0"/>
              <w:jc w:val="center"/>
              <w:rPr>
                <w:b/>
                <w:bCs/>
                <w:sz w:val="22"/>
                <w:szCs w:val="22"/>
              </w:rPr>
            </w:pPr>
            <w:r w:rsidRPr="00A46454">
              <w:rPr>
                <w:b/>
                <w:sz w:val="22"/>
                <w:szCs w:val="22"/>
                <w:lang w:val="vi-VN"/>
              </w:rPr>
              <w:t xml:space="preserve">Ký hiệu </w:t>
            </w:r>
            <w:r w:rsidRPr="00A46454">
              <w:rPr>
                <w:b/>
                <w:sz w:val="22"/>
                <w:szCs w:val="22"/>
              </w:rPr>
              <w:t>CLO</w:t>
            </w:r>
          </w:p>
        </w:tc>
        <w:tc>
          <w:tcPr>
            <w:tcW w:w="1122" w:type="pct"/>
            <w:tcBorders>
              <w:top w:val="single" w:sz="4" w:space="0" w:color="auto"/>
              <w:left w:val="single" w:sz="4" w:space="0" w:color="auto"/>
              <w:bottom w:val="single" w:sz="4" w:space="0" w:color="auto"/>
              <w:right w:val="single" w:sz="4" w:space="0" w:color="auto"/>
            </w:tcBorders>
            <w:vAlign w:val="center"/>
            <w:hideMark/>
          </w:tcPr>
          <w:p w14:paraId="26349423" w14:textId="77777777" w:rsidR="0047374C" w:rsidRPr="00A46454" w:rsidRDefault="0047374C" w:rsidP="00A46454">
            <w:pPr>
              <w:pStyle w:val="FirstLine"/>
              <w:spacing w:after="0"/>
              <w:ind w:firstLine="0"/>
              <w:jc w:val="center"/>
              <w:rPr>
                <w:b/>
                <w:color w:val="auto"/>
                <w:sz w:val="22"/>
                <w:szCs w:val="22"/>
              </w:rPr>
            </w:pPr>
            <w:r w:rsidRPr="00A46454">
              <w:rPr>
                <w:b/>
                <w:color w:val="auto"/>
                <w:sz w:val="22"/>
                <w:szCs w:val="22"/>
                <w:lang w:val="vi-VN"/>
              </w:rPr>
              <w:t xml:space="preserve">Nội dung </w:t>
            </w:r>
            <w:r w:rsidRPr="00A46454">
              <w:rPr>
                <w:b/>
                <w:color w:val="auto"/>
                <w:sz w:val="22"/>
                <w:szCs w:val="22"/>
              </w:rPr>
              <w:t>CLO</w:t>
            </w:r>
            <w:r w:rsidRPr="00A46454">
              <w:rPr>
                <w:b/>
                <w:color w:val="auto"/>
                <w:sz w:val="22"/>
                <w:szCs w:val="22"/>
                <w:lang w:val="vi-VN"/>
              </w:rPr>
              <w:t xml:space="preserve">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23D7D5" w14:textId="3FE177CB" w:rsidR="0047374C" w:rsidRPr="00A46454" w:rsidRDefault="0047374C" w:rsidP="00A46454">
            <w:pPr>
              <w:spacing w:before="0" w:after="0"/>
              <w:ind w:firstLine="0"/>
              <w:jc w:val="center"/>
              <w:rPr>
                <w:b/>
                <w:bCs/>
                <w:sz w:val="22"/>
                <w:szCs w:val="22"/>
              </w:rPr>
            </w:pPr>
            <w:r w:rsidRPr="00A46454">
              <w:rPr>
                <w:b/>
                <w:bCs/>
                <w:sz w:val="22"/>
                <w:szCs w:val="22"/>
              </w:rPr>
              <w:t>Hình thức đánh giá</w:t>
            </w:r>
          </w:p>
        </w:tc>
        <w:tc>
          <w:tcPr>
            <w:tcW w:w="740" w:type="pct"/>
            <w:tcBorders>
              <w:top w:val="single" w:sz="4" w:space="0" w:color="auto"/>
              <w:left w:val="single" w:sz="4" w:space="0" w:color="auto"/>
              <w:bottom w:val="single" w:sz="4" w:space="0" w:color="auto"/>
              <w:right w:val="single" w:sz="4" w:space="0" w:color="auto"/>
            </w:tcBorders>
            <w:vAlign w:val="center"/>
            <w:hideMark/>
          </w:tcPr>
          <w:p w14:paraId="5695EB75" w14:textId="77777777" w:rsidR="004E0A68" w:rsidRPr="00A46454" w:rsidRDefault="004E0A68" w:rsidP="00A46454">
            <w:pPr>
              <w:spacing w:before="0" w:after="0"/>
              <w:ind w:firstLine="0"/>
              <w:jc w:val="center"/>
              <w:rPr>
                <w:b/>
                <w:bCs/>
                <w:sz w:val="22"/>
                <w:szCs w:val="22"/>
              </w:rPr>
            </w:pPr>
            <w:r w:rsidRPr="00A46454">
              <w:rPr>
                <w:b/>
                <w:bCs/>
                <w:sz w:val="22"/>
                <w:szCs w:val="22"/>
              </w:rPr>
              <w:t>Trọng số CLO trong thành phần đánh giá</w:t>
            </w:r>
          </w:p>
          <w:p w14:paraId="366F7F41" w14:textId="5076BDAC" w:rsidR="0047374C" w:rsidRPr="00A46454" w:rsidRDefault="004E0A68" w:rsidP="00A46454">
            <w:pPr>
              <w:spacing w:before="0" w:after="0"/>
              <w:ind w:firstLine="0"/>
              <w:jc w:val="center"/>
              <w:rPr>
                <w:sz w:val="22"/>
                <w:szCs w:val="22"/>
              </w:rPr>
            </w:pPr>
            <w:r w:rsidRPr="00A46454">
              <w:rPr>
                <w:b/>
                <w:bCs/>
                <w:sz w:val="22"/>
                <w:szCs w:val="22"/>
              </w:rPr>
              <w:t>(%)</w:t>
            </w:r>
          </w:p>
        </w:tc>
        <w:tc>
          <w:tcPr>
            <w:tcW w:w="530" w:type="pct"/>
            <w:tcBorders>
              <w:top w:val="single" w:sz="4" w:space="0" w:color="auto"/>
              <w:left w:val="single" w:sz="4" w:space="0" w:color="auto"/>
              <w:bottom w:val="single" w:sz="4" w:space="0" w:color="auto"/>
              <w:right w:val="single" w:sz="4" w:space="0" w:color="auto"/>
            </w:tcBorders>
            <w:vAlign w:val="center"/>
            <w:hideMark/>
          </w:tcPr>
          <w:p w14:paraId="6E71BD99" w14:textId="77777777" w:rsidR="0047374C" w:rsidRPr="00A46454" w:rsidRDefault="0047374C" w:rsidP="00A46454">
            <w:pPr>
              <w:spacing w:before="0" w:after="0"/>
              <w:ind w:firstLine="0"/>
              <w:jc w:val="center"/>
              <w:rPr>
                <w:b/>
                <w:bCs/>
                <w:sz w:val="22"/>
                <w:szCs w:val="22"/>
              </w:rPr>
            </w:pPr>
            <w:r w:rsidRPr="00A46454">
              <w:rPr>
                <w:b/>
                <w:bCs/>
                <w:sz w:val="22"/>
                <w:szCs w:val="22"/>
              </w:rPr>
              <w:t>Câu hỏi thi số</w:t>
            </w:r>
          </w:p>
        </w:tc>
        <w:tc>
          <w:tcPr>
            <w:tcW w:w="580" w:type="pct"/>
            <w:tcBorders>
              <w:top w:val="single" w:sz="4" w:space="0" w:color="auto"/>
              <w:left w:val="single" w:sz="4" w:space="0" w:color="auto"/>
              <w:bottom w:val="single" w:sz="4" w:space="0" w:color="auto"/>
              <w:right w:val="single" w:sz="4" w:space="0" w:color="auto"/>
            </w:tcBorders>
            <w:vAlign w:val="center"/>
            <w:hideMark/>
          </w:tcPr>
          <w:p w14:paraId="1C838062" w14:textId="77777777" w:rsidR="0047374C" w:rsidRPr="00A46454" w:rsidRDefault="0047374C" w:rsidP="00A46454">
            <w:pPr>
              <w:spacing w:before="0" w:after="0"/>
              <w:ind w:firstLine="0"/>
              <w:jc w:val="center"/>
              <w:rPr>
                <w:b/>
                <w:bCs/>
                <w:sz w:val="22"/>
                <w:szCs w:val="22"/>
              </w:rPr>
            </w:pPr>
            <w:r w:rsidRPr="00A46454">
              <w:rPr>
                <w:b/>
                <w:bCs/>
                <w:sz w:val="22"/>
                <w:szCs w:val="22"/>
              </w:rPr>
              <w:t>Điểm số</w:t>
            </w:r>
          </w:p>
          <w:p w14:paraId="7BE0F55B" w14:textId="77777777" w:rsidR="0047374C" w:rsidRPr="00A46454" w:rsidRDefault="0047374C" w:rsidP="00A46454">
            <w:pPr>
              <w:spacing w:before="0" w:after="0"/>
              <w:ind w:firstLine="0"/>
              <w:jc w:val="center"/>
              <w:rPr>
                <w:b/>
                <w:bCs/>
                <w:sz w:val="22"/>
                <w:szCs w:val="22"/>
              </w:rPr>
            </w:pPr>
            <w:r w:rsidRPr="00A46454">
              <w:rPr>
                <w:b/>
                <w:bCs/>
                <w:sz w:val="22"/>
                <w:szCs w:val="22"/>
              </w:rPr>
              <w:t>tối đa</w:t>
            </w:r>
          </w:p>
        </w:tc>
        <w:tc>
          <w:tcPr>
            <w:tcW w:w="838" w:type="pct"/>
            <w:tcBorders>
              <w:top w:val="single" w:sz="4" w:space="0" w:color="auto"/>
              <w:left w:val="single" w:sz="4" w:space="0" w:color="auto"/>
              <w:bottom w:val="single" w:sz="4" w:space="0" w:color="auto"/>
              <w:right w:val="single" w:sz="4" w:space="0" w:color="auto"/>
            </w:tcBorders>
            <w:vAlign w:val="center"/>
            <w:hideMark/>
          </w:tcPr>
          <w:p w14:paraId="0031A863" w14:textId="3DE190C1" w:rsidR="0047374C" w:rsidRPr="00A46454" w:rsidRDefault="0047374C" w:rsidP="00A46454">
            <w:pPr>
              <w:spacing w:before="0" w:after="0"/>
              <w:ind w:firstLine="0"/>
              <w:jc w:val="center"/>
              <w:rPr>
                <w:b/>
                <w:bCs/>
                <w:sz w:val="22"/>
                <w:szCs w:val="22"/>
              </w:rPr>
            </w:pPr>
            <w:r w:rsidRPr="00A46454">
              <w:rPr>
                <w:b/>
                <w:bCs/>
                <w:sz w:val="22"/>
                <w:szCs w:val="22"/>
              </w:rPr>
              <w:t xml:space="preserve">Lấy dữ liệu đo lường mức đạt </w:t>
            </w:r>
            <w:r w:rsidR="00C77DEE" w:rsidRPr="00A46454">
              <w:rPr>
                <w:b/>
                <w:bCs/>
                <w:sz w:val="22"/>
                <w:szCs w:val="22"/>
              </w:rPr>
              <w:t>PLO/</w:t>
            </w:r>
            <w:r w:rsidR="002728E9" w:rsidRPr="00A46454">
              <w:rPr>
                <w:b/>
                <w:bCs/>
                <w:sz w:val="22"/>
                <w:szCs w:val="22"/>
              </w:rPr>
              <w:t>PI</w:t>
            </w:r>
          </w:p>
        </w:tc>
      </w:tr>
      <w:tr w:rsidR="006A62F0" w:rsidRPr="00A46454" w14:paraId="7D81C4D1" w14:textId="77777777" w:rsidTr="00F21C6D">
        <w:tc>
          <w:tcPr>
            <w:tcW w:w="516" w:type="pct"/>
            <w:tcBorders>
              <w:top w:val="single" w:sz="4" w:space="0" w:color="auto"/>
              <w:left w:val="single" w:sz="4" w:space="0" w:color="auto"/>
              <w:bottom w:val="single" w:sz="4" w:space="0" w:color="auto"/>
              <w:right w:val="single" w:sz="4" w:space="0" w:color="auto"/>
            </w:tcBorders>
            <w:vAlign w:val="center"/>
            <w:hideMark/>
          </w:tcPr>
          <w:p w14:paraId="31377C36" w14:textId="77777777" w:rsidR="0047374C" w:rsidRPr="00A46454" w:rsidRDefault="0047374C" w:rsidP="00A46454">
            <w:pPr>
              <w:spacing w:before="0" w:after="0"/>
              <w:ind w:firstLine="0"/>
              <w:jc w:val="center"/>
              <w:rPr>
                <w:sz w:val="22"/>
                <w:szCs w:val="22"/>
              </w:rPr>
            </w:pPr>
            <w:r w:rsidRPr="00A46454">
              <w:rPr>
                <w:b/>
                <w:bCs/>
                <w:sz w:val="22"/>
                <w:szCs w:val="22"/>
              </w:rPr>
              <w:t>(1)</w:t>
            </w:r>
          </w:p>
        </w:tc>
        <w:tc>
          <w:tcPr>
            <w:tcW w:w="1122" w:type="pct"/>
            <w:tcBorders>
              <w:top w:val="single" w:sz="4" w:space="0" w:color="auto"/>
              <w:left w:val="single" w:sz="4" w:space="0" w:color="auto"/>
              <w:bottom w:val="single" w:sz="4" w:space="0" w:color="auto"/>
              <w:right w:val="single" w:sz="4" w:space="0" w:color="auto"/>
            </w:tcBorders>
            <w:hideMark/>
          </w:tcPr>
          <w:p w14:paraId="38A4E638" w14:textId="77777777" w:rsidR="0047374C" w:rsidRPr="00A46454" w:rsidRDefault="0047374C" w:rsidP="00A46454">
            <w:pPr>
              <w:spacing w:before="0" w:after="0"/>
              <w:ind w:firstLine="0"/>
              <w:jc w:val="center"/>
              <w:rPr>
                <w:b/>
                <w:bCs/>
                <w:sz w:val="22"/>
                <w:szCs w:val="22"/>
              </w:rPr>
            </w:pPr>
            <w:r w:rsidRPr="00A46454">
              <w:rPr>
                <w:b/>
                <w:sz w:val="22"/>
                <w:szCs w:val="22"/>
              </w:rPr>
              <w:t>(2)</w:t>
            </w:r>
          </w:p>
        </w:tc>
        <w:tc>
          <w:tcPr>
            <w:tcW w:w="673" w:type="pct"/>
            <w:tcBorders>
              <w:top w:val="single" w:sz="4" w:space="0" w:color="auto"/>
              <w:left w:val="single" w:sz="4" w:space="0" w:color="auto"/>
              <w:bottom w:val="single" w:sz="4" w:space="0" w:color="auto"/>
              <w:right w:val="single" w:sz="4" w:space="0" w:color="auto"/>
            </w:tcBorders>
            <w:hideMark/>
          </w:tcPr>
          <w:p w14:paraId="2920CF4B" w14:textId="77777777" w:rsidR="0047374C" w:rsidRPr="00A46454" w:rsidRDefault="0047374C" w:rsidP="00A46454">
            <w:pPr>
              <w:spacing w:before="0" w:after="0"/>
              <w:ind w:firstLine="0"/>
              <w:jc w:val="center"/>
              <w:rPr>
                <w:b/>
                <w:bCs/>
                <w:sz w:val="22"/>
                <w:szCs w:val="22"/>
              </w:rPr>
            </w:pPr>
            <w:r w:rsidRPr="00A46454">
              <w:rPr>
                <w:b/>
                <w:bCs/>
                <w:sz w:val="22"/>
                <w:szCs w:val="22"/>
              </w:rPr>
              <w:t>(3)</w:t>
            </w:r>
          </w:p>
        </w:tc>
        <w:tc>
          <w:tcPr>
            <w:tcW w:w="740" w:type="pct"/>
            <w:tcBorders>
              <w:top w:val="single" w:sz="4" w:space="0" w:color="auto"/>
              <w:left w:val="single" w:sz="4" w:space="0" w:color="auto"/>
              <w:bottom w:val="single" w:sz="4" w:space="0" w:color="auto"/>
              <w:right w:val="single" w:sz="4" w:space="0" w:color="auto"/>
            </w:tcBorders>
            <w:hideMark/>
          </w:tcPr>
          <w:p w14:paraId="6ABD436A" w14:textId="77777777" w:rsidR="0047374C" w:rsidRPr="00A46454" w:rsidRDefault="0047374C" w:rsidP="00A46454">
            <w:pPr>
              <w:spacing w:before="0" w:after="0"/>
              <w:ind w:firstLine="0"/>
              <w:jc w:val="center"/>
              <w:rPr>
                <w:b/>
                <w:bCs/>
                <w:sz w:val="22"/>
                <w:szCs w:val="22"/>
              </w:rPr>
            </w:pPr>
            <w:r w:rsidRPr="00A46454">
              <w:rPr>
                <w:b/>
                <w:bCs/>
                <w:sz w:val="22"/>
                <w:szCs w:val="22"/>
              </w:rPr>
              <w:t>(4)</w:t>
            </w:r>
          </w:p>
        </w:tc>
        <w:tc>
          <w:tcPr>
            <w:tcW w:w="530" w:type="pct"/>
            <w:tcBorders>
              <w:top w:val="single" w:sz="4" w:space="0" w:color="auto"/>
              <w:left w:val="single" w:sz="4" w:space="0" w:color="auto"/>
              <w:bottom w:val="single" w:sz="4" w:space="0" w:color="auto"/>
              <w:right w:val="single" w:sz="4" w:space="0" w:color="auto"/>
            </w:tcBorders>
            <w:hideMark/>
          </w:tcPr>
          <w:p w14:paraId="79D02B2C" w14:textId="77777777" w:rsidR="0047374C" w:rsidRPr="00A46454" w:rsidRDefault="0047374C" w:rsidP="00A46454">
            <w:pPr>
              <w:spacing w:before="0" w:after="0"/>
              <w:ind w:firstLine="0"/>
              <w:jc w:val="center"/>
              <w:rPr>
                <w:b/>
                <w:bCs/>
                <w:sz w:val="22"/>
                <w:szCs w:val="22"/>
              </w:rPr>
            </w:pPr>
            <w:r w:rsidRPr="00A46454">
              <w:rPr>
                <w:b/>
                <w:bCs/>
                <w:sz w:val="22"/>
                <w:szCs w:val="22"/>
              </w:rPr>
              <w:t>(5)</w:t>
            </w:r>
          </w:p>
        </w:tc>
        <w:tc>
          <w:tcPr>
            <w:tcW w:w="580" w:type="pct"/>
            <w:tcBorders>
              <w:top w:val="single" w:sz="4" w:space="0" w:color="auto"/>
              <w:left w:val="single" w:sz="4" w:space="0" w:color="auto"/>
              <w:bottom w:val="single" w:sz="4" w:space="0" w:color="auto"/>
              <w:right w:val="single" w:sz="4" w:space="0" w:color="auto"/>
            </w:tcBorders>
            <w:hideMark/>
          </w:tcPr>
          <w:p w14:paraId="421525E1" w14:textId="77777777" w:rsidR="0047374C" w:rsidRPr="00A46454" w:rsidRDefault="0047374C" w:rsidP="00A46454">
            <w:pPr>
              <w:spacing w:before="0" w:after="0"/>
              <w:ind w:firstLine="0"/>
              <w:jc w:val="center"/>
              <w:rPr>
                <w:b/>
                <w:bCs/>
                <w:sz w:val="22"/>
                <w:szCs w:val="22"/>
              </w:rPr>
            </w:pPr>
            <w:r w:rsidRPr="00A46454">
              <w:rPr>
                <w:b/>
                <w:bCs/>
                <w:sz w:val="22"/>
                <w:szCs w:val="22"/>
              </w:rPr>
              <w:t>(6)</w:t>
            </w:r>
          </w:p>
        </w:tc>
        <w:tc>
          <w:tcPr>
            <w:tcW w:w="838" w:type="pct"/>
            <w:tcBorders>
              <w:top w:val="single" w:sz="4" w:space="0" w:color="auto"/>
              <w:left w:val="single" w:sz="4" w:space="0" w:color="auto"/>
              <w:bottom w:val="single" w:sz="4" w:space="0" w:color="auto"/>
              <w:right w:val="single" w:sz="4" w:space="0" w:color="auto"/>
            </w:tcBorders>
            <w:hideMark/>
          </w:tcPr>
          <w:p w14:paraId="405AFBFC" w14:textId="77777777" w:rsidR="0047374C" w:rsidRPr="00A46454" w:rsidRDefault="0047374C" w:rsidP="00A46454">
            <w:pPr>
              <w:spacing w:before="0" w:after="0"/>
              <w:ind w:firstLine="0"/>
              <w:jc w:val="center"/>
              <w:rPr>
                <w:b/>
                <w:bCs/>
                <w:sz w:val="22"/>
                <w:szCs w:val="22"/>
              </w:rPr>
            </w:pPr>
            <w:r w:rsidRPr="00A46454">
              <w:rPr>
                <w:b/>
                <w:bCs/>
                <w:sz w:val="22"/>
                <w:szCs w:val="22"/>
              </w:rPr>
              <w:t>(7)</w:t>
            </w:r>
          </w:p>
        </w:tc>
      </w:tr>
      <w:tr w:rsidR="00F21C6D" w:rsidRPr="00A46454" w14:paraId="135F303F" w14:textId="77777777" w:rsidTr="00F21C6D">
        <w:trPr>
          <w:trHeight w:val="340"/>
        </w:trPr>
        <w:tc>
          <w:tcPr>
            <w:tcW w:w="516" w:type="pct"/>
            <w:tcBorders>
              <w:top w:val="single" w:sz="4" w:space="0" w:color="auto"/>
              <w:left w:val="single" w:sz="4" w:space="0" w:color="auto"/>
              <w:bottom w:val="single" w:sz="4" w:space="0" w:color="auto"/>
              <w:right w:val="single" w:sz="4" w:space="0" w:color="auto"/>
            </w:tcBorders>
            <w:vAlign w:val="center"/>
            <w:hideMark/>
          </w:tcPr>
          <w:p w14:paraId="766870B2" w14:textId="7F48D953" w:rsidR="00F21C6D" w:rsidRPr="00A46454" w:rsidRDefault="00F21C6D" w:rsidP="00F21C6D">
            <w:pPr>
              <w:spacing w:before="0" w:after="0"/>
              <w:ind w:firstLine="0"/>
              <w:jc w:val="center"/>
              <w:rPr>
                <w:b/>
                <w:bCs/>
                <w:szCs w:val="24"/>
              </w:rPr>
            </w:pPr>
            <w:r>
              <w:rPr>
                <w:b/>
                <w:bCs/>
                <w:szCs w:val="24"/>
              </w:rPr>
              <w:t>CLO1</w:t>
            </w:r>
          </w:p>
        </w:tc>
        <w:tc>
          <w:tcPr>
            <w:tcW w:w="1122" w:type="pct"/>
            <w:tcBorders>
              <w:top w:val="single" w:sz="4" w:space="0" w:color="auto"/>
              <w:left w:val="single" w:sz="4" w:space="0" w:color="auto"/>
              <w:bottom w:val="single" w:sz="4" w:space="0" w:color="auto"/>
              <w:right w:val="single" w:sz="4" w:space="0" w:color="auto"/>
            </w:tcBorders>
            <w:vAlign w:val="center"/>
          </w:tcPr>
          <w:p w14:paraId="1FB856B9" w14:textId="28C645CE" w:rsidR="00F21C6D" w:rsidRPr="00A46454" w:rsidRDefault="00F21C6D" w:rsidP="00F21C6D">
            <w:pPr>
              <w:spacing w:before="0" w:after="0"/>
              <w:ind w:firstLine="0"/>
              <w:rPr>
                <w:b/>
                <w:bCs/>
                <w:szCs w:val="24"/>
              </w:rPr>
            </w:pPr>
            <w:r w:rsidRPr="00FD2D74">
              <w:rPr>
                <w:noProof/>
                <w:color w:val="000000" w:themeColor="text1"/>
                <w:sz w:val="20"/>
                <w:lang w:val="vi-VN"/>
              </w:rPr>
              <w:t>Phân tích các chiến lược marketing kỹ thuật số thông qua các kiến thức chuyên sâu về khách hàng, dữ liệu và các công cụ marketing kỹ thuật số nhằm đưa ra các giải pháp nâng cao hiệu quả hoạt động marketing cho doanh nghiệp.</w:t>
            </w:r>
          </w:p>
        </w:tc>
        <w:tc>
          <w:tcPr>
            <w:tcW w:w="673" w:type="pct"/>
            <w:tcBorders>
              <w:top w:val="single" w:sz="4" w:space="0" w:color="auto"/>
              <w:left w:val="single" w:sz="4" w:space="0" w:color="auto"/>
              <w:bottom w:val="single" w:sz="4" w:space="0" w:color="auto"/>
              <w:right w:val="single" w:sz="4" w:space="0" w:color="auto"/>
            </w:tcBorders>
            <w:vAlign w:val="center"/>
          </w:tcPr>
          <w:p w14:paraId="7DE3CCFF" w14:textId="5970C507" w:rsidR="00F21C6D" w:rsidRPr="004D7E36" w:rsidRDefault="00F21C6D" w:rsidP="00F21C6D">
            <w:pPr>
              <w:spacing w:before="0" w:after="0"/>
              <w:ind w:firstLine="0"/>
              <w:jc w:val="center"/>
              <w:rPr>
                <w:color w:val="00B0F0"/>
                <w:szCs w:val="24"/>
              </w:rPr>
            </w:pPr>
            <w:r w:rsidRPr="00FD2D74">
              <w:rPr>
                <w:szCs w:val="24"/>
              </w:rPr>
              <w:t>Báo cáo nhóm</w:t>
            </w:r>
          </w:p>
        </w:tc>
        <w:tc>
          <w:tcPr>
            <w:tcW w:w="740" w:type="pct"/>
            <w:tcBorders>
              <w:top w:val="single" w:sz="4" w:space="0" w:color="auto"/>
              <w:left w:val="single" w:sz="4" w:space="0" w:color="auto"/>
              <w:bottom w:val="single" w:sz="4" w:space="0" w:color="auto"/>
              <w:right w:val="single" w:sz="4" w:space="0" w:color="auto"/>
            </w:tcBorders>
            <w:vAlign w:val="center"/>
          </w:tcPr>
          <w:p w14:paraId="273C5204" w14:textId="56438B89" w:rsidR="00F21C6D" w:rsidRPr="004D7E36" w:rsidRDefault="00F21C6D" w:rsidP="00F21C6D">
            <w:pPr>
              <w:spacing w:before="0" w:after="0"/>
              <w:ind w:firstLine="0"/>
              <w:jc w:val="center"/>
              <w:rPr>
                <w:color w:val="00B0F0"/>
                <w:szCs w:val="24"/>
              </w:rPr>
            </w:pPr>
            <w:r w:rsidRPr="00FD2D74">
              <w:rPr>
                <w:szCs w:val="24"/>
              </w:rPr>
              <w:t>20%</w:t>
            </w:r>
          </w:p>
        </w:tc>
        <w:tc>
          <w:tcPr>
            <w:tcW w:w="530" w:type="pct"/>
            <w:tcBorders>
              <w:top w:val="single" w:sz="4" w:space="0" w:color="auto"/>
              <w:left w:val="single" w:sz="4" w:space="0" w:color="auto"/>
              <w:bottom w:val="single" w:sz="4" w:space="0" w:color="auto"/>
              <w:right w:val="single" w:sz="4" w:space="0" w:color="auto"/>
            </w:tcBorders>
            <w:vAlign w:val="center"/>
          </w:tcPr>
          <w:p w14:paraId="50233533" w14:textId="784CF97B" w:rsidR="00F21C6D" w:rsidRPr="004D7E36" w:rsidRDefault="00F21C6D" w:rsidP="00F21C6D">
            <w:pPr>
              <w:spacing w:before="0" w:after="0"/>
              <w:ind w:firstLine="0"/>
              <w:jc w:val="center"/>
              <w:rPr>
                <w:color w:val="00B0F0"/>
                <w:szCs w:val="24"/>
              </w:rPr>
            </w:pPr>
            <w:r w:rsidRPr="00FD2D74">
              <w:rPr>
                <w:szCs w:val="24"/>
              </w:rPr>
              <w:t>Task 1, Task 2, Task 3</w:t>
            </w:r>
          </w:p>
        </w:tc>
        <w:tc>
          <w:tcPr>
            <w:tcW w:w="580" w:type="pct"/>
            <w:tcBorders>
              <w:top w:val="single" w:sz="4" w:space="0" w:color="auto"/>
              <w:left w:val="single" w:sz="4" w:space="0" w:color="auto"/>
              <w:bottom w:val="single" w:sz="4" w:space="0" w:color="auto"/>
              <w:right w:val="single" w:sz="4" w:space="0" w:color="auto"/>
            </w:tcBorders>
            <w:vAlign w:val="center"/>
          </w:tcPr>
          <w:p w14:paraId="3C0BE768" w14:textId="77777777" w:rsidR="00F21C6D" w:rsidRPr="00FD2D74" w:rsidRDefault="00F21C6D" w:rsidP="00F21C6D">
            <w:pPr>
              <w:spacing w:before="0" w:after="0"/>
              <w:ind w:firstLine="0"/>
              <w:jc w:val="center"/>
              <w:rPr>
                <w:szCs w:val="24"/>
              </w:rPr>
            </w:pPr>
            <w:r w:rsidRPr="00FD2D74">
              <w:rPr>
                <w:szCs w:val="24"/>
              </w:rPr>
              <w:t>Task 1: 25/100</w:t>
            </w:r>
          </w:p>
          <w:p w14:paraId="2FB96736" w14:textId="77777777" w:rsidR="00F21C6D" w:rsidRPr="00FD2D74" w:rsidRDefault="00F21C6D" w:rsidP="00F21C6D">
            <w:pPr>
              <w:spacing w:before="0" w:after="0"/>
              <w:ind w:firstLine="0"/>
              <w:jc w:val="center"/>
              <w:rPr>
                <w:szCs w:val="24"/>
              </w:rPr>
            </w:pPr>
            <w:r w:rsidRPr="00FD2D74">
              <w:rPr>
                <w:szCs w:val="24"/>
              </w:rPr>
              <w:t>Task 2: 15/100</w:t>
            </w:r>
          </w:p>
          <w:p w14:paraId="71BCC5E2" w14:textId="76B941B4" w:rsidR="00F21C6D" w:rsidRPr="004D7E36" w:rsidRDefault="00F21C6D" w:rsidP="00F21C6D">
            <w:pPr>
              <w:spacing w:before="0" w:after="0"/>
              <w:ind w:firstLine="0"/>
              <w:jc w:val="center"/>
              <w:rPr>
                <w:color w:val="00B0F0"/>
                <w:szCs w:val="24"/>
              </w:rPr>
            </w:pPr>
            <w:r w:rsidRPr="00FD2D74">
              <w:rPr>
                <w:szCs w:val="24"/>
              </w:rPr>
              <w:t>Task 3: 60/100</w:t>
            </w:r>
          </w:p>
        </w:tc>
        <w:tc>
          <w:tcPr>
            <w:tcW w:w="838" w:type="pct"/>
            <w:tcBorders>
              <w:top w:val="single" w:sz="4" w:space="0" w:color="auto"/>
              <w:left w:val="single" w:sz="4" w:space="0" w:color="auto"/>
              <w:bottom w:val="single" w:sz="4" w:space="0" w:color="auto"/>
              <w:right w:val="single" w:sz="4" w:space="0" w:color="auto"/>
            </w:tcBorders>
            <w:vAlign w:val="center"/>
          </w:tcPr>
          <w:p w14:paraId="3C1A9458" w14:textId="77777777" w:rsidR="00F21C6D" w:rsidRPr="00FD2D74" w:rsidRDefault="00F21C6D" w:rsidP="00F21C6D">
            <w:pPr>
              <w:spacing w:before="0" w:after="0"/>
              <w:ind w:firstLine="0"/>
              <w:rPr>
                <w:color w:val="000000"/>
                <w:sz w:val="20"/>
                <w:szCs w:val="20"/>
              </w:rPr>
            </w:pPr>
            <w:r w:rsidRPr="00FD2D74">
              <w:rPr>
                <w:color w:val="000000"/>
                <w:sz w:val="20"/>
                <w:szCs w:val="20"/>
              </w:rPr>
              <w:t>M – PI 4.1</w:t>
            </w:r>
          </w:p>
          <w:p w14:paraId="62B9DAD8" w14:textId="77777777" w:rsidR="00F21C6D" w:rsidRPr="00FD2D74" w:rsidRDefault="00F21C6D" w:rsidP="00F21C6D">
            <w:pPr>
              <w:spacing w:before="0" w:after="0"/>
              <w:ind w:firstLine="0"/>
              <w:rPr>
                <w:color w:val="000000"/>
                <w:sz w:val="20"/>
                <w:szCs w:val="20"/>
              </w:rPr>
            </w:pPr>
            <w:r w:rsidRPr="00FD2D74">
              <w:rPr>
                <w:color w:val="000000"/>
                <w:sz w:val="20"/>
                <w:szCs w:val="20"/>
              </w:rPr>
              <w:t>R – PI 5.1</w:t>
            </w:r>
          </w:p>
          <w:p w14:paraId="0F0D795F" w14:textId="77777777" w:rsidR="00F21C6D" w:rsidRPr="00FD2D74" w:rsidRDefault="00F21C6D" w:rsidP="00F21C6D">
            <w:pPr>
              <w:spacing w:before="0" w:after="0"/>
              <w:ind w:firstLine="0"/>
              <w:rPr>
                <w:color w:val="000000"/>
                <w:sz w:val="20"/>
                <w:szCs w:val="20"/>
              </w:rPr>
            </w:pPr>
            <w:r w:rsidRPr="00FD2D74">
              <w:rPr>
                <w:color w:val="000000"/>
                <w:sz w:val="20"/>
                <w:szCs w:val="20"/>
              </w:rPr>
              <w:t>R – PI 8.3</w:t>
            </w:r>
          </w:p>
          <w:p w14:paraId="12F5F061" w14:textId="77777777" w:rsidR="00F21C6D" w:rsidRPr="00FD2D74" w:rsidRDefault="00F21C6D" w:rsidP="00F21C6D">
            <w:pPr>
              <w:spacing w:before="0" w:after="0"/>
              <w:ind w:firstLine="0"/>
              <w:rPr>
                <w:color w:val="000000"/>
                <w:sz w:val="20"/>
                <w:szCs w:val="20"/>
              </w:rPr>
            </w:pPr>
            <w:r w:rsidRPr="00FD2D74">
              <w:rPr>
                <w:color w:val="000000"/>
                <w:sz w:val="20"/>
                <w:szCs w:val="20"/>
              </w:rPr>
              <w:t>R – PI 9.2</w:t>
            </w:r>
          </w:p>
          <w:p w14:paraId="00137BEE" w14:textId="77777777" w:rsidR="00F21C6D" w:rsidRPr="00FD2D74" w:rsidRDefault="00F21C6D" w:rsidP="00F21C6D">
            <w:pPr>
              <w:spacing w:before="0" w:after="0"/>
              <w:ind w:firstLine="0"/>
              <w:rPr>
                <w:color w:val="000000"/>
                <w:sz w:val="20"/>
                <w:szCs w:val="20"/>
              </w:rPr>
            </w:pPr>
            <w:r w:rsidRPr="00FD2D74">
              <w:rPr>
                <w:color w:val="000000"/>
                <w:sz w:val="20"/>
                <w:szCs w:val="20"/>
              </w:rPr>
              <w:t>R – PI 10.1</w:t>
            </w:r>
          </w:p>
          <w:p w14:paraId="72005F91" w14:textId="5EA4BF79" w:rsidR="00F21C6D" w:rsidRPr="00A46454" w:rsidRDefault="00F21C6D" w:rsidP="00F21C6D">
            <w:pPr>
              <w:spacing w:before="0" w:after="0"/>
              <w:ind w:firstLine="0"/>
              <w:jc w:val="center"/>
              <w:rPr>
                <w:szCs w:val="24"/>
              </w:rPr>
            </w:pPr>
          </w:p>
        </w:tc>
      </w:tr>
      <w:tr w:rsidR="00F21C6D" w:rsidRPr="00A46454" w14:paraId="769C5D1C" w14:textId="77777777" w:rsidTr="00F21C6D">
        <w:trPr>
          <w:trHeight w:val="340"/>
        </w:trPr>
        <w:tc>
          <w:tcPr>
            <w:tcW w:w="516" w:type="pct"/>
            <w:tcBorders>
              <w:top w:val="single" w:sz="4" w:space="0" w:color="auto"/>
              <w:left w:val="single" w:sz="4" w:space="0" w:color="auto"/>
              <w:bottom w:val="single" w:sz="4" w:space="0" w:color="auto"/>
              <w:right w:val="single" w:sz="4" w:space="0" w:color="auto"/>
            </w:tcBorders>
            <w:vAlign w:val="center"/>
          </w:tcPr>
          <w:p w14:paraId="2C5110E6" w14:textId="5DB6FB5D" w:rsidR="00F21C6D" w:rsidRPr="00A46454" w:rsidRDefault="00F21C6D" w:rsidP="00F21C6D">
            <w:pPr>
              <w:spacing w:before="0" w:after="0"/>
              <w:ind w:firstLine="0"/>
              <w:jc w:val="center"/>
              <w:rPr>
                <w:b/>
                <w:bCs/>
                <w:szCs w:val="24"/>
              </w:rPr>
            </w:pPr>
            <w:r>
              <w:rPr>
                <w:b/>
                <w:bCs/>
                <w:szCs w:val="24"/>
              </w:rPr>
              <w:t>CLO2</w:t>
            </w:r>
          </w:p>
        </w:tc>
        <w:tc>
          <w:tcPr>
            <w:tcW w:w="1122" w:type="pct"/>
            <w:tcBorders>
              <w:top w:val="single" w:sz="4" w:space="0" w:color="auto"/>
              <w:left w:val="single" w:sz="4" w:space="0" w:color="auto"/>
              <w:bottom w:val="single" w:sz="4" w:space="0" w:color="auto"/>
              <w:right w:val="single" w:sz="4" w:space="0" w:color="auto"/>
            </w:tcBorders>
          </w:tcPr>
          <w:p w14:paraId="3D02224B" w14:textId="4FD5F9FE" w:rsidR="00F21C6D" w:rsidRPr="004D7E36" w:rsidRDefault="00F21C6D" w:rsidP="00F21C6D">
            <w:pPr>
              <w:spacing w:before="0" w:after="0"/>
              <w:ind w:firstLine="0"/>
              <w:rPr>
                <w:b/>
                <w:bCs/>
                <w:color w:val="00B0F0"/>
                <w:szCs w:val="24"/>
              </w:rPr>
            </w:pPr>
            <w:r w:rsidRPr="00FD2D74">
              <w:rPr>
                <w:noProof/>
                <w:color w:val="000000" w:themeColor="text1"/>
                <w:sz w:val="20"/>
                <w:lang w:val="vi-VN"/>
              </w:rPr>
              <w:t>Áp dụng các phương pháp, công cụ định tính và định lượng để phục vụ việc phân tích, tổng hợp, đánh giá dữ liệu và thông tin về hoạt động kinh doanh và marketing của doanh nghiệp.</w:t>
            </w:r>
          </w:p>
        </w:tc>
        <w:tc>
          <w:tcPr>
            <w:tcW w:w="673" w:type="pct"/>
            <w:tcBorders>
              <w:top w:val="single" w:sz="4" w:space="0" w:color="auto"/>
              <w:left w:val="single" w:sz="4" w:space="0" w:color="auto"/>
              <w:bottom w:val="single" w:sz="4" w:space="0" w:color="auto"/>
              <w:right w:val="single" w:sz="4" w:space="0" w:color="auto"/>
            </w:tcBorders>
          </w:tcPr>
          <w:p w14:paraId="15EA6FD0" w14:textId="5EE4596B" w:rsidR="00F21C6D" w:rsidRPr="004D7E36" w:rsidRDefault="00F21C6D" w:rsidP="00F21C6D">
            <w:pPr>
              <w:spacing w:before="0" w:after="0"/>
              <w:ind w:firstLine="0"/>
              <w:jc w:val="center"/>
              <w:rPr>
                <w:color w:val="00B0F0"/>
                <w:szCs w:val="24"/>
              </w:rPr>
            </w:pPr>
            <w:r w:rsidRPr="009009D6">
              <w:rPr>
                <w:szCs w:val="24"/>
              </w:rPr>
              <w:t>Báo cáo nhóm</w:t>
            </w:r>
          </w:p>
        </w:tc>
        <w:tc>
          <w:tcPr>
            <w:tcW w:w="740" w:type="pct"/>
            <w:tcBorders>
              <w:top w:val="single" w:sz="4" w:space="0" w:color="auto"/>
              <w:left w:val="single" w:sz="4" w:space="0" w:color="auto"/>
              <w:bottom w:val="single" w:sz="4" w:space="0" w:color="auto"/>
              <w:right w:val="single" w:sz="4" w:space="0" w:color="auto"/>
            </w:tcBorders>
            <w:vAlign w:val="center"/>
          </w:tcPr>
          <w:p w14:paraId="5DD04CDC" w14:textId="79473708" w:rsidR="00F21C6D" w:rsidRPr="004D7E36" w:rsidRDefault="00F21C6D" w:rsidP="00F21C6D">
            <w:pPr>
              <w:spacing w:before="0" w:after="0"/>
              <w:ind w:firstLine="0"/>
              <w:jc w:val="center"/>
              <w:rPr>
                <w:color w:val="00B0F0"/>
                <w:szCs w:val="24"/>
              </w:rPr>
            </w:pPr>
            <w:r w:rsidRPr="00FD2D74">
              <w:rPr>
                <w:szCs w:val="24"/>
              </w:rPr>
              <w:t>50%</w:t>
            </w:r>
          </w:p>
        </w:tc>
        <w:tc>
          <w:tcPr>
            <w:tcW w:w="530" w:type="pct"/>
            <w:tcBorders>
              <w:top w:val="single" w:sz="4" w:space="0" w:color="auto"/>
              <w:left w:val="single" w:sz="4" w:space="0" w:color="auto"/>
              <w:bottom w:val="single" w:sz="4" w:space="0" w:color="auto"/>
              <w:right w:val="single" w:sz="4" w:space="0" w:color="auto"/>
            </w:tcBorders>
            <w:vAlign w:val="center"/>
          </w:tcPr>
          <w:p w14:paraId="1B218D02" w14:textId="3C1733F4" w:rsidR="00F21C6D" w:rsidRPr="004D7E36" w:rsidRDefault="00F21C6D" w:rsidP="00F21C6D">
            <w:pPr>
              <w:spacing w:before="0" w:after="0"/>
              <w:ind w:firstLine="0"/>
              <w:jc w:val="center"/>
              <w:rPr>
                <w:color w:val="00B0F0"/>
                <w:szCs w:val="24"/>
              </w:rPr>
            </w:pPr>
            <w:r w:rsidRPr="00FD2D74">
              <w:rPr>
                <w:szCs w:val="24"/>
              </w:rPr>
              <w:t>Task 1, Task 2, Task 3</w:t>
            </w:r>
          </w:p>
        </w:tc>
        <w:tc>
          <w:tcPr>
            <w:tcW w:w="580" w:type="pct"/>
            <w:tcBorders>
              <w:top w:val="single" w:sz="4" w:space="0" w:color="auto"/>
              <w:left w:val="single" w:sz="4" w:space="0" w:color="auto"/>
              <w:bottom w:val="single" w:sz="4" w:space="0" w:color="auto"/>
              <w:right w:val="single" w:sz="4" w:space="0" w:color="auto"/>
            </w:tcBorders>
            <w:vAlign w:val="center"/>
          </w:tcPr>
          <w:p w14:paraId="6130EFD4" w14:textId="77777777" w:rsidR="00F21C6D" w:rsidRPr="00FD2D74" w:rsidRDefault="00F21C6D" w:rsidP="00F21C6D">
            <w:pPr>
              <w:spacing w:before="0" w:after="0"/>
              <w:ind w:firstLine="0"/>
              <w:jc w:val="center"/>
              <w:rPr>
                <w:szCs w:val="24"/>
              </w:rPr>
            </w:pPr>
            <w:r w:rsidRPr="00FD2D74">
              <w:rPr>
                <w:szCs w:val="24"/>
              </w:rPr>
              <w:t>Task 1: 25/100</w:t>
            </w:r>
          </w:p>
          <w:p w14:paraId="2D6D9034" w14:textId="77777777" w:rsidR="00F21C6D" w:rsidRPr="00FD2D74" w:rsidRDefault="00F21C6D" w:rsidP="00F21C6D">
            <w:pPr>
              <w:spacing w:before="0" w:after="0"/>
              <w:ind w:firstLine="0"/>
              <w:jc w:val="center"/>
              <w:rPr>
                <w:szCs w:val="24"/>
              </w:rPr>
            </w:pPr>
            <w:r w:rsidRPr="00FD2D74">
              <w:rPr>
                <w:szCs w:val="24"/>
              </w:rPr>
              <w:t>Task 2: 15/100</w:t>
            </w:r>
          </w:p>
          <w:p w14:paraId="712B4D95" w14:textId="5F41DBDA" w:rsidR="00F21C6D" w:rsidRPr="004D7E36" w:rsidRDefault="00F21C6D" w:rsidP="00F21C6D">
            <w:pPr>
              <w:spacing w:before="0" w:after="0"/>
              <w:ind w:firstLine="0"/>
              <w:jc w:val="center"/>
              <w:rPr>
                <w:color w:val="00B0F0"/>
                <w:szCs w:val="24"/>
              </w:rPr>
            </w:pPr>
            <w:r w:rsidRPr="00FD2D74">
              <w:rPr>
                <w:szCs w:val="24"/>
              </w:rPr>
              <w:t>Task 3: 60/100</w:t>
            </w:r>
          </w:p>
        </w:tc>
        <w:tc>
          <w:tcPr>
            <w:tcW w:w="838" w:type="pct"/>
            <w:tcBorders>
              <w:top w:val="single" w:sz="4" w:space="0" w:color="auto"/>
              <w:left w:val="single" w:sz="4" w:space="0" w:color="auto"/>
              <w:bottom w:val="single" w:sz="4" w:space="0" w:color="auto"/>
              <w:right w:val="single" w:sz="4" w:space="0" w:color="auto"/>
            </w:tcBorders>
            <w:vAlign w:val="center"/>
          </w:tcPr>
          <w:p w14:paraId="7C9C268A" w14:textId="77777777" w:rsidR="00F21C6D" w:rsidRPr="00FD2D74" w:rsidRDefault="00F21C6D" w:rsidP="00F21C6D">
            <w:pPr>
              <w:spacing w:before="0" w:after="0"/>
              <w:ind w:firstLine="0"/>
              <w:rPr>
                <w:color w:val="000000"/>
                <w:sz w:val="20"/>
                <w:szCs w:val="20"/>
              </w:rPr>
            </w:pPr>
            <w:r w:rsidRPr="00FD2D74">
              <w:rPr>
                <w:color w:val="000000"/>
                <w:sz w:val="20"/>
                <w:szCs w:val="20"/>
              </w:rPr>
              <w:t>M – PI 4.1</w:t>
            </w:r>
          </w:p>
          <w:p w14:paraId="0D7F6F00" w14:textId="77777777" w:rsidR="00F21C6D" w:rsidRPr="00FD2D74" w:rsidRDefault="00F21C6D" w:rsidP="00F21C6D">
            <w:pPr>
              <w:spacing w:before="0" w:after="0"/>
              <w:ind w:firstLine="0"/>
              <w:rPr>
                <w:color w:val="000000"/>
                <w:sz w:val="20"/>
                <w:szCs w:val="20"/>
              </w:rPr>
            </w:pPr>
            <w:r w:rsidRPr="00FD2D74">
              <w:rPr>
                <w:color w:val="000000"/>
                <w:sz w:val="20"/>
                <w:szCs w:val="20"/>
              </w:rPr>
              <w:t>R – PI 5.1</w:t>
            </w:r>
          </w:p>
          <w:p w14:paraId="6CD21802" w14:textId="77777777" w:rsidR="00F21C6D" w:rsidRPr="00FD2D74" w:rsidRDefault="00F21C6D" w:rsidP="00F21C6D">
            <w:pPr>
              <w:spacing w:before="0" w:after="0"/>
              <w:ind w:firstLine="0"/>
              <w:rPr>
                <w:color w:val="000000"/>
                <w:sz w:val="20"/>
                <w:szCs w:val="20"/>
              </w:rPr>
            </w:pPr>
            <w:r w:rsidRPr="00FD2D74">
              <w:rPr>
                <w:color w:val="000000"/>
                <w:sz w:val="20"/>
                <w:szCs w:val="20"/>
              </w:rPr>
              <w:t>R – PI 8.3</w:t>
            </w:r>
          </w:p>
          <w:p w14:paraId="52EFE9BB" w14:textId="77777777" w:rsidR="00F21C6D" w:rsidRPr="00FD2D74" w:rsidRDefault="00F21C6D" w:rsidP="00F21C6D">
            <w:pPr>
              <w:spacing w:before="0" w:after="0"/>
              <w:ind w:firstLine="0"/>
              <w:rPr>
                <w:color w:val="000000"/>
                <w:sz w:val="20"/>
                <w:szCs w:val="20"/>
              </w:rPr>
            </w:pPr>
            <w:r w:rsidRPr="00FD2D74">
              <w:rPr>
                <w:color w:val="000000"/>
                <w:sz w:val="20"/>
                <w:szCs w:val="20"/>
              </w:rPr>
              <w:t>R – PI 9.2</w:t>
            </w:r>
          </w:p>
          <w:p w14:paraId="58E67F14" w14:textId="77777777" w:rsidR="00F21C6D" w:rsidRPr="00FD2D74" w:rsidRDefault="00F21C6D" w:rsidP="00F21C6D">
            <w:pPr>
              <w:spacing w:before="0" w:after="0"/>
              <w:ind w:firstLine="0"/>
              <w:rPr>
                <w:color w:val="000000"/>
                <w:sz w:val="20"/>
                <w:szCs w:val="20"/>
              </w:rPr>
            </w:pPr>
            <w:r w:rsidRPr="00FD2D74">
              <w:rPr>
                <w:color w:val="000000"/>
                <w:sz w:val="20"/>
                <w:szCs w:val="20"/>
              </w:rPr>
              <w:t>R – PI 10.1</w:t>
            </w:r>
          </w:p>
          <w:p w14:paraId="254C2E63" w14:textId="75DAEFB0" w:rsidR="00F21C6D" w:rsidRPr="004D7E36" w:rsidRDefault="00F21C6D" w:rsidP="00F21C6D">
            <w:pPr>
              <w:spacing w:before="0" w:after="0"/>
              <w:ind w:firstLine="0"/>
              <w:jc w:val="center"/>
              <w:rPr>
                <w:color w:val="00B0F0"/>
                <w:szCs w:val="24"/>
              </w:rPr>
            </w:pPr>
          </w:p>
        </w:tc>
      </w:tr>
      <w:tr w:rsidR="00F21C6D" w:rsidRPr="00A46454" w14:paraId="45A9F674" w14:textId="77777777" w:rsidTr="00F21C6D">
        <w:trPr>
          <w:trHeight w:val="340"/>
        </w:trPr>
        <w:tc>
          <w:tcPr>
            <w:tcW w:w="516" w:type="pct"/>
            <w:tcBorders>
              <w:top w:val="single" w:sz="4" w:space="0" w:color="auto"/>
              <w:left w:val="single" w:sz="4" w:space="0" w:color="auto"/>
              <w:bottom w:val="single" w:sz="4" w:space="0" w:color="auto"/>
              <w:right w:val="single" w:sz="4" w:space="0" w:color="auto"/>
            </w:tcBorders>
            <w:vAlign w:val="center"/>
          </w:tcPr>
          <w:p w14:paraId="22C8C347" w14:textId="1DA5FB6F" w:rsidR="00F21C6D" w:rsidRPr="00A46454" w:rsidRDefault="00F21C6D" w:rsidP="00F21C6D">
            <w:pPr>
              <w:spacing w:before="0" w:after="0"/>
              <w:ind w:firstLine="0"/>
              <w:jc w:val="center"/>
              <w:rPr>
                <w:b/>
                <w:bCs/>
                <w:szCs w:val="24"/>
              </w:rPr>
            </w:pPr>
            <w:r>
              <w:rPr>
                <w:b/>
                <w:bCs/>
                <w:szCs w:val="24"/>
              </w:rPr>
              <w:t>CLO3</w:t>
            </w:r>
          </w:p>
        </w:tc>
        <w:tc>
          <w:tcPr>
            <w:tcW w:w="1122" w:type="pct"/>
            <w:tcBorders>
              <w:top w:val="single" w:sz="4" w:space="0" w:color="auto"/>
              <w:left w:val="single" w:sz="4" w:space="0" w:color="auto"/>
              <w:bottom w:val="single" w:sz="4" w:space="0" w:color="auto"/>
              <w:right w:val="single" w:sz="4" w:space="0" w:color="auto"/>
            </w:tcBorders>
            <w:vAlign w:val="center"/>
          </w:tcPr>
          <w:p w14:paraId="0AF832C5" w14:textId="03AB8AA6" w:rsidR="00F21C6D" w:rsidRPr="004D7E36" w:rsidRDefault="00F21C6D" w:rsidP="00F21C6D">
            <w:pPr>
              <w:spacing w:before="0" w:after="0"/>
              <w:ind w:firstLine="0"/>
              <w:rPr>
                <w:b/>
                <w:bCs/>
                <w:color w:val="00B0F0"/>
                <w:szCs w:val="24"/>
              </w:rPr>
            </w:pPr>
            <w:r w:rsidRPr="00FD2D74">
              <w:rPr>
                <w:noProof/>
                <w:color w:val="000000" w:themeColor="text1"/>
                <w:sz w:val="20"/>
                <w:lang w:val="vi-VN"/>
              </w:rPr>
              <w:t>Vận dụng hiệu quả kỹ năng làm việc nhóm, kỹ năng làm việc độc lập nhằm phát triển bản thân và thực hiện công việc một cách hiệu quả</w:t>
            </w:r>
          </w:p>
        </w:tc>
        <w:tc>
          <w:tcPr>
            <w:tcW w:w="673" w:type="pct"/>
            <w:tcBorders>
              <w:top w:val="single" w:sz="4" w:space="0" w:color="auto"/>
              <w:left w:val="single" w:sz="4" w:space="0" w:color="auto"/>
              <w:bottom w:val="single" w:sz="4" w:space="0" w:color="auto"/>
              <w:right w:val="single" w:sz="4" w:space="0" w:color="auto"/>
            </w:tcBorders>
          </w:tcPr>
          <w:p w14:paraId="6EC056FA" w14:textId="66F2B40E" w:rsidR="00F21C6D" w:rsidRPr="004D7E36" w:rsidRDefault="00F21C6D" w:rsidP="00F21C6D">
            <w:pPr>
              <w:spacing w:before="0" w:after="0"/>
              <w:ind w:firstLine="0"/>
              <w:jc w:val="center"/>
              <w:rPr>
                <w:color w:val="00B0F0"/>
                <w:szCs w:val="24"/>
              </w:rPr>
            </w:pPr>
            <w:r w:rsidRPr="009009D6">
              <w:rPr>
                <w:szCs w:val="24"/>
              </w:rPr>
              <w:t>Báo cáo nhóm</w:t>
            </w:r>
          </w:p>
        </w:tc>
        <w:tc>
          <w:tcPr>
            <w:tcW w:w="740" w:type="pct"/>
            <w:tcBorders>
              <w:top w:val="single" w:sz="4" w:space="0" w:color="auto"/>
              <w:left w:val="single" w:sz="4" w:space="0" w:color="auto"/>
              <w:bottom w:val="single" w:sz="4" w:space="0" w:color="auto"/>
              <w:right w:val="single" w:sz="4" w:space="0" w:color="auto"/>
            </w:tcBorders>
            <w:vAlign w:val="center"/>
          </w:tcPr>
          <w:p w14:paraId="63D5A37D" w14:textId="07F26E4E" w:rsidR="00F21C6D" w:rsidRPr="004D7E36" w:rsidRDefault="00F21C6D" w:rsidP="00F21C6D">
            <w:pPr>
              <w:spacing w:before="0" w:after="0"/>
              <w:ind w:firstLine="0"/>
              <w:jc w:val="center"/>
              <w:rPr>
                <w:color w:val="00B0F0"/>
                <w:szCs w:val="24"/>
              </w:rPr>
            </w:pPr>
            <w:r w:rsidRPr="00FD2D74">
              <w:rPr>
                <w:szCs w:val="24"/>
              </w:rPr>
              <w:t>15%</w:t>
            </w:r>
          </w:p>
        </w:tc>
        <w:tc>
          <w:tcPr>
            <w:tcW w:w="530" w:type="pct"/>
            <w:tcBorders>
              <w:top w:val="single" w:sz="4" w:space="0" w:color="auto"/>
              <w:left w:val="single" w:sz="4" w:space="0" w:color="auto"/>
              <w:bottom w:val="single" w:sz="4" w:space="0" w:color="auto"/>
              <w:right w:val="single" w:sz="4" w:space="0" w:color="auto"/>
            </w:tcBorders>
            <w:vAlign w:val="center"/>
          </w:tcPr>
          <w:p w14:paraId="15EDD731" w14:textId="7A7E6B6B" w:rsidR="00F21C6D" w:rsidRPr="004D7E36" w:rsidRDefault="00F21C6D" w:rsidP="00F21C6D">
            <w:pPr>
              <w:spacing w:before="0" w:after="0"/>
              <w:ind w:firstLine="0"/>
              <w:jc w:val="center"/>
              <w:rPr>
                <w:color w:val="00B0F0"/>
                <w:szCs w:val="24"/>
              </w:rPr>
            </w:pPr>
            <w:r w:rsidRPr="00FD2D74">
              <w:rPr>
                <w:szCs w:val="24"/>
              </w:rPr>
              <w:t>Task 1, Task 2, Task 3</w:t>
            </w:r>
          </w:p>
        </w:tc>
        <w:tc>
          <w:tcPr>
            <w:tcW w:w="580" w:type="pct"/>
            <w:tcBorders>
              <w:top w:val="single" w:sz="4" w:space="0" w:color="auto"/>
              <w:left w:val="single" w:sz="4" w:space="0" w:color="auto"/>
              <w:bottom w:val="single" w:sz="4" w:space="0" w:color="auto"/>
              <w:right w:val="single" w:sz="4" w:space="0" w:color="auto"/>
            </w:tcBorders>
            <w:vAlign w:val="center"/>
          </w:tcPr>
          <w:p w14:paraId="5EEBD3D7" w14:textId="77777777" w:rsidR="00F21C6D" w:rsidRPr="00FD2D74" w:rsidRDefault="00F21C6D" w:rsidP="00F21C6D">
            <w:pPr>
              <w:spacing w:before="0" w:after="0"/>
              <w:ind w:firstLine="0"/>
              <w:jc w:val="center"/>
              <w:rPr>
                <w:szCs w:val="24"/>
              </w:rPr>
            </w:pPr>
            <w:r w:rsidRPr="00FD2D74">
              <w:rPr>
                <w:szCs w:val="24"/>
              </w:rPr>
              <w:t>Task 1: 25/100</w:t>
            </w:r>
          </w:p>
          <w:p w14:paraId="182AD592" w14:textId="77777777" w:rsidR="00F21C6D" w:rsidRPr="00FD2D74" w:rsidRDefault="00F21C6D" w:rsidP="00F21C6D">
            <w:pPr>
              <w:spacing w:before="0" w:after="0"/>
              <w:ind w:firstLine="0"/>
              <w:jc w:val="center"/>
              <w:rPr>
                <w:szCs w:val="24"/>
              </w:rPr>
            </w:pPr>
            <w:r w:rsidRPr="00FD2D74">
              <w:rPr>
                <w:szCs w:val="24"/>
              </w:rPr>
              <w:t>Task 2: 15/100</w:t>
            </w:r>
          </w:p>
          <w:p w14:paraId="6065320A" w14:textId="3E4FFC2F" w:rsidR="00F21C6D" w:rsidRPr="004D7E36" w:rsidRDefault="00F21C6D" w:rsidP="00F21C6D">
            <w:pPr>
              <w:spacing w:before="0" w:after="0"/>
              <w:ind w:firstLine="0"/>
              <w:jc w:val="center"/>
              <w:rPr>
                <w:color w:val="00B0F0"/>
                <w:szCs w:val="24"/>
              </w:rPr>
            </w:pPr>
            <w:r w:rsidRPr="00FD2D74">
              <w:rPr>
                <w:szCs w:val="24"/>
              </w:rPr>
              <w:t>Task 3: 60/100</w:t>
            </w:r>
          </w:p>
        </w:tc>
        <w:tc>
          <w:tcPr>
            <w:tcW w:w="838" w:type="pct"/>
            <w:tcBorders>
              <w:top w:val="single" w:sz="4" w:space="0" w:color="auto"/>
              <w:left w:val="single" w:sz="4" w:space="0" w:color="auto"/>
              <w:bottom w:val="single" w:sz="4" w:space="0" w:color="auto"/>
              <w:right w:val="single" w:sz="4" w:space="0" w:color="auto"/>
            </w:tcBorders>
            <w:vAlign w:val="center"/>
          </w:tcPr>
          <w:p w14:paraId="1D8A6F1E" w14:textId="77777777" w:rsidR="00F21C6D" w:rsidRPr="00FD2D74" w:rsidRDefault="00F21C6D" w:rsidP="00F21C6D">
            <w:pPr>
              <w:spacing w:before="0" w:after="0"/>
              <w:ind w:firstLine="0"/>
              <w:rPr>
                <w:color w:val="000000"/>
                <w:sz w:val="20"/>
                <w:szCs w:val="20"/>
              </w:rPr>
            </w:pPr>
            <w:r w:rsidRPr="00FD2D74">
              <w:rPr>
                <w:color w:val="000000"/>
                <w:sz w:val="20"/>
                <w:szCs w:val="20"/>
              </w:rPr>
              <w:t>M – PI 4.1</w:t>
            </w:r>
          </w:p>
          <w:p w14:paraId="62D595C8" w14:textId="77777777" w:rsidR="00F21C6D" w:rsidRPr="00FD2D74" w:rsidRDefault="00F21C6D" w:rsidP="00F21C6D">
            <w:pPr>
              <w:spacing w:before="0" w:after="0"/>
              <w:ind w:firstLine="0"/>
              <w:rPr>
                <w:color w:val="000000"/>
                <w:sz w:val="20"/>
                <w:szCs w:val="20"/>
              </w:rPr>
            </w:pPr>
            <w:r w:rsidRPr="00FD2D74">
              <w:rPr>
                <w:color w:val="000000"/>
                <w:sz w:val="20"/>
                <w:szCs w:val="20"/>
              </w:rPr>
              <w:t>R – PI 5.1</w:t>
            </w:r>
          </w:p>
          <w:p w14:paraId="36E0093A" w14:textId="77777777" w:rsidR="00F21C6D" w:rsidRPr="00FD2D74" w:rsidRDefault="00F21C6D" w:rsidP="00F21C6D">
            <w:pPr>
              <w:spacing w:before="0" w:after="0"/>
              <w:ind w:firstLine="0"/>
              <w:rPr>
                <w:color w:val="000000"/>
                <w:sz w:val="20"/>
                <w:szCs w:val="20"/>
              </w:rPr>
            </w:pPr>
            <w:r w:rsidRPr="00FD2D74">
              <w:rPr>
                <w:color w:val="000000"/>
                <w:sz w:val="20"/>
                <w:szCs w:val="20"/>
              </w:rPr>
              <w:t>R – PI 8.3</w:t>
            </w:r>
          </w:p>
          <w:p w14:paraId="4BCEBB4E" w14:textId="77777777" w:rsidR="00F21C6D" w:rsidRPr="00FD2D74" w:rsidRDefault="00F21C6D" w:rsidP="00F21C6D">
            <w:pPr>
              <w:spacing w:before="0" w:after="0"/>
              <w:ind w:firstLine="0"/>
              <w:rPr>
                <w:color w:val="000000"/>
                <w:sz w:val="20"/>
                <w:szCs w:val="20"/>
              </w:rPr>
            </w:pPr>
            <w:r w:rsidRPr="00FD2D74">
              <w:rPr>
                <w:color w:val="000000"/>
                <w:sz w:val="20"/>
                <w:szCs w:val="20"/>
              </w:rPr>
              <w:t>R – PI 9.2</w:t>
            </w:r>
          </w:p>
          <w:p w14:paraId="54F472E1" w14:textId="77777777" w:rsidR="00F21C6D" w:rsidRPr="00FD2D74" w:rsidRDefault="00F21C6D" w:rsidP="00F21C6D">
            <w:pPr>
              <w:spacing w:before="0" w:after="0"/>
              <w:ind w:firstLine="0"/>
              <w:rPr>
                <w:color w:val="000000"/>
                <w:sz w:val="20"/>
                <w:szCs w:val="20"/>
              </w:rPr>
            </w:pPr>
            <w:r w:rsidRPr="00FD2D74">
              <w:rPr>
                <w:color w:val="000000"/>
                <w:sz w:val="20"/>
                <w:szCs w:val="20"/>
              </w:rPr>
              <w:t>R – PI 10.1</w:t>
            </w:r>
          </w:p>
          <w:p w14:paraId="253D8F2A" w14:textId="77777777" w:rsidR="00F21C6D" w:rsidRPr="004D7E36" w:rsidRDefault="00F21C6D" w:rsidP="00F21C6D">
            <w:pPr>
              <w:spacing w:before="0" w:after="0"/>
              <w:ind w:firstLine="0"/>
              <w:jc w:val="center"/>
              <w:rPr>
                <w:color w:val="00B0F0"/>
                <w:szCs w:val="24"/>
              </w:rPr>
            </w:pPr>
          </w:p>
        </w:tc>
      </w:tr>
      <w:tr w:rsidR="00F21C6D" w:rsidRPr="00A46454" w14:paraId="1719ADBF" w14:textId="77777777" w:rsidTr="00F21C6D">
        <w:trPr>
          <w:trHeight w:val="340"/>
        </w:trPr>
        <w:tc>
          <w:tcPr>
            <w:tcW w:w="516" w:type="pct"/>
            <w:tcBorders>
              <w:top w:val="single" w:sz="4" w:space="0" w:color="auto"/>
              <w:left w:val="single" w:sz="4" w:space="0" w:color="auto"/>
              <w:bottom w:val="single" w:sz="4" w:space="0" w:color="auto"/>
              <w:right w:val="single" w:sz="4" w:space="0" w:color="auto"/>
            </w:tcBorders>
            <w:vAlign w:val="center"/>
          </w:tcPr>
          <w:p w14:paraId="502839F6" w14:textId="40E80FE2" w:rsidR="00F21C6D" w:rsidRPr="00A46454" w:rsidRDefault="00F21C6D" w:rsidP="00F21C6D">
            <w:pPr>
              <w:spacing w:before="0" w:after="0"/>
              <w:ind w:firstLine="0"/>
              <w:jc w:val="center"/>
              <w:rPr>
                <w:b/>
                <w:bCs/>
                <w:szCs w:val="24"/>
              </w:rPr>
            </w:pPr>
            <w:r>
              <w:rPr>
                <w:b/>
                <w:bCs/>
                <w:szCs w:val="24"/>
              </w:rPr>
              <w:t>CLO4</w:t>
            </w:r>
          </w:p>
        </w:tc>
        <w:tc>
          <w:tcPr>
            <w:tcW w:w="1122" w:type="pct"/>
            <w:tcBorders>
              <w:top w:val="single" w:sz="4" w:space="0" w:color="auto"/>
              <w:left w:val="single" w:sz="4" w:space="0" w:color="auto"/>
              <w:bottom w:val="single" w:sz="4" w:space="0" w:color="auto"/>
              <w:right w:val="single" w:sz="4" w:space="0" w:color="auto"/>
            </w:tcBorders>
            <w:vAlign w:val="center"/>
          </w:tcPr>
          <w:p w14:paraId="32447DE4" w14:textId="21B62B64" w:rsidR="00F21C6D" w:rsidRPr="004D7E36" w:rsidRDefault="00F21C6D" w:rsidP="00F21C6D">
            <w:pPr>
              <w:spacing w:before="0" w:after="0"/>
              <w:ind w:firstLine="0"/>
              <w:rPr>
                <w:b/>
                <w:bCs/>
                <w:color w:val="00B0F0"/>
                <w:szCs w:val="24"/>
              </w:rPr>
            </w:pPr>
            <w:r w:rsidRPr="00FD2D74">
              <w:rPr>
                <w:noProof/>
                <w:color w:val="000000" w:themeColor="text1"/>
                <w:sz w:val="20"/>
              </w:rPr>
              <w:t>Hình thành ý thức học tập suốt đời để làm việc hiệu quả và phát triển sự nghiệp</w:t>
            </w:r>
          </w:p>
        </w:tc>
        <w:tc>
          <w:tcPr>
            <w:tcW w:w="673" w:type="pct"/>
            <w:tcBorders>
              <w:top w:val="single" w:sz="4" w:space="0" w:color="auto"/>
              <w:left w:val="single" w:sz="4" w:space="0" w:color="auto"/>
              <w:bottom w:val="single" w:sz="4" w:space="0" w:color="auto"/>
              <w:right w:val="single" w:sz="4" w:space="0" w:color="auto"/>
            </w:tcBorders>
          </w:tcPr>
          <w:p w14:paraId="089E6069" w14:textId="64AB7072" w:rsidR="00F21C6D" w:rsidRPr="004D7E36" w:rsidRDefault="00F21C6D" w:rsidP="00F21C6D">
            <w:pPr>
              <w:spacing w:before="0" w:after="0"/>
              <w:ind w:firstLine="0"/>
              <w:jc w:val="center"/>
              <w:rPr>
                <w:color w:val="00B0F0"/>
                <w:szCs w:val="24"/>
              </w:rPr>
            </w:pPr>
            <w:r w:rsidRPr="009009D6">
              <w:rPr>
                <w:szCs w:val="24"/>
              </w:rPr>
              <w:t>Báo cáo nhóm</w:t>
            </w:r>
          </w:p>
        </w:tc>
        <w:tc>
          <w:tcPr>
            <w:tcW w:w="740" w:type="pct"/>
            <w:tcBorders>
              <w:top w:val="single" w:sz="4" w:space="0" w:color="auto"/>
              <w:left w:val="single" w:sz="4" w:space="0" w:color="auto"/>
              <w:bottom w:val="single" w:sz="4" w:space="0" w:color="auto"/>
              <w:right w:val="single" w:sz="4" w:space="0" w:color="auto"/>
            </w:tcBorders>
            <w:vAlign w:val="center"/>
          </w:tcPr>
          <w:p w14:paraId="3EE541AF" w14:textId="2005AC71" w:rsidR="00F21C6D" w:rsidRPr="004D7E36" w:rsidRDefault="00F21C6D" w:rsidP="00F21C6D">
            <w:pPr>
              <w:spacing w:before="0" w:after="0"/>
              <w:ind w:firstLine="0"/>
              <w:jc w:val="center"/>
              <w:rPr>
                <w:color w:val="00B0F0"/>
                <w:szCs w:val="24"/>
              </w:rPr>
            </w:pPr>
            <w:r w:rsidRPr="00FD2D74">
              <w:rPr>
                <w:szCs w:val="24"/>
              </w:rPr>
              <w:t>15%</w:t>
            </w:r>
          </w:p>
        </w:tc>
        <w:tc>
          <w:tcPr>
            <w:tcW w:w="530" w:type="pct"/>
            <w:tcBorders>
              <w:top w:val="single" w:sz="4" w:space="0" w:color="auto"/>
              <w:left w:val="single" w:sz="4" w:space="0" w:color="auto"/>
              <w:bottom w:val="single" w:sz="4" w:space="0" w:color="auto"/>
              <w:right w:val="single" w:sz="4" w:space="0" w:color="auto"/>
            </w:tcBorders>
            <w:vAlign w:val="center"/>
          </w:tcPr>
          <w:p w14:paraId="7C15B07C" w14:textId="14B53B87" w:rsidR="00F21C6D" w:rsidRPr="004D7E36" w:rsidRDefault="00F21C6D" w:rsidP="00F21C6D">
            <w:pPr>
              <w:spacing w:before="0" w:after="0"/>
              <w:ind w:firstLine="0"/>
              <w:jc w:val="center"/>
              <w:rPr>
                <w:color w:val="00B0F0"/>
                <w:szCs w:val="24"/>
              </w:rPr>
            </w:pPr>
            <w:r w:rsidRPr="00FD2D74">
              <w:rPr>
                <w:szCs w:val="24"/>
              </w:rPr>
              <w:t>Task 1, Task 2, Task 3</w:t>
            </w:r>
          </w:p>
        </w:tc>
        <w:tc>
          <w:tcPr>
            <w:tcW w:w="580" w:type="pct"/>
            <w:tcBorders>
              <w:top w:val="single" w:sz="4" w:space="0" w:color="auto"/>
              <w:left w:val="single" w:sz="4" w:space="0" w:color="auto"/>
              <w:bottom w:val="single" w:sz="4" w:space="0" w:color="auto"/>
              <w:right w:val="single" w:sz="4" w:space="0" w:color="auto"/>
            </w:tcBorders>
            <w:vAlign w:val="center"/>
          </w:tcPr>
          <w:p w14:paraId="07B960AB" w14:textId="77777777" w:rsidR="00F21C6D" w:rsidRPr="00FD2D74" w:rsidRDefault="00F21C6D" w:rsidP="00F21C6D">
            <w:pPr>
              <w:spacing w:before="0" w:after="0"/>
              <w:ind w:firstLine="0"/>
              <w:jc w:val="center"/>
              <w:rPr>
                <w:szCs w:val="24"/>
              </w:rPr>
            </w:pPr>
            <w:r w:rsidRPr="00FD2D74">
              <w:rPr>
                <w:szCs w:val="24"/>
              </w:rPr>
              <w:t>Task 1: 25/100</w:t>
            </w:r>
          </w:p>
          <w:p w14:paraId="6DBE438E" w14:textId="77777777" w:rsidR="00F21C6D" w:rsidRPr="00FD2D74" w:rsidRDefault="00F21C6D" w:rsidP="00F21C6D">
            <w:pPr>
              <w:spacing w:before="0" w:after="0"/>
              <w:ind w:firstLine="0"/>
              <w:jc w:val="center"/>
              <w:rPr>
                <w:szCs w:val="24"/>
              </w:rPr>
            </w:pPr>
            <w:r w:rsidRPr="00FD2D74">
              <w:rPr>
                <w:szCs w:val="24"/>
              </w:rPr>
              <w:t>Task 2: 15/100</w:t>
            </w:r>
          </w:p>
          <w:p w14:paraId="6720840C" w14:textId="37328AB5" w:rsidR="00F21C6D" w:rsidRPr="004D7E36" w:rsidRDefault="00F21C6D" w:rsidP="00F21C6D">
            <w:pPr>
              <w:spacing w:before="0" w:after="0"/>
              <w:ind w:firstLine="0"/>
              <w:jc w:val="center"/>
              <w:rPr>
                <w:color w:val="00B0F0"/>
                <w:szCs w:val="24"/>
              </w:rPr>
            </w:pPr>
            <w:r w:rsidRPr="00FD2D74">
              <w:rPr>
                <w:szCs w:val="24"/>
              </w:rPr>
              <w:t>Task 3: 60/100</w:t>
            </w:r>
          </w:p>
        </w:tc>
        <w:tc>
          <w:tcPr>
            <w:tcW w:w="838" w:type="pct"/>
            <w:tcBorders>
              <w:top w:val="single" w:sz="4" w:space="0" w:color="auto"/>
              <w:left w:val="single" w:sz="4" w:space="0" w:color="auto"/>
              <w:bottom w:val="single" w:sz="4" w:space="0" w:color="auto"/>
              <w:right w:val="single" w:sz="4" w:space="0" w:color="auto"/>
            </w:tcBorders>
            <w:vAlign w:val="center"/>
          </w:tcPr>
          <w:p w14:paraId="29001FCA" w14:textId="77777777" w:rsidR="00F21C6D" w:rsidRPr="00FD2D74" w:rsidRDefault="00F21C6D" w:rsidP="00F21C6D">
            <w:pPr>
              <w:spacing w:before="0" w:after="0"/>
              <w:ind w:firstLine="0"/>
              <w:rPr>
                <w:color w:val="000000"/>
                <w:sz w:val="20"/>
                <w:szCs w:val="20"/>
              </w:rPr>
            </w:pPr>
            <w:r w:rsidRPr="00FD2D74">
              <w:rPr>
                <w:color w:val="000000"/>
                <w:sz w:val="20"/>
                <w:szCs w:val="20"/>
              </w:rPr>
              <w:t>M – PI 4.1</w:t>
            </w:r>
          </w:p>
          <w:p w14:paraId="04D060A7" w14:textId="77777777" w:rsidR="00F21C6D" w:rsidRPr="00FD2D74" w:rsidRDefault="00F21C6D" w:rsidP="00F21C6D">
            <w:pPr>
              <w:spacing w:before="0" w:after="0"/>
              <w:ind w:firstLine="0"/>
              <w:rPr>
                <w:color w:val="000000"/>
                <w:sz w:val="20"/>
                <w:szCs w:val="20"/>
              </w:rPr>
            </w:pPr>
            <w:r w:rsidRPr="00FD2D74">
              <w:rPr>
                <w:color w:val="000000"/>
                <w:sz w:val="20"/>
                <w:szCs w:val="20"/>
              </w:rPr>
              <w:t>R – PI 5.1</w:t>
            </w:r>
          </w:p>
          <w:p w14:paraId="49189918" w14:textId="77777777" w:rsidR="00F21C6D" w:rsidRPr="00FD2D74" w:rsidRDefault="00F21C6D" w:rsidP="00F21C6D">
            <w:pPr>
              <w:spacing w:before="0" w:after="0"/>
              <w:ind w:firstLine="0"/>
              <w:rPr>
                <w:color w:val="000000"/>
                <w:sz w:val="20"/>
                <w:szCs w:val="20"/>
              </w:rPr>
            </w:pPr>
            <w:r w:rsidRPr="00FD2D74">
              <w:rPr>
                <w:color w:val="000000"/>
                <w:sz w:val="20"/>
                <w:szCs w:val="20"/>
              </w:rPr>
              <w:t>R – PI 8.3</w:t>
            </w:r>
          </w:p>
          <w:p w14:paraId="4FB610EC" w14:textId="77777777" w:rsidR="00F21C6D" w:rsidRPr="00FD2D74" w:rsidRDefault="00F21C6D" w:rsidP="00F21C6D">
            <w:pPr>
              <w:spacing w:before="0" w:after="0"/>
              <w:ind w:firstLine="0"/>
              <w:rPr>
                <w:color w:val="000000"/>
                <w:sz w:val="20"/>
                <w:szCs w:val="20"/>
              </w:rPr>
            </w:pPr>
            <w:r w:rsidRPr="00FD2D74">
              <w:rPr>
                <w:color w:val="000000"/>
                <w:sz w:val="20"/>
                <w:szCs w:val="20"/>
              </w:rPr>
              <w:t>R – PI 9.2</w:t>
            </w:r>
          </w:p>
          <w:p w14:paraId="16B41A75" w14:textId="77777777" w:rsidR="00F21C6D" w:rsidRPr="00FD2D74" w:rsidRDefault="00F21C6D" w:rsidP="00F21C6D">
            <w:pPr>
              <w:spacing w:before="0" w:after="0"/>
              <w:ind w:firstLine="0"/>
              <w:rPr>
                <w:color w:val="000000"/>
                <w:sz w:val="20"/>
                <w:szCs w:val="20"/>
              </w:rPr>
            </w:pPr>
            <w:r w:rsidRPr="00FD2D74">
              <w:rPr>
                <w:color w:val="000000"/>
                <w:sz w:val="20"/>
                <w:szCs w:val="20"/>
              </w:rPr>
              <w:t>R – PI 10.1</w:t>
            </w:r>
          </w:p>
          <w:p w14:paraId="6576BC10" w14:textId="77777777" w:rsidR="00F21C6D" w:rsidRPr="004D7E36" w:rsidRDefault="00F21C6D" w:rsidP="00F21C6D">
            <w:pPr>
              <w:spacing w:before="0" w:after="0"/>
              <w:ind w:firstLine="0"/>
              <w:jc w:val="center"/>
              <w:rPr>
                <w:color w:val="00B0F0"/>
                <w:szCs w:val="24"/>
              </w:rPr>
            </w:pPr>
          </w:p>
        </w:tc>
      </w:tr>
      <w:tr w:rsidR="00F21C6D" w:rsidRPr="00A46454" w14:paraId="04626F5C" w14:textId="77777777" w:rsidTr="00F21C6D">
        <w:trPr>
          <w:trHeight w:val="340"/>
        </w:trPr>
        <w:tc>
          <w:tcPr>
            <w:tcW w:w="516" w:type="pct"/>
            <w:tcBorders>
              <w:top w:val="single" w:sz="4" w:space="0" w:color="auto"/>
              <w:left w:val="single" w:sz="4" w:space="0" w:color="auto"/>
              <w:bottom w:val="single" w:sz="4" w:space="0" w:color="auto"/>
              <w:right w:val="single" w:sz="4" w:space="0" w:color="auto"/>
            </w:tcBorders>
            <w:vAlign w:val="center"/>
          </w:tcPr>
          <w:p w14:paraId="4F2B3C7F" w14:textId="77777777" w:rsidR="00F21C6D" w:rsidRPr="00A46454" w:rsidRDefault="00F21C6D" w:rsidP="00F21C6D">
            <w:pPr>
              <w:spacing w:before="0" w:after="0"/>
              <w:ind w:firstLine="0"/>
              <w:jc w:val="center"/>
              <w:rPr>
                <w:b/>
                <w:bCs/>
                <w:szCs w:val="24"/>
              </w:rPr>
            </w:pPr>
          </w:p>
        </w:tc>
        <w:tc>
          <w:tcPr>
            <w:tcW w:w="1122" w:type="pct"/>
            <w:tcBorders>
              <w:top w:val="single" w:sz="4" w:space="0" w:color="auto"/>
              <w:left w:val="single" w:sz="4" w:space="0" w:color="auto"/>
              <w:bottom w:val="single" w:sz="4" w:space="0" w:color="auto"/>
              <w:right w:val="single" w:sz="4" w:space="0" w:color="auto"/>
            </w:tcBorders>
            <w:vAlign w:val="center"/>
          </w:tcPr>
          <w:p w14:paraId="48BCB23F" w14:textId="77777777" w:rsidR="00F21C6D" w:rsidRPr="004D7E36" w:rsidRDefault="00F21C6D" w:rsidP="00F21C6D">
            <w:pPr>
              <w:spacing w:before="0" w:after="0"/>
              <w:ind w:firstLine="0"/>
              <w:rPr>
                <w:b/>
                <w:bCs/>
                <w:color w:val="00B0F0"/>
                <w:szCs w:val="24"/>
              </w:rPr>
            </w:pPr>
          </w:p>
        </w:tc>
        <w:tc>
          <w:tcPr>
            <w:tcW w:w="673" w:type="pct"/>
            <w:tcBorders>
              <w:top w:val="single" w:sz="4" w:space="0" w:color="auto"/>
              <w:left w:val="single" w:sz="4" w:space="0" w:color="auto"/>
              <w:bottom w:val="single" w:sz="4" w:space="0" w:color="auto"/>
              <w:right w:val="single" w:sz="4" w:space="0" w:color="auto"/>
            </w:tcBorders>
            <w:vAlign w:val="center"/>
          </w:tcPr>
          <w:p w14:paraId="0A0EFA20" w14:textId="77777777" w:rsidR="00F21C6D" w:rsidRPr="004D7E36" w:rsidRDefault="00F21C6D" w:rsidP="00F21C6D">
            <w:pPr>
              <w:spacing w:before="0" w:after="0"/>
              <w:ind w:firstLine="0"/>
              <w:jc w:val="center"/>
              <w:rPr>
                <w:color w:val="00B0F0"/>
                <w:szCs w:val="24"/>
              </w:rPr>
            </w:pPr>
          </w:p>
        </w:tc>
        <w:tc>
          <w:tcPr>
            <w:tcW w:w="740" w:type="pct"/>
            <w:tcBorders>
              <w:top w:val="single" w:sz="4" w:space="0" w:color="auto"/>
              <w:left w:val="single" w:sz="4" w:space="0" w:color="auto"/>
              <w:bottom w:val="single" w:sz="4" w:space="0" w:color="auto"/>
              <w:right w:val="single" w:sz="4" w:space="0" w:color="auto"/>
            </w:tcBorders>
            <w:vAlign w:val="center"/>
          </w:tcPr>
          <w:p w14:paraId="7B9E4BED" w14:textId="77777777" w:rsidR="00F21C6D" w:rsidRPr="004D7E36" w:rsidRDefault="00F21C6D" w:rsidP="00F21C6D">
            <w:pPr>
              <w:spacing w:before="0" w:after="0"/>
              <w:ind w:firstLine="0"/>
              <w:jc w:val="center"/>
              <w:rPr>
                <w:color w:val="00B0F0"/>
                <w:szCs w:val="24"/>
              </w:rPr>
            </w:pPr>
          </w:p>
        </w:tc>
        <w:tc>
          <w:tcPr>
            <w:tcW w:w="530" w:type="pct"/>
            <w:tcBorders>
              <w:top w:val="single" w:sz="4" w:space="0" w:color="auto"/>
              <w:left w:val="single" w:sz="4" w:space="0" w:color="auto"/>
              <w:bottom w:val="single" w:sz="4" w:space="0" w:color="auto"/>
              <w:right w:val="single" w:sz="4" w:space="0" w:color="auto"/>
            </w:tcBorders>
            <w:vAlign w:val="center"/>
          </w:tcPr>
          <w:p w14:paraId="02D3CD0B" w14:textId="77777777" w:rsidR="00F21C6D" w:rsidRPr="004D7E36" w:rsidRDefault="00F21C6D" w:rsidP="00F21C6D">
            <w:pPr>
              <w:spacing w:before="0" w:after="0"/>
              <w:ind w:firstLine="0"/>
              <w:jc w:val="center"/>
              <w:rPr>
                <w:color w:val="00B0F0"/>
                <w:szCs w:val="24"/>
              </w:rPr>
            </w:pPr>
          </w:p>
        </w:tc>
        <w:tc>
          <w:tcPr>
            <w:tcW w:w="580" w:type="pct"/>
            <w:tcBorders>
              <w:top w:val="single" w:sz="4" w:space="0" w:color="auto"/>
              <w:left w:val="single" w:sz="4" w:space="0" w:color="auto"/>
              <w:bottom w:val="single" w:sz="4" w:space="0" w:color="auto"/>
              <w:right w:val="single" w:sz="4" w:space="0" w:color="auto"/>
            </w:tcBorders>
            <w:vAlign w:val="center"/>
          </w:tcPr>
          <w:p w14:paraId="126DE1E9" w14:textId="77777777" w:rsidR="00F21C6D" w:rsidRPr="004D7E36" w:rsidRDefault="00F21C6D" w:rsidP="00F21C6D">
            <w:pPr>
              <w:spacing w:before="0" w:after="0"/>
              <w:ind w:firstLine="0"/>
              <w:jc w:val="center"/>
              <w:rPr>
                <w:color w:val="00B0F0"/>
                <w:szCs w:val="24"/>
              </w:rPr>
            </w:pPr>
          </w:p>
        </w:tc>
        <w:tc>
          <w:tcPr>
            <w:tcW w:w="838" w:type="pct"/>
            <w:tcBorders>
              <w:top w:val="single" w:sz="4" w:space="0" w:color="auto"/>
              <w:left w:val="single" w:sz="4" w:space="0" w:color="auto"/>
              <w:bottom w:val="single" w:sz="4" w:space="0" w:color="auto"/>
              <w:right w:val="single" w:sz="4" w:space="0" w:color="auto"/>
            </w:tcBorders>
            <w:vAlign w:val="center"/>
          </w:tcPr>
          <w:p w14:paraId="1C8062FE" w14:textId="77777777" w:rsidR="00F21C6D" w:rsidRPr="004D7E36" w:rsidRDefault="00F21C6D" w:rsidP="00F21C6D">
            <w:pPr>
              <w:spacing w:before="0" w:after="0"/>
              <w:ind w:firstLine="0"/>
              <w:jc w:val="center"/>
              <w:rPr>
                <w:color w:val="00B0F0"/>
                <w:szCs w:val="24"/>
              </w:rPr>
            </w:pPr>
          </w:p>
        </w:tc>
      </w:tr>
    </w:tbl>
    <w:p w14:paraId="179345C3" w14:textId="77777777" w:rsidR="0047374C" w:rsidRPr="006F4AB3" w:rsidRDefault="0047374C" w:rsidP="00A46454">
      <w:pPr>
        <w:spacing w:before="120" w:after="120"/>
        <w:ind w:firstLine="0"/>
        <w:rPr>
          <w:b/>
          <w:bCs/>
          <w:szCs w:val="24"/>
        </w:rPr>
      </w:pPr>
      <w:r w:rsidRPr="006F4AB3">
        <w:rPr>
          <w:b/>
          <w:bCs/>
          <w:szCs w:val="24"/>
        </w:rPr>
        <w:t>Chú thích các cột:</w:t>
      </w:r>
    </w:p>
    <w:p w14:paraId="07E804E3" w14:textId="2FC9EE1D" w:rsidR="0047374C" w:rsidRPr="006F4AB3" w:rsidRDefault="0047374C" w:rsidP="00A46454">
      <w:pPr>
        <w:keepNext w:val="0"/>
        <w:widowControl/>
        <w:spacing w:before="120" w:after="120"/>
        <w:textboxTightWrap w:val="none"/>
        <w:rPr>
          <w:i/>
          <w:iCs/>
          <w:szCs w:val="24"/>
        </w:rPr>
      </w:pPr>
      <w:r w:rsidRPr="006F4AB3">
        <w:rPr>
          <w:i/>
          <w:iCs/>
          <w:szCs w:val="24"/>
        </w:rPr>
        <w:t xml:space="preserve">(1) Chỉ liệt kê các CLO được đánh giá bởi </w:t>
      </w:r>
      <w:r>
        <w:rPr>
          <w:i/>
          <w:iCs/>
          <w:szCs w:val="24"/>
        </w:rPr>
        <w:t xml:space="preserve">đề </w:t>
      </w:r>
      <w:r w:rsidRPr="006F4AB3">
        <w:rPr>
          <w:i/>
          <w:iCs/>
          <w:szCs w:val="24"/>
        </w:rPr>
        <w:t xml:space="preserve">thi kết thúc học phần (tương ứng như đã mô tả trong đề cương chi tiết học phần). Lưu ý </w:t>
      </w:r>
      <w:r w:rsidR="000355DD">
        <w:rPr>
          <w:i/>
          <w:iCs/>
          <w:szCs w:val="24"/>
        </w:rPr>
        <w:t xml:space="preserve">không đưa </w:t>
      </w:r>
      <w:r w:rsidR="00F7304E">
        <w:rPr>
          <w:i/>
          <w:iCs/>
          <w:szCs w:val="24"/>
        </w:rPr>
        <w:t xml:space="preserve">vào bảng này các CLO không dùng bài thi </w:t>
      </w:r>
      <w:r w:rsidR="002039D4">
        <w:rPr>
          <w:i/>
          <w:iCs/>
          <w:szCs w:val="24"/>
        </w:rPr>
        <w:t>kết thúc học phần</w:t>
      </w:r>
      <w:r w:rsidR="00F7304E">
        <w:rPr>
          <w:i/>
          <w:iCs/>
          <w:szCs w:val="24"/>
        </w:rPr>
        <w:t xml:space="preserve"> để đánh giá (có</w:t>
      </w:r>
      <w:r w:rsidRPr="006F4AB3">
        <w:rPr>
          <w:i/>
          <w:iCs/>
          <w:szCs w:val="24"/>
        </w:rPr>
        <w:t xml:space="preserve"> một số CLO được bố trí đánh giá </w:t>
      </w:r>
      <w:r w:rsidR="002039D4">
        <w:rPr>
          <w:i/>
          <w:iCs/>
          <w:szCs w:val="24"/>
        </w:rPr>
        <w:t xml:space="preserve">bằng bài kiểm tra </w:t>
      </w:r>
      <w:r w:rsidRPr="006F4AB3">
        <w:rPr>
          <w:i/>
          <w:iCs/>
          <w:szCs w:val="24"/>
        </w:rPr>
        <w:t xml:space="preserve">giữa kỳ, đánh giá qua dự án, đồ án trong quá trình học hay các hình thức đánh giá quá trình khác chứ không bố trí đánh giá </w:t>
      </w:r>
      <w:r w:rsidR="00F7304E">
        <w:rPr>
          <w:i/>
          <w:iCs/>
          <w:szCs w:val="24"/>
        </w:rPr>
        <w:t xml:space="preserve">bằng bài thi </w:t>
      </w:r>
      <w:r w:rsidR="002039D4">
        <w:rPr>
          <w:i/>
          <w:iCs/>
          <w:szCs w:val="24"/>
        </w:rPr>
        <w:t>kết thúc học phần</w:t>
      </w:r>
      <w:r w:rsidR="00F7304E">
        <w:rPr>
          <w:i/>
          <w:iCs/>
          <w:szCs w:val="24"/>
        </w:rPr>
        <w:t>)</w:t>
      </w:r>
      <w:r w:rsidRPr="006F4AB3">
        <w:rPr>
          <w:i/>
          <w:iCs/>
          <w:szCs w:val="24"/>
        </w:rPr>
        <w:t xml:space="preserve">. Trường hợp một số CLO </w:t>
      </w:r>
      <w:r w:rsidR="00F7304E">
        <w:rPr>
          <w:i/>
          <w:iCs/>
          <w:szCs w:val="24"/>
        </w:rPr>
        <w:t xml:space="preserve">vừa </w:t>
      </w:r>
      <w:r w:rsidRPr="006F4AB3">
        <w:rPr>
          <w:i/>
          <w:iCs/>
          <w:szCs w:val="24"/>
        </w:rPr>
        <w:t xml:space="preserve">được bố trí đánh giá quá trình hay giữa kỳ vừa </w:t>
      </w:r>
      <w:r w:rsidR="002039D4">
        <w:rPr>
          <w:i/>
          <w:iCs/>
          <w:szCs w:val="24"/>
        </w:rPr>
        <w:t xml:space="preserve">được </w:t>
      </w:r>
      <w:r w:rsidRPr="006F4AB3">
        <w:rPr>
          <w:i/>
          <w:iCs/>
          <w:szCs w:val="24"/>
        </w:rPr>
        <w:t xml:space="preserve">bố trí đánh giá </w:t>
      </w:r>
      <w:r w:rsidR="002039D4">
        <w:rPr>
          <w:i/>
          <w:iCs/>
          <w:szCs w:val="24"/>
        </w:rPr>
        <w:t>kết thúc học phần</w:t>
      </w:r>
      <w:r w:rsidRPr="006F4AB3">
        <w:rPr>
          <w:i/>
          <w:iCs/>
          <w:szCs w:val="24"/>
        </w:rPr>
        <w:t xml:space="preserve"> thì vẫn đưa vào cột (1).</w:t>
      </w:r>
    </w:p>
    <w:p w14:paraId="6B103109" w14:textId="77777777" w:rsidR="0047374C" w:rsidRPr="006F4AB3" w:rsidRDefault="0047374C" w:rsidP="00A46454">
      <w:pPr>
        <w:keepNext w:val="0"/>
        <w:widowControl/>
        <w:spacing w:before="120" w:after="120"/>
        <w:textboxTightWrap w:val="none"/>
        <w:rPr>
          <w:i/>
          <w:iCs/>
          <w:szCs w:val="24"/>
        </w:rPr>
      </w:pPr>
      <w:r w:rsidRPr="006F4AB3">
        <w:rPr>
          <w:i/>
          <w:iCs/>
          <w:szCs w:val="24"/>
        </w:rPr>
        <w:t>(2) Nêu nội dung của CLO tương ứng.</w:t>
      </w:r>
    </w:p>
    <w:p w14:paraId="6736056D" w14:textId="77777777" w:rsidR="0047374C" w:rsidRPr="006F4AB3" w:rsidRDefault="0047374C" w:rsidP="00A46454">
      <w:pPr>
        <w:keepNext w:val="0"/>
        <w:widowControl/>
        <w:spacing w:before="120" w:after="120"/>
        <w:textboxTightWrap w:val="none"/>
        <w:rPr>
          <w:i/>
          <w:iCs/>
          <w:szCs w:val="24"/>
        </w:rPr>
      </w:pPr>
      <w:r w:rsidRPr="006F4AB3">
        <w:rPr>
          <w:i/>
          <w:iCs/>
          <w:szCs w:val="24"/>
        </w:rPr>
        <w:t>(3) Hình thức kiểm tra đánh giá có thể là: trắc nghiệm, tự luận, dự án, đồ án, vấn đáp, thực hành trên máy tính, thực hành phòng thí nghiệm, báo cáo, thuyết trình,…, phù hợp với nội dung của CLO và mô tả trong đề cương chi tiết học phần.</w:t>
      </w:r>
    </w:p>
    <w:p w14:paraId="1E7B1AD0" w14:textId="0E186EC3" w:rsidR="0047374C" w:rsidRPr="006F4AB3" w:rsidRDefault="0047374C" w:rsidP="00A46454">
      <w:pPr>
        <w:keepNext w:val="0"/>
        <w:widowControl/>
        <w:spacing w:before="120" w:after="120"/>
        <w:textboxTightWrap w:val="none"/>
        <w:rPr>
          <w:i/>
          <w:iCs/>
          <w:szCs w:val="24"/>
        </w:rPr>
      </w:pPr>
      <w:r w:rsidRPr="006F4AB3">
        <w:rPr>
          <w:i/>
          <w:iCs/>
          <w:szCs w:val="24"/>
        </w:rPr>
        <w:lastRenderedPageBreak/>
        <w:t xml:space="preserve">(4) Trọng số </w:t>
      </w:r>
      <w:r w:rsidR="00254AA4">
        <w:rPr>
          <w:i/>
          <w:iCs/>
          <w:szCs w:val="24"/>
        </w:rPr>
        <w:t xml:space="preserve">mức </w:t>
      </w:r>
      <w:r w:rsidRPr="006F4AB3">
        <w:rPr>
          <w:i/>
          <w:iCs/>
          <w:szCs w:val="24"/>
        </w:rPr>
        <w:t>độ quan trọng của từng CLO trong đề thi kết thúc học phần do giảng viên</w:t>
      </w:r>
      <w:r w:rsidR="00254AA4">
        <w:rPr>
          <w:i/>
          <w:iCs/>
          <w:szCs w:val="24"/>
        </w:rPr>
        <w:t xml:space="preserve"> ra đề thi</w:t>
      </w:r>
      <w:r w:rsidRPr="006F4AB3">
        <w:rPr>
          <w:i/>
          <w:iCs/>
          <w:szCs w:val="24"/>
        </w:rPr>
        <w:t xml:space="preserve"> quy định (mang tính tương đối) trên cơ sở mức độ quan trọng của từng CLO. Đây là cơ sở để phân phối tỷ lệ % số điểm tối đa cho các câu hỏi thi dùng để đánh giá các CLO tương ứng, bảo đảm CLO quan trọng hơn thì được đánh giá với điểm số tối đa lớn hơn. Cột (4) dùng để hỗ trợ cho cột (6).</w:t>
      </w:r>
    </w:p>
    <w:p w14:paraId="73C06CD5" w14:textId="6C44B81C" w:rsidR="0047374C" w:rsidRPr="006F4AB3" w:rsidRDefault="0047374C" w:rsidP="00A46454">
      <w:pPr>
        <w:keepNext w:val="0"/>
        <w:widowControl/>
        <w:spacing w:before="120" w:after="120"/>
        <w:textboxTightWrap w:val="none"/>
        <w:rPr>
          <w:i/>
          <w:iCs/>
          <w:szCs w:val="24"/>
        </w:rPr>
      </w:pPr>
      <w:r w:rsidRPr="006F4AB3">
        <w:rPr>
          <w:i/>
          <w:iCs/>
          <w:szCs w:val="24"/>
        </w:rPr>
        <w:t>(5) Liệt kê các câu hỏi thi số (câu hỏi số … hoặc từ câu hỏi số… đến câu hỏi số…)</w:t>
      </w:r>
      <w:r w:rsidR="00875E2E">
        <w:rPr>
          <w:i/>
          <w:iCs/>
          <w:szCs w:val="24"/>
        </w:rPr>
        <w:t xml:space="preserve"> dùng để kiểm tra người học đạt các CLO tương ứng</w:t>
      </w:r>
      <w:r w:rsidRPr="006F4AB3">
        <w:rPr>
          <w:i/>
          <w:iCs/>
          <w:szCs w:val="24"/>
        </w:rPr>
        <w:t>.</w:t>
      </w:r>
    </w:p>
    <w:p w14:paraId="381C2E53" w14:textId="5C401DEB" w:rsidR="0047374C" w:rsidRPr="006F4AB3" w:rsidRDefault="0047374C" w:rsidP="00A46454">
      <w:pPr>
        <w:keepNext w:val="0"/>
        <w:widowControl/>
        <w:spacing w:before="120" w:after="120"/>
        <w:textboxTightWrap w:val="none"/>
        <w:rPr>
          <w:i/>
          <w:iCs/>
          <w:szCs w:val="24"/>
        </w:rPr>
      </w:pPr>
      <w:r w:rsidRPr="006F4AB3">
        <w:rPr>
          <w:i/>
          <w:iCs/>
          <w:szCs w:val="24"/>
        </w:rPr>
        <w:t xml:space="preserve">(6) Ghi điểm số tối đa cho mỗi câu hỏi </w:t>
      </w:r>
      <w:r w:rsidR="00AF535F">
        <w:rPr>
          <w:i/>
          <w:iCs/>
          <w:szCs w:val="24"/>
        </w:rPr>
        <w:t xml:space="preserve">hoặc phần </w:t>
      </w:r>
      <w:r w:rsidRPr="006F4AB3">
        <w:rPr>
          <w:i/>
          <w:iCs/>
          <w:szCs w:val="24"/>
        </w:rPr>
        <w:t>thi.</w:t>
      </w:r>
    </w:p>
    <w:p w14:paraId="2C2A053D" w14:textId="66C629C4" w:rsidR="00F21C6D" w:rsidRDefault="0047374C" w:rsidP="00A46454">
      <w:pPr>
        <w:keepNext w:val="0"/>
        <w:widowControl/>
        <w:spacing w:before="120" w:after="120"/>
        <w:textboxTightWrap w:val="none"/>
        <w:rPr>
          <w:i/>
          <w:iCs/>
          <w:szCs w:val="24"/>
        </w:rPr>
      </w:pPr>
      <w:r w:rsidRPr="006F4AB3">
        <w:rPr>
          <w:i/>
          <w:iCs/>
          <w:szCs w:val="24"/>
        </w:rPr>
        <w:t xml:space="preserve">(7) </w:t>
      </w:r>
      <w:r w:rsidR="00D25488">
        <w:rPr>
          <w:i/>
          <w:iCs/>
          <w:szCs w:val="24"/>
        </w:rPr>
        <w:t xml:space="preserve">Trong trường hợp </w:t>
      </w:r>
      <w:r w:rsidR="001A0051">
        <w:rPr>
          <w:i/>
          <w:iCs/>
          <w:szCs w:val="24"/>
        </w:rPr>
        <w:t xml:space="preserve">đây là </w:t>
      </w:r>
      <w:r w:rsidR="00D25488">
        <w:rPr>
          <w:i/>
          <w:iCs/>
          <w:szCs w:val="24"/>
        </w:rPr>
        <w:t>học ph</w:t>
      </w:r>
      <w:r w:rsidR="00C77DEE">
        <w:rPr>
          <w:i/>
          <w:iCs/>
          <w:szCs w:val="24"/>
        </w:rPr>
        <w:t>ần</w:t>
      </w:r>
      <w:r w:rsidR="001A0051">
        <w:rPr>
          <w:i/>
          <w:iCs/>
          <w:szCs w:val="24"/>
        </w:rPr>
        <w:t xml:space="preserve"> cốt lõi</w:t>
      </w:r>
      <w:r w:rsidR="00280B6D">
        <w:rPr>
          <w:i/>
          <w:iCs/>
          <w:szCs w:val="24"/>
        </w:rPr>
        <w:t xml:space="preserve"> -</w:t>
      </w:r>
      <w:r w:rsidR="001A0051">
        <w:rPr>
          <w:i/>
          <w:iCs/>
          <w:szCs w:val="24"/>
        </w:rPr>
        <w:t xml:space="preserve"> </w:t>
      </w:r>
      <w:r w:rsidR="00C77DEE" w:rsidRPr="006F4AB3">
        <w:rPr>
          <w:i/>
          <w:iCs/>
          <w:szCs w:val="24"/>
        </w:rPr>
        <w:t>sử dụn</w:t>
      </w:r>
      <w:r w:rsidR="00280B6D">
        <w:rPr>
          <w:i/>
          <w:iCs/>
          <w:szCs w:val="24"/>
        </w:rPr>
        <w:t xml:space="preserve">g kết quả đánh giá </w:t>
      </w:r>
      <w:r w:rsidR="00C77DEE" w:rsidRPr="006F4AB3">
        <w:rPr>
          <w:i/>
          <w:iCs/>
          <w:szCs w:val="24"/>
        </w:rPr>
        <w:t xml:space="preserve">CLO của hàng tương ứng trong bảng để đo lường đánh giá mức độ người học đạt </w:t>
      </w:r>
      <w:r w:rsidR="00280B6D">
        <w:rPr>
          <w:i/>
          <w:iCs/>
          <w:szCs w:val="24"/>
        </w:rPr>
        <w:t xml:space="preserve">được </w:t>
      </w:r>
      <w:r w:rsidR="00C77DEE" w:rsidRPr="006F4AB3">
        <w:rPr>
          <w:i/>
          <w:iCs/>
          <w:szCs w:val="24"/>
        </w:rPr>
        <w:t>PLO</w:t>
      </w:r>
      <w:r w:rsidR="00C77DEE">
        <w:rPr>
          <w:i/>
          <w:iCs/>
          <w:szCs w:val="24"/>
        </w:rPr>
        <w:t>/PI</w:t>
      </w:r>
      <w:r w:rsidR="00002B2F">
        <w:rPr>
          <w:i/>
          <w:iCs/>
          <w:szCs w:val="24"/>
        </w:rPr>
        <w:t xml:space="preserve"> -</w:t>
      </w:r>
      <w:r w:rsidR="00BE556F">
        <w:rPr>
          <w:i/>
          <w:iCs/>
          <w:szCs w:val="24"/>
        </w:rPr>
        <w:t xml:space="preserve"> cần liệt kê ký hiệu PLO/PI </w:t>
      </w:r>
      <w:r w:rsidR="00DA26B0">
        <w:rPr>
          <w:i/>
          <w:iCs/>
          <w:szCs w:val="24"/>
        </w:rPr>
        <w:t>có liên quan vào hàng tương ứng</w:t>
      </w:r>
      <w:r w:rsidRPr="006F4AB3">
        <w:rPr>
          <w:i/>
          <w:iCs/>
          <w:szCs w:val="24"/>
        </w:rPr>
        <w:t>. Trong đề cương chi tiết học phần cũng cần mô tả rõ CLO tương ứng của học phần này sẽ được sử dụng làm dữ liệu để đo lường đánh giá các PLO</w:t>
      </w:r>
      <w:r w:rsidR="00F17CB7">
        <w:rPr>
          <w:i/>
          <w:iCs/>
          <w:szCs w:val="24"/>
        </w:rPr>
        <w:t>/PI</w:t>
      </w:r>
      <w:r w:rsidRPr="006F4AB3">
        <w:rPr>
          <w:i/>
          <w:iCs/>
          <w:szCs w:val="24"/>
        </w:rPr>
        <w:t xml:space="preserve">. Trường hợp </w:t>
      </w:r>
      <w:r w:rsidR="006B7FEE">
        <w:rPr>
          <w:i/>
          <w:iCs/>
          <w:szCs w:val="24"/>
        </w:rPr>
        <w:t xml:space="preserve">học phần không có </w:t>
      </w:r>
      <w:r w:rsidRPr="006F4AB3">
        <w:rPr>
          <w:i/>
          <w:iCs/>
          <w:szCs w:val="24"/>
        </w:rPr>
        <w:t xml:space="preserve">CLO </w:t>
      </w:r>
      <w:r w:rsidR="006B7FEE">
        <w:rPr>
          <w:i/>
          <w:iCs/>
          <w:szCs w:val="24"/>
        </w:rPr>
        <w:t xml:space="preserve">nào </w:t>
      </w:r>
      <w:r w:rsidR="00C92DF9">
        <w:rPr>
          <w:i/>
          <w:iCs/>
          <w:szCs w:val="24"/>
        </w:rPr>
        <w:t>phục vụ việc đo lường đánh giá mức đạt PLO/PI thì để trống</w:t>
      </w:r>
      <w:r w:rsidR="006B7FEE">
        <w:rPr>
          <w:i/>
          <w:iCs/>
          <w:szCs w:val="24"/>
        </w:rPr>
        <w:t xml:space="preserve"> cột này</w:t>
      </w:r>
      <w:r w:rsidRPr="006F4AB3">
        <w:rPr>
          <w:i/>
          <w:iCs/>
          <w:szCs w:val="24"/>
        </w:rPr>
        <w:t>.</w:t>
      </w:r>
    </w:p>
    <w:p w14:paraId="67002BF1" w14:textId="14DFD80C" w:rsidR="001E6778" w:rsidRPr="00F21C6D" w:rsidRDefault="00F21C6D">
      <w:pPr>
        <w:keepNext w:val="0"/>
        <w:widowControl/>
        <w:spacing w:before="0" w:after="200"/>
        <w:ind w:firstLine="0"/>
        <w:jc w:val="left"/>
        <w:textboxTightWrap w:val="none"/>
        <w:rPr>
          <w:i/>
          <w:iCs/>
          <w:szCs w:val="24"/>
        </w:rPr>
      </w:pPr>
      <w:r>
        <w:rPr>
          <w:i/>
          <w:iCs/>
          <w:szCs w:val="24"/>
        </w:rPr>
        <w:br w:type="page"/>
      </w:r>
    </w:p>
    <w:tbl>
      <w:tblPr>
        <w:tblW w:w="5000" w:type="pct"/>
        <w:jc w:val="center"/>
        <w:tblLook w:val="04A0" w:firstRow="1" w:lastRow="0" w:firstColumn="1" w:lastColumn="0" w:noHBand="0" w:noVBand="1"/>
      </w:tblPr>
      <w:tblGrid>
        <w:gridCol w:w="3995"/>
        <w:gridCol w:w="5473"/>
      </w:tblGrid>
      <w:tr w:rsidR="001E6778" w:rsidRPr="006F4AB3" w14:paraId="4D1DE1E5" w14:textId="77777777" w:rsidTr="0093139C">
        <w:trPr>
          <w:trHeight w:val="929"/>
          <w:jc w:val="center"/>
        </w:trPr>
        <w:tc>
          <w:tcPr>
            <w:tcW w:w="2110" w:type="pct"/>
            <w:hideMark/>
          </w:tcPr>
          <w:p w14:paraId="3DCFED7E" w14:textId="77777777" w:rsidR="001E6778" w:rsidRDefault="001E6778" w:rsidP="0093139C">
            <w:pPr>
              <w:suppressAutoHyphens/>
              <w:spacing w:before="0" w:after="0"/>
              <w:ind w:firstLine="0"/>
              <w:jc w:val="center"/>
              <w:rPr>
                <w:rFonts w:eastAsia="MS Mincho"/>
                <w:color w:val="000000" w:themeColor="text1"/>
                <w:szCs w:val="24"/>
                <w:lang w:eastAsia="ar-SA"/>
              </w:rPr>
            </w:pPr>
            <w:r w:rsidRPr="006F4AB3">
              <w:rPr>
                <w:rFonts w:eastAsia="MS Mincho"/>
                <w:color w:val="000000" w:themeColor="text1"/>
                <w:szCs w:val="24"/>
                <w:lang w:eastAsia="ar-SA"/>
              </w:rPr>
              <w:lastRenderedPageBreak/>
              <w:t xml:space="preserve">TRƯỜNG </w:t>
            </w:r>
            <w:r>
              <w:rPr>
                <w:rFonts w:eastAsia="MS Mincho"/>
                <w:color w:val="000000" w:themeColor="text1"/>
                <w:szCs w:val="24"/>
                <w:lang w:eastAsia="ar-SA"/>
              </w:rPr>
              <w:t>ĐẠI HỌC VĂN LANG</w:t>
            </w:r>
          </w:p>
          <w:p w14:paraId="6CD6DF8D" w14:textId="41F64E9F" w:rsidR="001E6778" w:rsidRPr="006F4AB3" w:rsidRDefault="001E6778" w:rsidP="0093139C">
            <w:pPr>
              <w:suppressAutoHyphens/>
              <w:spacing w:before="0" w:after="0"/>
              <w:ind w:firstLine="0"/>
              <w:jc w:val="center"/>
              <w:rPr>
                <w:rFonts w:eastAsia="MS Mincho"/>
                <w:b/>
                <w:color w:val="000000" w:themeColor="text1"/>
                <w:szCs w:val="24"/>
                <w:lang w:eastAsia="ar-SA"/>
              </w:rPr>
            </w:pPr>
            <w:r>
              <w:rPr>
                <w:rFonts w:eastAsia="MS Mincho"/>
                <w:b/>
                <w:noProof/>
                <w:color w:val="000000" w:themeColor="text1"/>
                <w:szCs w:val="24"/>
              </w:rPr>
              <w:t xml:space="preserve">KHOA </w:t>
            </w:r>
            <w:r w:rsidR="005432C6">
              <w:rPr>
                <w:rFonts w:eastAsia="MS Mincho"/>
                <w:b/>
                <w:noProof/>
                <w:color w:val="000000" w:themeColor="text1"/>
                <w:szCs w:val="24"/>
              </w:rPr>
              <w:t>THƯƠNG MẠI</w:t>
            </w:r>
          </w:p>
          <w:p w14:paraId="0A4B09D4" w14:textId="77777777" w:rsidR="001E6778" w:rsidRPr="006F4AB3" w:rsidRDefault="001E6778" w:rsidP="0093139C">
            <w:pPr>
              <w:suppressAutoHyphens/>
              <w:spacing w:before="0" w:after="0"/>
              <w:ind w:firstLine="0"/>
              <w:rPr>
                <w:rFonts w:eastAsia="MS Mincho"/>
                <w:color w:val="000000" w:themeColor="text1"/>
                <w:szCs w:val="24"/>
                <w:lang w:eastAsia="ar-SA"/>
              </w:rPr>
            </w:pPr>
            <w:r w:rsidRPr="006F4AB3">
              <w:rPr>
                <w:noProof/>
                <w:sz w:val="28"/>
              </w:rPr>
              <mc:AlternateContent>
                <mc:Choice Requires="wps">
                  <w:drawing>
                    <wp:anchor distT="4294967294" distB="4294967294" distL="114300" distR="114300" simplePos="0" relativeHeight="251667456" behindDoc="0" locked="0" layoutInCell="1" allowOverlap="1" wp14:anchorId="360987E3" wp14:editId="26AECEB5">
                      <wp:simplePos x="0" y="0"/>
                      <wp:positionH relativeFrom="column">
                        <wp:posOffset>784860</wp:posOffset>
                      </wp:positionH>
                      <wp:positionV relativeFrom="paragraph">
                        <wp:posOffset>2540</wp:posOffset>
                      </wp:positionV>
                      <wp:extent cx="683895" cy="0"/>
                      <wp:effectExtent l="0" t="0" r="0" b="0"/>
                      <wp:wrapNone/>
                      <wp:docPr id="304358650" name="Straight Arrow Connector 304358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0DE9C7" id="_x0000_t32" coordsize="21600,21600" o:spt="32" o:oned="t" path="m,l21600,21600e" filled="f">
                      <v:path arrowok="t" fillok="f" o:connecttype="none"/>
                      <o:lock v:ext="edit" shapetype="t"/>
                    </v:shapetype>
                    <v:shape id="Straight Arrow Connector 304358650" o:spid="_x0000_s1026" type="#_x0000_t32" style="position:absolute;margin-left:61.8pt;margin-top:.2pt;width:53.8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0mtwEAAFU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"/>
                  </w:pict>
                </mc:Fallback>
              </mc:AlternateContent>
            </w:r>
          </w:p>
        </w:tc>
        <w:tc>
          <w:tcPr>
            <w:tcW w:w="2890" w:type="pct"/>
            <w:hideMark/>
          </w:tcPr>
          <w:p w14:paraId="7BC4C92D" w14:textId="5C1A46EB" w:rsidR="001E6778" w:rsidRPr="006F4AB3" w:rsidRDefault="001E6778" w:rsidP="0093139C">
            <w:pPr>
              <w:suppressAutoHyphens/>
              <w:spacing w:before="0" w:after="0"/>
              <w:ind w:firstLine="0"/>
              <w:jc w:val="center"/>
              <w:rPr>
                <w:rFonts w:eastAsia="MS Mincho"/>
                <w:b/>
                <w:color w:val="000000" w:themeColor="text1"/>
                <w:szCs w:val="24"/>
                <w:lang w:eastAsia="ar-SA"/>
              </w:rPr>
            </w:pPr>
            <w:r w:rsidRPr="006F4AB3">
              <w:rPr>
                <w:rFonts w:eastAsia="MS Mincho"/>
                <w:b/>
                <w:color w:val="000000" w:themeColor="text1"/>
                <w:szCs w:val="24"/>
                <w:lang w:eastAsia="ar-SA"/>
              </w:rPr>
              <w:t xml:space="preserve">ĐỀ THI </w:t>
            </w:r>
            <w:r>
              <w:rPr>
                <w:rFonts w:eastAsia="MS Mincho"/>
                <w:b/>
                <w:color w:val="000000" w:themeColor="text1"/>
                <w:szCs w:val="24"/>
                <w:lang w:eastAsia="ar-SA"/>
              </w:rPr>
              <w:t>…….</w:t>
            </w:r>
            <w:r w:rsidRPr="006F4AB3">
              <w:rPr>
                <w:rFonts w:eastAsia="MS Mincho"/>
                <w:b/>
                <w:color w:val="000000" w:themeColor="text1"/>
                <w:szCs w:val="24"/>
                <w:lang w:eastAsia="ar-SA"/>
              </w:rPr>
              <w:t xml:space="preserve"> HỌC PHẦN</w:t>
            </w:r>
          </w:p>
          <w:p w14:paraId="4766C845" w14:textId="05AEC697" w:rsidR="001E6778" w:rsidRPr="006F4AB3" w:rsidRDefault="001E6778" w:rsidP="0093139C">
            <w:pPr>
              <w:suppressAutoHyphens/>
              <w:spacing w:before="0" w:after="0"/>
              <w:ind w:firstLine="0"/>
              <w:jc w:val="center"/>
              <w:rPr>
                <w:rFonts w:eastAsia="MS Mincho"/>
                <w:b/>
                <w:color w:val="000000" w:themeColor="text1"/>
                <w:szCs w:val="24"/>
                <w:lang w:eastAsia="ar-SA"/>
              </w:rPr>
            </w:pPr>
            <w:r w:rsidRPr="006F4AB3">
              <w:rPr>
                <w:noProof/>
                <w:sz w:val="28"/>
              </w:rPr>
              <mc:AlternateContent>
                <mc:Choice Requires="wps">
                  <w:drawing>
                    <wp:anchor distT="0" distB="0" distL="114300" distR="114300" simplePos="0" relativeHeight="251666432" behindDoc="0" locked="0" layoutInCell="1" allowOverlap="1" wp14:anchorId="1B3CB4EC" wp14:editId="02F579EF">
                      <wp:simplePos x="0" y="0"/>
                      <wp:positionH relativeFrom="column">
                        <wp:posOffset>790087</wp:posOffset>
                      </wp:positionH>
                      <wp:positionV relativeFrom="paragraph">
                        <wp:posOffset>226695</wp:posOffset>
                      </wp:positionV>
                      <wp:extent cx="1703670" cy="635"/>
                      <wp:effectExtent l="0" t="0" r="30480" b="37465"/>
                      <wp:wrapNone/>
                      <wp:docPr id="1495688807" name="Straight Arrow Connector 1495688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67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019D7B" id="Straight Arrow Connector 1495688807" o:spid="_x0000_s1026" type="#_x0000_t32" style="position:absolute;margin-left:62.2pt;margin-top:17.85pt;width:134.1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"/>
                  </w:pict>
                </mc:Fallback>
              </mc:AlternateContent>
            </w:r>
            <w:r w:rsidRPr="006F4AB3">
              <w:rPr>
                <w:rFonts w:eastAsia="MS Mincho"/>
                <w:b/>
                <w:color w:val="000000" w:themeColor="text1"/>
                <w:szCs w:val="24"/>
                <w:lang w:eastAsia="ar-SA"/>
              </w:rPr>
              <w:t xml:space="preserve">Học kỳ </w:t>
            </w:r>
            <w:r w:rsidR="005432C6">
              <w:rPr>
                <w:rFonts w:eastAsia="MS Mincho"/>
                <w:b/>
                <w:color w:val="000000" w:themeColor="text1"/>
                <w:szCs w:val="24"/>
                <w:lang w:eastAsia="ar-SA"/>
              </w:rPr>
              <w:t>1,</w:t>
            </w:r>
            <w:r w:rsidRPr="006F4AB3">
              <w:rPr>
                <w:rFonts w:eastAsia="MS Mincho"/>
                <w:b/>
                <w:color w:val="000000" w:themeColor="text1"/>
                <w:szCs w:val="24"/>
                <w:lang w:eastAsia="ar-SA"/>
              </w:rPr>
              <w:t xml:space="preserve"> Năm học</w:t>
            </w:r>
            <w:r>
              <w:rPr>
                <w:rFonts w:eastAsia="MS Mincho"/>
                <w:b/>
                <w:color w:val="000000" w:themeColor="text1"/>
                <w:szCs w:val="24"/>
                <w:lang w:eastAsia="ar-SA"/>
              </w:rPr>
              <w:t xml:space="preserve"> </w:t>
            </w:r>
            <w:r w:rsidR="005432C6">
              <w:rPr>
                <w:rFonts w:eastAsia="MS Mincho"/>
                <w:b/>
                <w:color w:val="000000" w:themeColor="text1"/>
                <w:szCs w:val="24"/>
                <w:lang w:eastAsia="ar-SA"/>
              </w:rPr>
              <w:t>2023-2024</w:t>
            </w:r>
          </w:p>
        </w:tc>
      </w:tr>
    </w:tbl>
    <w:p w14:paraId="43A93254" w14:textId="47337615" w:rsidR="001E6778" w:rsidRDefault="001E6778" w:rsidP="001E6778">
      <w:pPr>
        <w:spacing w:before="120" w:after="120"/>
        <w:ind w:firstLine="0"/>
        <w:jc w:val="center"/>
        <w:rPr>
          <w:b/>
          <w:bCs/>
          <w:szCs w:val="24"/>
        </w:rPr>
      </w:pPr>
      <w:r w:rsidRPr="006F4AB3">
        <w:rPr>
          <w:szCs w:val="24"/>
        </w:rPr>
        <w:t>(</w:t>
      </w:r>
      <w:r w:rsidRPr="004D7E36">
        <w:rPr>
          <w:i/>
          <w:iCs/>
          <w:szCs w:val="24"/>
        </w:rPr>
        <w:t xml:space="preserve">Phần </w:t>
      </w:r>
      <w:r>
        <w:rPr>
          <w:i/>
          <w:iCs/>
          <w:szCs w:val="24"/>
        </w:rPr>
        <w:t>công bố cho sinh viên</w:t>
      </w:r>
      <w:r w:rsidRPr="006F4AB3">
        <w:rPr>
          <w:szCs w:val="24"/>
        </w:rPr>
        <w:t>)</w:t>
      </w:r>
    </w:p>
    <w:p w14:paraId="0E6FFE70" w14:textId="1BD4896F" w:rsidR="001E6778" w:rsidRPr="006F4AB3" w:rsidRDefault="001E6778" w:rsidP="001E6778">
      <w:pPr>
        <w:spacing w:before="120" w:after="120"/>
        <w:ind w:firstLine="0"/>
        <w:rPr>
          <w:b/>
          <w:bCs/>
          <w:szCs w:val="24"/>
        </w:rPr>
      </w:pPr>
      <w:r w:rsidRPr="006F4AB3">
        <w:rPr>
          <w:b/>
          <w:bCs/>
          <w:szCs w:val="24"/>
        </w:rPr>
        <w:t>I. T</w:t>
      </w:r>
      <w:r>
        <w:rPr>
          <w:b/>
          <w:bCs/>
          <w:szCs w:val="24"/>
        </w:rPr>
        <w:t>hông tin chung</w:t>
      </w:r>
    </w:p>
    <w:tbl>
      <w:tblPr>
        <w:tblW w:w="5000" w:type="pct"/>
        <w:tblBorders>
          <w:bottom w:val="single" w:sz="4" w:space="0" w:color="auto"/>
        </w:tblBorders>
        <w:tblLook w:val="04A0" w:firstRow="1" w:lastRow="0" w:firstColumn="1" w:lastColumn="0" w:noHBand="0" w:noVBand="1"/>
      </w:tblPr>
      <w:tblGrid>
        <w:gridCol w:w="3848"/>
        <w:gridCol w:w="5620"/>
      </w:tblGrid>
      <w:tr w:rsidR="001E6778" w:rsidRPr="006F4AB3" w14:paraId="045CB063" w14:textId="77777777" w:rsidTr="0093139C">
        <w:tc>
          <w:tcPr>
            <w:tcW w:w="2032" w:type="pct"/>
            <w:tcBorders>
              <w:top w:val="single" w:sz="4" w:space="0" w:color="auto"/>
              <w:left w:val="nil"/>
              <w:bottom w:val="nil"/>
              <w:right w:val="nil"/>
            </w:tcBorders>
            <w:hideMark/>
          </w:tcPr>
          <w:p w14:paraId="7980C5E8" w14:textId="5563C610" w:rsidR="001E6778" w:rsidRPr="006F4AB3" w:rsidRDefault="001E6778" w:rsidP="0093139C">
            <w:pPr>
              <w:spacing w:after="60"/>
              <w:ind w:firstLine="0"/>
              <w:rPr>
                <w:bCs/>
                <w:szCs w:val="24"/>
              </w:rPr>
            </w:pPr>
            <w:r w:rsidRPr="006F4AB3">
              <w:rPr>
                <w:bCs/>
                <w:szCs w:val="24"/>
              </w:rPr>
              <w:t xml:space="preserve">Học phần: </w:t>
            </w:r>
            <w:r w:rsidR="005432C6" w:rsidRPr="006B6FBC">
              <w:rPr>
                <w:color w:val="000000"/>
              </w:rPr>
              <w:t>KHAI THÁC VÀ PHÂN TÍCH DỮ LIỆU (trong Marketing)</w:t>
            </w:r>
          </w:p>
        </w:tc>
        <w:tc>
          <w:tcPr>
            <w:tcW w:w="2968" w:type="pct"/>
            <w:tcBorders>
              <w:top w:val="single" w:sz="4" w:space="0" w:color="auto"/>
              <w:left w:val="nil"/>
              <w:bottom w:val="nil"/>
              <w:right w:val="nil"/>
            </w:tcBorders>
            <w:hideMark/>
          </w:tcPr>
          <w:p w14:paraId="5C355076" w14:textId="39098EB3" w:rsidR="001E6778" w:rsidRPr="006F4AB3" w:rsidRDefault="001E6778" w:rsidP="0093139C">
            <w:pPr>
              <w:spacing w:after="60"/>
              <w:ind w:right="-375" w:firstLine="0"/>
              <w:rPr>
                <w:bCs/>
                <w:szCs w:val="24"/>
              </w:rPr>
            </w:pPr>
            <w:r>
              <w:rPr>
                <w:bCs/>
                <w:szCs w:val="24"/>
              </w:rPr>
              <w:t>Số tín chỉ</w:t>
            </w:r>
            <w:r w:rsidRPr="006F4AB3">
              <w:rPr>
                <w:bCs/>
                <w:szCs w:val="24"/>
              </w:rPr>
              <w:t xml:space="preserve">: </w:t>
            </w:r>
            <w:r w:rsidR="005432C6">
              <w:rPr>
                <w:bCs/>
                <w:szCs w:val="24"/>
              </w:rPr>
              <w:t>3</w:t>
            </w:r>
          </w:p>
        </w:tc>
      </w:tr>
      <w:tr w:rsidR="001E6778" w:rsidRPr="006F4AB3" w14:paraId="2EAB9F49" w14:textId="77777777" w:rsidTr="0093139C">
        <w:tc>
          <w:tcPr>
            <w:tcW w:w="2032" w:type="pct"/>
            <w:tcBorders>
              <w:top w:val="nil"/>
              <w:left w:val="nil"/>
              <w:bottom w:val="nil"/>
              <w:right w:val="nil"/>
            </w:tcBorders>
            <w:hideMark/>
          </w:tcPr>
          <w:p w14:paraId="72E7808E" w14:textId="3084C017" w:rsidR="001E6778" w:rsidRPr="006F4AB3" w:rsidRDefault="001E6778" w:rsidP="0093139C">
            <w:pPr>
              <w:spacing w:after="60"/>
              <w:ind w:firstLine="0"/>
              <w:rPr>
                <w:bCs/>
                <w:szCs w:val="24"/>
              </w:rPr>
            </w:pPr>
            <w:r w:rsidRPr="006F4AB3">
              <w:rPr>
                <w:bCs/>
                <w:szCs w:val="24"/>
              </w:rPr>
              <w:t xml:space="preserve">Mã học phần: </w:t>
            </w:r>
            <w:r w:rsidR="007C35B2" w:rsidRPr="00A31F13">
              <w:t>71MISS40233</w:t>
            </w:r>
          </w:p>
        </w:tc>
        <w:tc>
          <w:tcPr>
            <w:tcW w:w="2968" w:type="pct"/>
            <w:tcBorders>
              <w:top w:val="nil"/>
              <w:left w:val="nil"/>
              <w:bottom w:val="nil"/>
              <w:right w:val="nil"/>
            </w:tcBorders>
            <w:hideMark/>
          </w:tcPr>
          <w:p w14:paraId="363BC970" w14:textId="18FFCB8A" w:rsidR="001E6778" w:rsidRPr="006F4AB3" w:rsidRDefault="001E6778" w:rsidP="0093139C">
            <w:pPr>
              <w:spacing w:after="60"/>
              <w:ind w:right="-375" w:firstLine="0"/>
              <w:rPr>
                <w:bCs/>
                <w:szCs w:val="24"/>
              </w:rPr>
            </w:pPr>
            <w:r>
              <w:rPr>
                <w:bCs/>
                <w:szCs w:val="24"/>
              </w:rPr>
              <w:t>Mã nhóm lớp học phần:</w:t>
            </w:r>
            <w:r w:rsidR="007C35B2">
              <w:t xml:space="preserve"> 01, 02, 03, 04, 06, 07</w:t>
            </w:r>
          </w:p>
        </w:tc>
      </w:tr>
      <w:tr w:rsidR="001E6778" w:rsidRPr="006F4AB3" w14:paraId="57E382EE" w14:textId="77777777" w:rsidTr="0093139C">
        <w:tc>
          <w:tcPr>
            <w:tcW w:w="2032" w:type="pct"/>
            <w:tcBorders>
              <w:top w:val="nil"/>
              <w:left w:val="nil"/>
              <w:bottom w:val="nil"/>
              <w:right w:val="nil"/>
            </w:tcBorders>
            <w:hideMark/>
          </w:tcPr>
          <w:p w14:paraId="090A85F2" w14:textId="35DA94ED" w:rsidR="001E6778" w:rsidRPr="006F4AB3" w:rsidRDefault="001E6778" w:rsidP="0093139C">
            <w:pPr>
              <w:spacing w:after="60"/>
              <w:ind w:firstLine="0"/>
              <w:rPr>
                <w:bCs/>
                <w:szCs w:val="24"/>
              </w:rPr>
            </w:pPr>
            <w:r>
              <w:rPr>
                <w:bCs/>
                <w:szCs w:val="24"/>
              </w:rPr>
              <w:t>Thời gian làm bài</w:t>
            </w:r>
            <w:r w:rsidRPr="006F4AB3">
              <w:rPr>
                <w:bCs/>
                <w:szCs w:val="24"/>
              </w:rPr>
              <w:t>:</w:t>
            </w:r>
            <w:r>
              <w:rPr>
                <w:bCs/>
                <w:szCs w:val="24"/>
              </w:rPr>
              <w:t xml:space="preserve"> </w:t>
            </w:r>
            <w:r w:rsidR="005432C6">
              <w:rPr>
                <w:b/>
                <w:szCs w:val="24"/>
              </w:rPr>
              <w:t>2 tuần</w:t>
            </w:r>
          </w:p>
        </w:tc>
        <w:tc>
          <w:tcPr>
            <w:tcW w:w="2968" w:type="pct"/>
            <w:tcBorders>
              <w:top w:val="nil"/>
              <w:left w:val="nil"/>
              <w:bottom w:val="nil"/>
              <w:right w:val="nil"/>
            </w:tcBorders>
            <w:hideMark/>
          </w:tcPr>
          <w:p w14:paraId="73C140E5" w14:textId="5357E6C8" w:rsidR="001E6778" w:rsidRPr="006F4AB3" w:rsidRDefault="001E6778" w:rsidP="0093139C">
            <w:pPr>
              <w:spacing w:after="60"/>
              <w:ind w:right="-375" w:firstLine="0"/>
              <w:rPr>
                <w:bCs/>
                <w:szCs w:val="24"/>
              </w:rPr>
            </w:pPr>
            <w:r>
              <w:rPr>
                <w:bCs/>
                <w:szCs w:val="24"/>
              </w:rPr>
              <w:t>Hình thức</w:t>
            </w:r>
            <w:r w:rsidRPr="006F4AB3">
              <w:rPr>
                <w:bCs/>
                <w:szCs w:val="24"/>
              </w:rPr>
              <w:t xml:space="preserve"> thi: </w:t>
            </w:r>
            <w:r w:rsidR="005432C6">
              <w:rPr>
                <w:bCs/>
                <w:szCs w:val="24"/>
              </w:rPr>
              <w:t>Báo cáo nhóm</w:t>
            </w:r>
          </w:p>
        </w:tc>
      </w:tr>
      <w:tr w:rsidR="001E6778" w:rsidRPr="006F4AB3" w14:paraId="49795738" w14:textId="77777777" w:rsidTr="0093139C">
        <w:tc>
          <w:tcPr>
            <w:tcW w:w="2032" w:type="pct"/>
            <w:tcBorders>
              <w:top w:val="nil"/>
              <w:left w:val="nil"/>
              <w:bottom w:val="nil"/>
              <w:right w:val="nil"/>
            </w:tcBorders>
          </w:tcPr>
          <w:p w14:paraId="4E22DA79" w14:textId="77777777" w:rsidR="001E6778" w:rsidRDefault="001E6778" w:rsidP="0093139C">
            <w:pPr>
              <w:spacing w:after="60"/>
              <w:ind w:firstLine="0"/>
              <w:rPr>
                <w:bCs/>
                <w:szCs w:val="24"/>
              </w:rPr>
            </w:pPr>
            <w:r>
              <w:rPr>
                <w:color w:val="000000" w:themeColor="text1"/>
                <w:spacing w:val="-4"/>
                <w:szCs w:val="26"/>
              </w:rPr>
              <w:t>SV được tham khảo</w:t>
            </w:r>
            <w:r w:rsidRPr="002A5450">
              <w:rPr>
                <w:color w:val="000000" w:themeColor="text1"/>
                <w:spacing w:val="-4"/>
                <w:szCs w:val="26"/>
              </w:rPr>
              <w:t xml:space="preserve"> tài liệu:</w:t>
            </w:r>
          </w:p>
        </w:tc>
        <w:tc>
          <w:tcPr>
            <w:tcW w:w="2968" w:type="pct"/>
            <w:tcBorders>
              <w:top w:val="nil"/>
              <w:left w:val="nil"/>
              <w:bottom w:val="nil"/>
              <w:right w:val="nil"/>
            </w:tcBorders>
          </w:tcPr>
          <w:p w14:paraId="2A243105" w14:textId="247CB324" w:rsidR="001E6778" w:rsidRDefault="001E6778" w:rsidP="0093139C">
            <w:pPr>
              <w:spacing w:after="60"/>
              <w:ind w:right="-375" w:firstLine="0"/>
              <w:rPr>
                <w:bCs/>
                <w:szCs w:val="24"/>
              </w:rPr>
            </w:pPr>
            <w:r>
              <w:rPr>
                <w:color w:val="000000" w:themeColor="text1"/>
                <w:spacing w:val="-4"/>
                <w:szCs w:val="26"/>
              </w:rPr>
              <w:t xml:space="preserve">Có  </w:t>
            </w:r>
            <w:sdt>
              <w:sdtPr>
                <w:rPr>
                  <w:b/>
                  <w:bCs/>
                  <w:color w:val="000000" w:themeColor="text1"/>
                  <w:spacing w:val="-4"/>
                  <w:szCs w:val="26"/>
                </w:rPr>
                <w:id w:val="1064368282"/>
                <w14:checkbox>
                  <w14:checked w14:val="1"/>
                  <w14:checkedState w14:val="2612" w14:font="MS Gothic"/>
                  <w14:uncheckedState w14:val="2610" w14:font="MS Gothic"/>
                </w14:checkbox>
              </w:sdtPr>
              <w:sdtContent>
                <w:r w:rsidR="005432C6">
                  <w:rPr>
                    <w:rFonts w:ascii="MS Gothic" w:eastAsia="MS Gothic" w:hAnsi="MS Gothic" w:hint="eastAsia"/>
                    <w:b/>
                    <w:bCs/>
                    <w:color w:val="000000" w:themeColor="text1"/>
                    <w:spacing w:val="-4"/>
                    <w:szCs w:val="26"/>
                  </w:rPr>
                  <w:t>☒</w:t>
                </w:r>
              </w:sdtContent>
            </w:sdt>
            <w:r>
              <w:rPr>
                <w:color w:val="000000" w:themeColor="text1"/>
                <w:spacing w:val="-4"/>
                <w:szCs w:val="26"/>
              </w:rPr>
              <w:t xml:space="preserve">                                      Không </w:t>
            </w:r>
            <w:sdt>
              <w:sdtPr>
                <w:rPr>
                  <w:b/>
                  <w:bCs/>
                  <w:color w:val="000000" w:themeColor="text1"/>
                  <w:spacing w:val="-4"/>
                  <w:szCs w:val="26"/>
                </w:rPr>
                <w:id w:val="-1588522339"/>
                <w14:checkbox>
                  <w14:checked w14:val="0"/>
                  <w14:checkedState w14:val="2612" w14:font="MS Gothic"/>
                  <w14:uncheckedState w14:val="2610" w14:font="MS Gothic"/>
                </w14:checkbox>
              </w:sdtPr>
              <w:sdtContent>
                <w:r>
                  <w:rPr>
                    <w:rFonts w:ascii="MS Gothic" w:eastAsia="MS Gothic" w:hAnsi="MS Gothic" w:hint="eastAsia"/>
                    <w:b/>
                    <w:bCs/>
                    <w:color w:val="000000" w:themeColor="text1"/>
                    <w:spacing w:val="-4"/>
                    <w:szCs w:val="26"/>
                  </w:rPr>
                  <w:t>☐</w:t>
                </w:r>
              </w:sdtContent>
            </w:sdt>
          </w:p>
        </w:tc>
      </w:tr>
      <w:tr w:rsidR="001E6778" w:rsidRPr="006F4AB3" w14:paraId="72CEF31C" w14:textId="77777777" w:rsidTr="0093139C">
        <w:tc>
          <w:tcPr>
            <w:tcW w:w="2032" w:type="pct"/>
            <w:tcBorders>
              <w:top w:val="nil"/>
              <w:left w:val="nil"/>
              <w:bottom w:val="single" w:sz="4" w:space="0" w:color="auto"/>
              <w:right w:val="nil"/>
            </w:tcBorders>
          </w:tcPr>
          <w:p w14:paraId="4F13E758" w14:textId="77777777" w:rsidR="001E6778" w:rsidRDefault="001E6778" w:rsidP="0093139C">
            <w:pPr>
              <w:spacing w:after="60"/>
              <w:ind w:firstLine="0"/>
              <w:rPr>
                <w:color w:val="000000" w:themeColor="text1"/>
                <w:spacing w:val="-4"/>
                <w:szCs w:val="26"/>
              </w:rPr>
            </w:pPr>
            <w:r w:rsidRPr="00A75DF6">
              <w:rPr>
                <w:color w:val="000000" w:themeColor="text1"/>
                <w:szCs w:val="26"/>
              </w:rPr>
              <w:t>Giảng viên nộp đề thi, đáp án</w:t>
            </w:r>
          </w:p>
        </w:tc>
        <w:tc>
          <w:tcPr>
            <w:tcW w:w="2968" w:type="pct"/>
            <w:tcBorders>
              <w:top w:val="nil"/>
              <w:left w:val="nil"/>
              <w:bottom w:val="single" w:sz="4" w:space="0" w:color="auto"/>
              <w:right w:val="nil"/>
            </w:tcBorders>
          </w:tcPr>
          <w:p w14:paraId="499EF94E" w14:textId="66A4561B" w:rsidR="001E6778" w:rsidRDefault="001E6778" w:rsidP="0093139C">
            <w:pPr>
              <w:spacing w:after="60"/>
              <w:ind w:right="-375" w:firstLine="0"/>
              <w:rPr>
                <w:color w:val="000000" w:themeColor="text1"/>
                <w:spacing w:val="-4"/>
                <w:szCs w:val="26"/>
              </w:rPr>
            </w:pPr>
            <w:r w:rsidRPr="003C4B97">
              <w:rPr>
                <w:color w:val="000000" w:themeColor="text1"/>
                <w:spacing w:val="-4"/>
                <w:szCs w:val="26"/>
              </w:rPr>
              <w:t>Lần 1</w:t>
            </w:r>
            <w:r>
              <w:rPr>
                <w:b/>
                <w:bCs/>
                <w:color w:val="000000" w:themeColor="text1"/>
                <w:spacing w:val="-4"/>
                <w:szCs w:val="26"/>
              </w:rPr>
              <w:t xml:space="preserve"> </w:t>
            </w:r>
            <w:sdt>
              <w:sdtPr>
                <w:rPr>
                  <w:b/>
                  <w:bCs/>
                  <w:color w:val="000000" w:themeColor="text1"/>
                  <w:spacing w:val="-4"/>
                  <w:szCs w:val="26"/>
                </w:rPr>
                <w:id w:val="1726016026"/>
                <w14:checkbox>
                  <w14:checked w14:val="1"/>
                  <w14:checkedState w14:val="2612" w14:font="MS Gothic"/>
                  <w14:uncheckedState w14:val="2610" w14:font="MS Gothic"/>
                </w14:checkbox>
              </w:sdtPr>
              <w:sdtContent>
                <w:r w:rsidR="005432C6">
                  <w:rPr>
                    <w:rFonts w:ascii="MS Gothic" w:eastAsia="MS Gothic" w:hAnsi="MS Gothic" w:hint="eastAsia"/>
                    <w:b/>
                    <w:bCs/>
                    <w:color w:val="000000" w:themeColor="text1"/>
                    <w:spacing w:val="-4"/>
                    <w:szCs w:val="26"/>
                  </w:rPr>
                  <w:t>☒</w:t>
                </w:r>
              </w:sdtContent>
            </w:sdt>
            <w:r>
              <w:rPr>
                <w:b/>
                <w:bCs/>
                <w:color w:val="000000" w:themeColor="text1"/>
                <w:spacing w:val="-4"/>
                <w:szCs w:val="26"/>
              </w:rPr>
              <w:t xml:space="preserve">                                   </w:t>
            </w:r>
            <w:r>
              <w:rPr>
                <w:color w:val="000000" w:themeColor="text1"/>
                <w:spacing w:val="-4"/>
                <w:szCs w:val="26"/>
              </w:rPr>
              <w:t xml:space="preserve">Lần 2 </w:t>
            </w:r>
            <w:sdt>
              <w:sdtPr>
                <w:rPr>
                  <w:b/>
                  <w:bCs/>
                  <w:color w:val="000000" w:themeColor="text1"/>
                  <w:spacing w:val="-4"/>
                  <w:szCs w:val="26"/>
                </w:rPr>
                <w:id w:val="1677081709"/>
                <w14:checkbox>
                  <w14:checked w14:val="0"/>
                  <w14:checkedState w14:val="2612" w14:font="MS Gothic"/>
                  <w14:uncheckedState w14:val="2610" w14:font="MS Gothic"/>
                </w14:checkbox>
              </w:sdtPr>
              <w:sdtContent>
                <w:r>
                  <w:rPr>
                    <w:rFonts w:ascii="MS Gothic" w:eastAsia="MS Gothic" w:hAnsi="MS Gothic" w:hint="eastAsia"/>
                    <w:b/>
                    <w:bCs/>
                    <w:color w:val="000000" w:themeColor="text1"/>
                    <w:spacing w:val="-4"/>
                    <w:szCs w:val="26"/>
                  </w:rPr>
                  <w:t>☐</w:t>
                </w:r>
              </w:sdtContent>
            </w:sdt>
          </w:p>
        </w:tc>
      </w:tr>
    </w:tbl>
    <w:p w14:paraId="3BBAF351" w14:textId="77777777" w:rsidR="00F21C6D" w:rsidRDefault="00F21C6D" w:rsidP="00A46454">
      <w:pPr>
        <w:spacing w:before="120" w:after="120"/>
        <w:ind w:firstLine="0"/>
        <w:rPr>
          <w:b/>
          <w:bCs/>
          <w:szCs w:val="24"/>
        </w:rPr>
      </w:pPr>
    </w:p>
    <w:p w14:paraId="6317BBE4" w14:textId="08843532" w:rsidR="0047374C" w:rsidRPr="006F4AB3" w:rsidRDefault="0047374C" w:rsidP="005432C6">
      <w:pPr>
        <w:keepNext w:val="0"/>
        <w:widowControl/>
        <w:spacing w:before="0" w:after="200"/>
        <w:ind w:firstLine="0"/>
        <w:jc w:val="left"/>
        <w:textboxTightWrap w:val="none"/>
        <w:rPr>
          <w:b/>
          <w:bCs/>
          <w:szCs w:val="24"/>
        </w:rPr>
      </w:pPr>
      <w:r w:rsidRPr="006F4AB3">
        <w:rPr>
          <w:b/>
          <w:bCs/>
          <w:szCs w:val="24"/>
        </w:rPr>
        <w:t>II. N</w:t>
      </w:r>
      <w:r w:rsidR="005449C8">
        <w:rPr>
          <w:b/>
          <w:bCs/>
          <w:szCs w:val="24"/>
        </w:rPr>
        <w:t>ội dung câu hỏi thi</w:t>
      </w:r>
    </w:p>
    <w:p w14:paraId="5D1FB57F" w14:textId="77777777" w:rsidR="005432C6" w:rsidRPr="00CA2839" w:rsidRDefault="005432C6" w:rsidP="005432C6">
      <w:pPr>
        <w:pStyle w:val="ListParagraph"/>
        <w:numPr>
          <w:ilvl w:val="0"/>
          <w:numId w:val="3"/>
        </w:numPr>
        <w:tabs>
          <w:tab w:val="left" w:pos="1060"/>
        </w:tabs>
        <w:spacing w:line="360" w:lineRule="auto"/>
        <w:jc w:val="both"/>
        <w:rPr>
          <w:b/>
          <w:sz w:val="24"/>
        </w:rPr>
      </w:pPr>
      <w:r w:rsidRPr="00CA2839">
        <w:rPr>
          <w:b/>
          <w:sz w:val="24"/>
        </w:rPr>
        <w:t>HƯỚNG DẪN SINH VIÊN TRÌNH BÀY:</w:t>
      </w:r>
    </w:p>
    <w:p w14:paraId="2482C00D" w14:textId="77777777" w:rsidR="005432C6" w:rsidRPr="00CA2839" w:rsidRDefault="005432C6" w:rsidP="005432C6">
      <w:pPr>
        <w:pStyle w:val="ListParagraph"/>
        <w:numPr>
          <w:ilvl w:val="0"/>
          <w:numId w:val="4"/>
        </w:numPr>
        <w:tabs>
          <w:tab w:val="left" w:pos="1060"/>
        </w:tabs>
        <w:spacing w:line="360" w:lineRule="auto"/>
        <w:jc w:val="both"/>
        <w:rPr>
          <w:bCs/>
          <w:sz w:val="24"/>
        </w:rPr>
      </w:pPr>
      <w:r w:rsidRPr="00CA2839">
        <w:rPr>
          <w:b/>
          <w:sz w:val="24"/>
        </w:rPr>
        <w:t>Trang bìa:</w:t>
      </w:r>
      <w:r w:rsidRPr="00CA2839">
        <w:rPr>
          <w:bCs/>
          <w:sz w:val="24"/>
        </w:rPr>
        <w:t xml:space="preserve"> Tên trường, Tên môn học, Tiêu đề, Tên Giảng viên, Tên nhóm</w:t>
      </w:r>
    </w:p>
    <w:p w14:paraId="470E7050" w14:textId="77777777" w:rsidR="005432C6" w:rsidRPr="00CA2839" w:rsidRDefault="005432C6" w:rsidP="005432C6">
      <w:pPr>
        <w:pStyle w:val="ListParagraph"/>
        <w:numPr>
          <w:ilvl w:val="0"/>
          <w:numId w:val="4"/>
        </w:numPr>
        <w:tabs>
          <w:tab w:val="left" w:pos="1060"/>
        </w:tabs>
        <w:spacing w:line="360" w:lineRule="auto"/>
        <w:jc w:val="both"/>
        <w:rPr>
          <w:bCs/>
          <w:sz w:val="24"/>
        </w:rPr>
      </w:pPr>
      <w:r w:rsidRPr="00CA2839">
        <w:rPr>
          <w:b/>
          <w:sz w:val="24"/>
        </w:rPr>
        <w:t>Trang 2:</w:t>
      </w:r>
      <w:r w:rsidRPr="00CA2839">
        <w:rPr>
          <w:bCs/>
          <w:sz w:val="24"/>
        </w:rPr>
        <w:t xml:space="preserve"> Tên các thành viên + </w:t>
      </w:r>
      <w:r>
        <w:rPr>
          <w:bCs/>
          <w:sz w:val="24"/>
        </w:rPr>
        <w:t>Đóng góp</w:t>
      </w:r>
      <w:r w:rsidRPr="00CA2839">
        <w:rPr>
          <w:bCs/>
          <w:sz w:val="24"/>
        </w:rPr>
        <w:t xml:space="preserve"> của từng thành viên trong bài report cuối kỳ.</w:t>
      </w:r>
    </w:p>
    <w:p w14:paraId="0FF792BE" w14:textId="77777777" w:rsidR="005432C6" w:rsidRPr="00CA2839" w:rsidRDefault="005432C6" w:rsidP="005432C6">
      <w:pPr>
        <w:pStyle w:val="ListParagraph"/>
        <w:numPr>
          <w:ilvl w:val="0"/>
          <w:numId w:val="4"/>
        </w:numPr>
        <w:tabs>
          <w:tab w:val="left" w:pos="1060"/>
        </w:tabs>
        <w:spacing w:line="360" w:lineRule="auto"/>
        <w:jc w:val="both"/>
        <w:rPr>
          <w:b/>
          <w:sz w:val="24"/>
        </w:rPr>
      </w:pPr>
      <w:r w:rsidRPr="00CA2839">
        <w:rPr>
          <w:b/>
          <w:sz w:val="24"/>
        </w:rPr>
        <w:t>Table of contents</w:t>
      </w:r>
    </w:p>
    <w:p w14:paraId="27C54928" w14:textId="77777777" w:rsidR="005432C6" w:rsidRDefault="005432C6" w:rsidP="005432C6">
      <w:pPr>
        <w:pStyle w:val="ListParagraph"/>
        <w:numPr>
          <w:ilvl w:val="0"/>
          <w:numId w:val="4"/>
        </w:numPr>
        <w:tabs>
          <w:tab w:val="left" w:pos="1060"/>
        </w:tabs>
        <w:spacing w:line="360" w:lineRule="auto"/>
        <w:jc w:val="both"/>
        <w:rPr>
          <w:b/>
          <w:sz w:val="24"/>
        </w:rPr>
      </w:pPr>
      <w:r w:rsidRPr="00CA2839">
        <w:rPr>
          <w:b/>
          <w:sz w:val="24"/>
        </w:rPr>
        <w:t xml:space="preserve">Nội dung bài báo </w:t>
      </w:r>
      <w:r>
        <w:rPr>
          <w:b/>
          <w:sz w:val="24"/>
        </w:rPr>
        <w:t>cáo</w:t>
      </w:r>
    </w:p>
    <w:p w14:paraId="7F18FD6B" w14:textId="77777777" w:rsidR="006B6334" w:rsidRDefault="006B6334" w:rsidP="006B6334">
      <w:pPr>
        <w:pStyle w:val="ListParagraph"/>
        <w:tabs>
          <w:tab w:val="left" w:pos="1060"/>
        </w:tabs>
        <w:spacing w:line="360" w:lineRule="auto"/>
        <w:ind w:left="862"/>
        <w:jc w:val="both"/>
        <w:rPr>
          <w:b/>
          <w:sz w:val="24"/>
        </w:rPr>
      </w:pPr>
    </w:p>
    <w:p w14:paraId="56945DF8" w14:textId="77777777" w:rsidR="005432C6" w:rsidRDefault="005432C6" w:rsidP="005432C6">
      <w:pPr>
        <w:pStyle w:val="ListParagraph"/>
        <w:numPr>
          <w:ilvl w:val="0"/>
          <w:numId w:val="3"/>
        </w:numPr>
        <w:tabs>
          <w:tab w:val="left" w:pos="1060"/>
        </w:tabs>
        <w:spacing w:line="360" w:lineRule="auto"/>
        <w:jc w:val="both"/>
        <w:rPr>
          <w:b/>
          <w:sz w:val="24"/>
        </w:rPr>
      </w:pPr>
      <w:r w:rsidRPr="00C82C82">
        <w:rPr>
          <w:b/>
          <w:sz w:val="24"/>
        </w:rPr>
        <w:t>ĐỀ BÀI</w:t>
      </w:r>
      <w:r>
        <w:rPr>
          <w:b/>
          <w:sz w:val="24"/>
        </w:rPr>
        <w:t>:</w:t>
      </w:r>
    </w:p>
    <w:p w14:paraId="14E5D627" w14:textId="77777777" w:rsidR="005432C6" w:rsidRDefault="005432C6" w:rsidP="005432C6">
      <w:pPr>
        <w:pStyle w:val="ListParagraph"/>
        <w:tabs>
          <w:tab w:val="left" w:pos="1060"/>
        </w:tabs>
        <w:spacing w:line="360" w:lineRule="auto"/>
        <w:jc w:val="both"/>
        <w:rPr>
          <w:b/>
          <w:sz w:val="24"/>
        </w:rPr>
      </w:pPr>
    </w:p>
    <w:p w14:paraId="50554E97" w14:textId="77777777" w:rsidR="005432C6" w:rsidRPr="00665CF9" w:rsidRDefault="005432C6" w:rsidP="001609A0">
      <w:pPr>
        <w:pStyle w:val="NormalWeb"/>
        <w:numPr>
          <w:ilvl w:val="0"/>
          <w:numId w:val="20"/>
        </w:numPr>
        <w:shd w:val="clear" w:color="auto" w:fill="FFFFFF"/>
        <w:spacing w:before="0" w:beforeAutospacing="0" w:line="360" w:lineRule="auto"/>
        <w:jc w:val="both"/>
        <w:rPr>
          <w:b/>
          <w:bCs/>
          <w:sz w:val="28"/>
          <w:szCs w:val="28"/>
        </w:rPr>
      </w:pPr>
      <w:r w:rsidRPr="00665CF9">
        <w:rPr>
          <w:b/>
          <w:bCs/>
          <w:sz w:val="28"/>
          <w:szCs w:val="28"/>
        </w:rPr>
        <w:t>TASK 1: REGRESSION PROBLEM</w:t>
      </w:r>
    </w:p>
    <w:p w14:paraId="73B4C813" w14:textId="77777777" w:rsidR="005432C6" w:rsidRPr="00796193" w:rsidRDefault="005432C6" w:rsidP="005432C6">
      <w:pPr>
        <w:pStyle w:val="NormalWeb"/>
        <w:shd w:val="clear" w:color="auto" w:fill="FFFFFF"/>
        <w:spacing w:before="0" w:beforeAutospacing="0" w:line="360" w:lineRule="auto"/>
        <w:ind w:left="360"/>
        <w:jc w:val="both"/>
      </w:pPr>
      <w:r w:rsidRPr="00796193">
        <w:t xml:space="preserve">Dựa vào tập dữ liệu </w:t>
      </w:r>
      <w:r w:rsidRPr="00AD4272">
        <w:rPr>
          <w:b/>
          <w:bCs/>
        </w:rPr>
        <w:t>Ice</w:t>
      </w:r>
      <w:r>
        <w:rPr>
          <w:b/>
          <w:bCs/>
        </w:rPr>
        <w:t>C</w:t>
      </w:r>
      <w:r w:rsidRPr="00AD4272">
        <w:rPr>
          <w:b/>
          <w:bCs/>
        </w:rPr>
        <w:t>ream_Sales.csv</w:t>
      </w:r>
      <w:r w:rsidRPr="00796193">
        <w:t xml:space="preserve"> hãy thực hiện những yêu cầu </w:t>
      </w:r>
      <w:r>
        <w:t xml:space="preserve">phân tích </w:t>
      </w:r>
      <w:r w:rsidRPr="00796193">
        <w:t>sau đây</w:t>
      </w:r>
      <w:r>
        <w:t xml:space="preserve"> (có thể sử dụng Excel, SPSS, hoặc bất kỳ phần mềm phân tích nào)</w:t>
      </w:r>
      <w:r w:rsidRPr="00796193">
        <w:t>:</w:t>
      </w:r>
    </w:p>
    <w:p w14:paraId="796C7D35" w14:textId="77777777" w:rsidR="005432C6" w:rsidRPr="00DD14CF" w:rsidRDefault="005432C6" w:rsidP="005432C6">
      <w:pPr>
        <w:pStyle w:val="NormalWeb"/>
        <w:numPr>
          <w:ilvl w:val="0"/>
          <w:numId w:val="5"/>
        </w:numPr>
        <w:shd w:val="clear" w:color="auto" w:fill="FFFFFF"/>
        <w:spacing w:before="0" w:beforeAutospacing="0" w:line="360" w:lineRule="auto"/>
        <w:jc w:val="both"/>
        <w:rPr>
          <w:b/>
          <w:bCs/>
        </w:rPr>
      </w:pPr>
      <w:r w:rsidRPr="00DD14CF">
        <w:rPr>
          <w:b/>
          <w:bCs/>
        </w:rPr>
        <w:t>Descriptive Statistical Analysis</w:t>
      </w:r>
    </w:p>
    <w:p w14:paraId="520C4148" w14:textId="77777777" w:rsidR="005432C6" w:rsidRPr="002F644C" w:rsidRDefault="005432C6" w:rsidP="005432C6">
      <w:pPr>
        <w:pStyle w:val="NormalWeb"/>
        <w:numPr>
          <w:ilvl w:val="1"/>
          <w:numId w:val="8"/>
        </w:numPr>
        <w:shd w:val="clear" w:color="auto" w:fill="FFFFFF"/>
        <w:spacing w:before="0" w:beforeAutospacing="0" w:line="360" w:lineRule="auto"/>
        <w:jc w:val="both"/>
      </w:pPr>
      <w:r w:rsidRPr="002F644C">
        <w:t>Calculate mean, median, mode, range, standard deviation.</w:t>
      </w:r>
    </w:p>
    <w:p w14:paraId="3B3137B4" w14:textId="77777777" w:rsidR="005432C6" w:rsidRPr="002F644C" w:rsidRDefault="005432C6" w:rsidP="005432C6">
      <w:pPr>
        <w:pStyle w:val="NormalWeb"/>
        <w:numPr>
          <w:ilvl w:val="1"/>
          <w:numId w:val="8"/>
        </w:numPr>
        <w:shd w:val="clear" w:color="auto" w:fill="FFFFFF"/>
        <w:spacing w:before="0" w:beforeAutospacing="0" w:line="360" w:lineRule="auto"/>
        <w:jc w:val="both"/>
      </w:pPr>
      <w:r w:rsidRPr="002F644C">
        <w:t>Frequency for "Public Holidays".</w:t>
      </w:r>
    </w:p>
    <w:p w14:paraId="6A32D858" w14:textId="77777777" w:rsidR="005432C6" w:rsidRPr="00DD14CF" w:rsidRDefault="005432C6" w:rsidP="005432C6">
      <w:pPr>
        <w:pStyle w:val="NormalWeb"/>
        <w:numPr>
          <w:ilvl w:val="0"/>
          <w:numId w:val="5"/>
        </w:numPr>
        <w:shd w:val="clear" w:color="auto" w:fill="FFFFFF"/>
        <w:spacing w:before="0" w:beforeAutospacing="0" w:line="360" w:lineRule="auto"/>
        <w:jc w:val="both"/>
        <w:rPr>
          <w:b/>
          <w:bCs/>
        </w:rPr>
      </w:pPr>
      <w:r w:rsidRPr="00DD14CF">
        <w:rPr>
          <w:b/>
          <w:bCs/>
        </w:rPr>
        <w:t>Skewness Analysis, Visualization, and Time Series</w:t>
      </w:r>
    </w:p>
    <w:p w14:paraId="3BA28DA6" w14:textId="77777777" w:rsidR="005432C6" w:rsidRPr="00DD14CF" w:rsidRDefault="005432C6" w:rsidP="005432C6">
      <w:pPr>
        <w:pStyle w:val="NormalWeb"/>
        <w:numPr>
          <w:ilvl w:val="1"/>
          <w:numId w:val="9"/>
        </w:numPr>
        <w:shd w:val="clear" w:color="auto" w:fill="FFFFFF"/>
        <w:spacing w:before="0" w:beforeAutospacing="0" w:line="360" w:lineRule="auto"/>
        <w:jc w:val="both"/>
      </w:pPr>
      <w:r w:rsidRPr="00DD14CF">
        <w:t>Determine skewness (threshold: |skewness| &gt; 0.5 indicates significant skew).</w:t>
      </w:r>
    </w:p>
    <w:p w14:paraId="6620DF70" w14:textId="77777777" w:rsidR="005432C6" w:rsidRPr="00DD14CF" w:rsidRDefault="005432C6" w:rsidP="005432C6">
      <w:pPr>
        <w:pStyle w:val="NormalWeb"/>
        <w:numPr>
          <w:ilvl w:val="1"/>
          <w:numId w:val="9"/>
        </w:numPr>
        <w:shd w:val="clear" w:color="auto" w:fill="FFFFFF"/>
        <w:spacing w:before="0" w:beforeAutospacing="0" w:line="360" w:lineRule="auto"/>
        <w:jc w:val="both"/>
      </w:pPr>
      <w:r w:rsidRPr="00DD14CF">
        <w:t>Create histograms for distribution visualization.</w:t>
      </w:r>
    </w:p>
    <w:p w14:paraId="1628A621" w14:textId="77777777" w:rsidR="005432C6" w:rsidRPr="00DD14CF" w:rsidRDefault="005432C6" w:rsidP="005432C6">
      <w:pPr>
        <w:pStyle w:val="NormalWeb"/>
        <w:numPr>
          <w:ilvl w:val="1"/>
          <w:numId w:val="9"/>
        </w:numPr>
        <w:shd w:val="clear" w:color="auto" w:fill="FFFFFF"/>
        <w:spacing w:before="0" w:beforeAutospacing="0" w:line="360" w:lineRule="auto"/>
        <w:jc w:val="both"/>
      </w:pPr>
      <w:r w:rsidRPr="00DD14CF">
        <w:t>Monthly averages visualization over two years for continuous variables.</w:t>
      </w:r>
    </w:p>
    <w:p w14:paraId="3079FCAE" w14:textId="77777777" w:rsidR="005432C6" w:rsidRPr="00DD14CF" w:rsidRDefault="005432C6" w:rsidP="005432C6">
      <w:pPr>
        <w:pStyle w:val="NormalWeb"/>
        <w:numPr>
          <w:ilvl w:val="0"/>
          <w:numId w:val="5"/>
        </w:numPr>
        <w:shd w:val="clear" w:color="auto" w:fill="FFFFFF"/>
        <w:spacing w:before="0" w:beforeAutospacing="0" w:line="360" w:lineRule="auto"/>
        <w:jc w:val="both"/>
        <w:rPr>
          <w:b/>
          <w:bCs/>
        </w:rPr>
      </w:pPr>
      <w:r w:rsidRPr="00DD14CF">
        <w:rPr>
          <w:b/>
          <w:bCs/>
        </w:rPr>
        <w:lastRenderedPageBreak/>
        <w:t>Boxplot Analysis for Outliers</w:t>
      </w:r>
    </w:p>
    <w:p w14:paraId="52DF7DFF" w14:textId="77777777" w:rsidR="005432C6" w:rsidRPr="00DD14CF" w:rsidRDefault="005432C6" w:rsidP="005432C6">
      <w:pPr>
        <w:pStyle w:val="NormalWeb"/>
        <w:numPr>
          <w:ilvl w:val="1"/>
          <w:numId w:val="10"/>
        </w:numPr>
        <w:shd w:val="clear" w:color="auto" w:fill="FFFFFF"/>
        <w:spacing w:before="0" w:beforeAutospacing="0" w:line="360" w:lineRule="auto"/>
        <w:jc w:val="both"/>
      </w:pPr>
      <w:r w:rsidRPr="00DD14CF">
        <w:t>Generate boxplots for each continuous variable.</w:t>
      </w:r>
    </w:p>
    <w:p w14:paraId="62F170DB" w14:textId="77777777" w:rsidR="005432C6" w:rsidRPr="00DD14CF" w:rsidRDefault="005432C6" w:rsidP="005432C6">
      <w:pPr>
        <w:pStyle w:val="NormalWeb"/>
        <w:numPr>
          <w:ilvl w:val="0"/>
          <w:numId w:val="5"/>
        </w:numPr>
        <w:shd w:val="clear" w:color="auto" w:fill="FFFFFF"/>
        <w:spacing w:before="0" w:beforeAutospacing="0" w:line="360" w:lineRule="auto"/>
        <w:jc w:val="both"/>
        <w:rPr>
          <w:b/>
          <w:bCs/>
        </w:rPr>
      </w:pPr>
      <w:r w:rsidRPr="00DD14CF">
        <w:rPr>
          <w:b/>
          <w:bCs/>
        </w:rPr>
        <w:t>Correlation Analysis</w:t>
      </w:r>
    </w:p>
    <w:p w14:paraId="63837DDD" w14:textId="77777777" w:rsidR="005432C6" w:rsidRPr="002F644C" w:rsidRDefault="005432C6" w:rsidP="005432C6">
      <w:pPr>
        <w:pStyle w:val="NormalWeb"/>
        <w:numPr>
          <w:ilvl w:val="1"/>
          <w:numId w:val="11"/>
        </w:numPr>
        <w:shd w:val="clear" w:color="auto" w:fill="FFFFFF"/>
        <w:spacing w:before="0" w:beforeAutospacing="0" w:line="360" w:lineRule="auto"/>
        <w:jc w:val="both"/>
      </w:pPr>
      <w:r w:rsidRPr="002F644C">
        <w:t>Analyze correlations between independent variables and Ice Cream Sales.</w:t>
      </w:r>
    </w:p>
    <w:p w14:paraId="46806E3D" w14:textId="77777777" w:rsidR="005432C6" w:rsidRPr="00DD14CF" w:rsidRDefault="005432C6" w:rsidP="005432C6">
      <w:pPr>
        <w:pStyle w:val="NormalWeb"/>
        <w:numPr>
          <w:ilvl w:val="0"/>
          <w:numId w:val="5"/>
        </w:numPr>
        <w:shd w:val="clear" w:color="auto" w:fill="FFFFFF"/>
        <w:spacing w:before="0" w:beforeAutospacing="0" w:line="360" w:lineRule="auto"/>
        <w:jc w:val="both"/>
        <w:rPr>
          <w:b/>
          <w:bCs/>
        </w:rPr>
      </w:pPr>
      <w:r w:rsidRPr="00DD14CF">
        <w:rPr>
          <w:b/>
          <w:bCs/>
        </w:rPr>
        <w:t>Regression Analysis</w:t>
      </w:r>
    </w:p>
    <w:p w14:paraId="4811E3AA" w14:textId="77777777" w:rsidR="005432C6" w:rsidRDefault="005432C6" w:rsidP="005432C6">
      <w:pPr>
        <w:pStyle w:val="NormalWeb"/>
        <w:numPr>
          <w:ilvl w:val="1"/>
          <w:numId w:val="12"/>
        </w:numPr>
        <w:shd w:val="clear" w:color="auto" w:fill="FFFFFF"/>
        <w:spacing w:before="0" w:beforeAutospacing="0" w:line="360" w:lineRule="auto"/>
        <w:jc w:val="both"/>
      </w:pPr>
      <w:r w:rsidRPr="00DD14CF">
        <w:t>Conduct linear regression to identify significant variables impacting sales.</w:t>
      </w:r>
    </w:p>
    <w:p w14:paraId="7157D1DD" w14:textId="77777777" w:rsidR="005432C6" w:rsidRPr="00DD14CF" w:rsidRDefault="005432C6" w:rsidP="005432C6">
      <w:pPr>
        <w:pStyle w:val="NormalWeb"/>
        <w:numPr>
          <w:ilvl w:val="1"/>
          <w:numId w:val="12"/>
        </w:numPr>
        <w:shd w:val="clear" w:color="auto" w:fill="FFFFFF"/>
        <w:spacing w:before="0" w:beforeAutospacing="0" w:line="360" w:lineRule="auto"/>
        <w:jc w:val="both"/>
      </w:pPr>
      <w:r>
        <w:t xml:space="preserve"> </w:t>
      </w:r>
      <w:r w:rsidRPr="00DD14CF">
        <w:t>Interpret coefficients, p-values, and R-squared.</w:t>
      </w:r>
    </w:p>
    <w:p w14:paraId="511AF4B5" w14:textId="77777777" w:rsidR="005432C6" w:rsidRPr="00DD14CF" w:rsidRDefault="005432C6" w:rsidP="005432C6">
      <w:pPr>
        <w:pStyle w:val="NormalWeb"/>
        <w:numPr>
          <w:ilvl w:val="0"/>
          <w:numId w:val="5"/>
        </w:numPr>
        <w:shd w:val="clear" w:color="auto" w:fill="FFFFFF"/>
        <w:spacing w:before="0" w:beforeAutospacing="0" w:line="360" w:lineRule="auto"/>
        <w:jc w:val="both"/>
        <w:rPr>
          <w:b/>
          <w:bCs/>
        </w:rPr>
      </w:pPr>
      <w:r w:rsidRPr="00DD14CF">
        <w:rPr>
          <w:b/>
          <w:bCs/>
        </w:rPr>
        <w:t>Interpretation and Insights</w:t>
      </w:r>
    </w:p>
    <w:p w14:paraId="122AB37A" w14:textId="77777777" w:rsidR="005432C6" w:rsidRPr="00DD14CF" w:rsidRDefault="005432C6" w:rsidP="005432C6">
      <w:pPr>
        <w:pStyle w:val="NormalWeb"/>
        <w:numPr>
          <w:ilvl w:val="1"/>
          <w:numId w:val="13"/>
        </w:numPr>
        <w:shd w:val="clear" w:color="auto" w:fill="FFFFFF"/>
        <w:spacing w:before="0" w:beforeAutospacing="0" w:line="360" w:lineRule="auto"/>
        <w:jc w:val="both"/>
      </w:pPr>
      <w:r w:rsidRPr="00DD14CF">
        <w:t>Provide analytical insights based on analyses.</w:t>
      </w:r>
    </w:p>
    <w:p w14:paraId="0B33FC22" w14:textId="77777777" w:rsidR="005432C6" w:rsidRPr="005C333A" w:rsidRDefault="005432C6" w:rsidP="005432C6">
      <w:pPr>
        <w:pStyle w:val="NormalWeb"/>
        <w:numPr>
          <w:ilvl w:val="1"/>
          <w:numId w:val="13"/>
        </w:numPr>
        <w:shd w:val="clear" w:color="auto" w:fill="FFFFFF"/>
        <w:spacing w:before="0" w:beforeAutospacing="0" w:line="360" w:lineRule="auto"/>
        <w:jc w:val="both"/>
      </w:pPr>
      <w:r w:rsidRPr="00DD14CF">
        <w:t>Discuss brief implications in a marketing context.</w:t>
      </w:r>
    </w:p>
    <w:p w14:paraId="645C494A" w14:textId="77777777" w:rsidR="005432C6" w:rsidRPr="00665CF9" w:rsidRDefault="005432C6" w:rsidP="001609A0">
      <w:pPr>
        <w:pStyle w:val="NormalWeb"/>
        <w:numPr>
          <w:ilvl w:val="0"/>
          <w:numId w:val="21"/>
        </w:numPr>
        <w:shd w:val="clear" w:color="auto" w:fill="FFFFFF"/>
        <w:spacing w:before="0" w:beforeAutospacing="0" w:line="360" w:lineRule="auto"/>
        <w:jc w:val="both"/>
        <w:rPr>
          <w:b/>
          <w:bCs/>
          <w:sz w:val="28"/>
          <w:szCs w:val="28"/>
        </w:rPr>
      </w:pPr>
      <w:r w:rsidRPr="00665CF9">
        <w:rPr>
          <w:b/>
          <w:bCs/>
          <w:sz w:val="28"/>
          <w:szCs w:val="28"/>
        </w:rPr>
        <w:t>TASK 2: CLASSIFICATION PROBLEM</w:t>
      </w:r>
    </w:p>
    <w:p w14:paraId="43748AC7" w14:textId="77777777" w:rsidR="005432C6" w:rsidRPr="00916BF7" w:rsidRDefault="005432C6" w:rsidP="005432C6">
      <w:pPr>
        <w:pStyle w:val="NormalWeb"/>
        <w:shd w:val="clear" w:color="auto" w:fill="FFFFFF"/>
        <w:spacing w:before="0" w:beforeAutospacing="0" w:line="360" w:lineRule="auto"/>
        <w:ind w:left="360"/>
        <w:jc w:val="both"/>
      </w:pPr>
      <w:r w:rsidRPr="00916BF7">
        <w:t>Dựa vào tập dữ liệu Customer_transaction_record.csv, hãy thực hiện yêu cầu sau đây:</w:t>
      </w:r>
    </w:p>
    <w:p w14:paraId="68FCC789" w14:textId="77777777" w:rsidR="005432C6" w:rsidRDefault="005432C6" w:rsidP="005432C6">
      <w:pPr>
        <w:pStyle w:val="NormalWeb"/>
        <w:shd w:val="clear" w:color="auto" w:fill="FFFFFF"/>
        <w:spacing w:before="0" w:beforeAutospacing="0" w:line="360" w:lineRule="auto"/>
        <w:ind w:left="360"/>
        <w:jc w:val="both"/>
      </w:pPr>
      <w:r>
        <w:t>**</w:t>
      </w:r>
      <w:r w:rsidRPr="007C72EE">
        <w:t xml:space="preserve">Sử dụng kỹ thuật </w:t>
      </w:r>
      <w:r w:rsidRPr="00665CF9">
        <w:rPr>
          <w:b/>
          <w:bCs/>
        </w:rPr>
        <w:t>K-Means</w:t>
      </w:r>
      <w:r w:rsidRPr="007C72EE">
        <w:t xml:space="preserve"> để phân nhóm khách hàng. </w:t>
      </w:r>
    </w:p>
    <w:p w14:paraId="447FCB67" w14:textId="77777777" w:rsidR="005432C6" w:rsidRDefault="005432C6" w:rsidP="005432C6">
      <w:pPr>
        <w:pStyle w:val="NormalWeb"/>
        <w:shd w:val="clear" w:color="auto" w:fill="FFFFFF"/>
        <w:spacing w:before="0" w:beforeAutospacing="0" w:line="360" w:lineRule="auto"/>
        <w:ind w:left="360"/>
        <w:jc w:val="both"/>
      </w:pPr>
      <w:r>
        <w:t>**</w:t>
      </w:r>
      <w:r w:rsidRPr="007C72EE">
        <w:t>Các bước tính toán cần được làm thủ công và thể hiện trong bài report kết quả của từng bướ</w:t>
      </w:r>
      <w:r>
        <w:t>c.</w:t>
      </w:r>
    </w:p>
    <w:p w14:paraId="75AB1930" w14:textId="77777777" w:rsidR="005432C6" w:rsidRPr="001F4D30" w:rsidRDefault="005432C6" w:rsidP="005432C6">
      <w:pPr>
        <w:spacing w:after="160" w:line="259" w:lineRule="auto"/>
        <w:ind w:firstLine="360"/>
        <w:rPr>
          <w:rFonts w:ascii="Calibri" w:hAnsi="Calibri" w:cs="Calibri"/>
          <w:b/>
          <w:bCs/>
          <w:kern w:val="2"/>
          <w:lang w:val="en-GB"/>
          <w14:ligatures w14:val="standardContextual"/>
        </w:rPr>
      </w:pPr>
      <w:r>
        <w:rPr>
          <w:b/>
          <w:bCs/>
          <w:kern w:val="2"/>
          <w14:ligatures w14:val="standardContextual"/>
        </w:rPr>
        <w:t>**</w:t>
      </w:r>
      <w:r w:rsidRPr="001F4D30">
        <w:rPr>
          <w:b/>
          <w:bCs/>
          <w:kern w:val="2"/>
          <w14:ligatures w14:val="standardContextual"/>
        </w:rPr>
        <w:t>Task</w:t>
      </w:r>
      <w:r w:rsidRPr="00BC1456">
        <w:rPr>
          <w:b/>
          <w:bCs/>
        </w:rPr>
        <w:t xml:space="preserve"> </w:t>
      </w:r>
      <w:r>
        <w:rPr>
          <w:b/>
          <w:bCs/>
        </w:rPr>
        <w:t>Instruction</w:t>
      </w:r>
      <w:r w:rsidRPr="00BC1456">
        <w:rPr>
          <w:b/>
          <w:bCs/>
        </w:rPr>
        <w:t xml:space="preserve"> (hướng dẫn các bước):</w:t>
      </w:r>
    </w:p>
    <w:p w14:paraId="3FF2406C" w14:textId="77777777" w:rsidR="005432C6" w:rsidRDefault="005432C6" w:rsidP="005432C6">
      <w:pPr>
        <w:pStyle w:val="NormalWeb"/>
        <w:numPr>
          <w:ilvl w:val="0"/>
          <w:numId w:val="14"/>
        </w:numPr>
        <w:shd w:val="clear" w:color="auto" w:fill="FFFFFF"/>
        <w:spacing w:before="0" w:beforeAutospacing="0" w:line="360" w:lineRule="auto"/>
        <w:jc w:val="both"/>
      </w:pPr>
      <w:r w:rsidRPr="00665CF9">
        <w:t>Create a SCATTER PLOT.</w:t>
      </w:r>
    </w:p>
    <w:p w14:paraId="4B9E3DFC" w14:textId="77777777" w:rsidR="005432C6" w:rsidRDefault="005432C6" w:rsidP="005432C6">
      <w:pPr>
        <w:pStyle w:val="NormalWeb"/>
        <w:numPr>
          <w:ilvl w:val="0"/>
          <w:numId w:val="14"/>
        </w:numPr>
        <w:shd w:val="clear" w:color="auto" w:fill="FFFFFF"/>
        <w:spacing w:before="0" w:beforeAutospacing="0" w:line="360" w:lineRule="auto"/>
        <w:jc w:val="both"/>
      </w:pPr>
      <w:r w:rsidRPr="00665CF9">
        <w:t>Based on a provided scatter plot, decide the value of K.</w:t>
      </w:r>
    </w:p>
    <w:p w14:paraId="10BCC2B8" w14:textId="77777777" w:rsidR="005432C6" w:rsidRDefault="005432C6" w:rsidP="005432C6">
      <w:pPr>
        <w:pStyle w:val="NormalWeb"/>
        <w:numPr>
          <w:ilvl w:val="0"/>
          <w:numId w:val="14"/>
        </w:numPr>
        <w:shd w:val="clear" w:color="auto" w:fill="FFFFFF"/>
        <w:spacing w:before="0" w:beforeAutospacing="0" w:line="360" w:lineRule="auto"/>
        <w:jc w:val="both"/>
      </w:pPr>
      <w:r w:rsidRPr="00665CF9">
        <w:t xml:space="preserve">Select Initial Centroids: Choose k data points from the dataset as the initial centroids. </w:t>
      </w:r>
    </w:p>
    <w:p w14:paraId="3486BBFA" w14:textId="77777777" w:rsidR="005432C6" w:rsidRPr="00665CF9" w:rsidRDefault="005432C6" w:rsidP="005432C6">
      <w:pPr>
        <w:pStyle w:val="NormalWeb"/>
        <w:numPr>
          <w:ilvl w:val="0"/>
          <w:numId w:val="14"/>
        </w:numPr>
        <w:shd w:val="clear" w:color="auto" w:fill="FFFFFF"/>
        <w:spacing w:before="0" w:beforeAutospacing="0" w:line="360" w:lineRule="auto"/>
        <w:jc w:val="both"/>
      </w:pPr>
      <w:r w:rsidRPr="00665CF9">
        <w:t>Assign Points to Clusters:</w:t>
      </w:r>
    </w:p>
    <w:p w14:paraId="2FE622F7" w14:textId="77777777" w:rsidR="005432C6" w:rsidRDefault="005432C6" w:rsidP="005432C6">
      <w:pPr>
        <w:pStyle w:val="NormalWeb"/>
        <w:shd w:val="clear" w:color="auto" w:fill="FFFFFF"/>
        <w:spacing w:before="0" w:beforeAutospacing="0" w:line="360" w:lineRule="auto"/>
        <w:ind w:left="360"/>
        <w:jc w:val="both"/>
      </w:pPr>
      <w:r w:rsidRPr="00665CF9">
        <w:t>For each point in the dataset, calculate the distance to each centroid and assign the point to the nearest cluster. You may use the Euclidean distance formula for this purpose.</w:t>
      </w:r>
    </w:p>
    <w:p w14:paraId="2AD8199A" w14:textId="77777777" w:rsidR="005432C6" w:rsidRDefault="005432C6" w:rsidP="005432C6">
      <w:pPr>
        <w:pStyle w:val="NormalWeb"/>
        <w:numPr>
          <w:ilvl w:val="0"/>
          <w:numId w:val="14"/>
        </w:numPr>
        <w:shd w:val="clear" w:color="auto" w:fill="FFFFFF"/>
        <w:spacing w:before="0" w:beforeAutospacing="0" w:line="360" w:lineRule="auto"/>
        <w:jc w:val="both"/>
      </w:pPr>
      <w:r w:rsidRPr="00665CF9">
        <w:t>Recalculate Centroids:</w:t>
      </w:r>
    </w:p>
    <w:p w14:paraId="3F5AE171" w14:textId="77777777" w:rsidR="005432C6" w:rsidRPr="00665CF9" w:rsidRDefault="005432C6" w:rsidP="005432C6">
      <w:pPr>
        <w:pStyle w:val="NormalWeb"/>
        <w:shd w:val="clear" w:color="auto" w:fill="FFFFFF"/>
        <w:spacing w:before="0" w:beforeAutospacing="0" w:line="360" w:lineRule="auto"/>
        <w:ind w:left="360"/>
        <w:jc w:val="both"/>
      </w:pPr>
      <w:r w:rsidRPr="00665CF9">
        <w:t>After all points have been assigned to clusters, recalculate the centroids of each cluster. The new centroid is the mean position of all points in the cluster.</w:t>
      </w:r>
    </w:p>
    <w:p w14:paraId="1C87843E" w14:textId="77777777" w:rsidR="005432C6" w:rsidRPr="00665CF9" w:rsidRDefault="005432C6" w:rsidP="005432C6">
      <w:pPr>
        <w:pStyle w:val="NormalWeb"/>
        <w:numPr>
          <w:ilvl w:val="0"/>
          <w:numId w:val="14"/>
        </w:numPr>
        <w:shd w:val="clear" w:color="auto" w:fill="FFFFFF"/>
        <w:spacing w:before="0" w:beforeAutospacing="0" w:line="360" w:lineRule="auto"/>
        <w:jc w:val="both"/>
      </w:pPr>
      <w:r w:rsidRPr="00665CF9">
        <w:lastRenderedPageBreak/>
        <w:t>Iterate the Process:</w:t>
      </w:r>
    </w:p>
    <w:p w14:paraId="15E91059" w14:textId="77777777" w:rsidR="005432C6" w:rsidRPr="00916BF7" w:rsidRDefault="005432C6" w:rsidP="005432C6">
      <w:pPr>
        <w:pStyle w:val="NormalWeb"/>
        <w:shd w:val="clear" w:color="auto" w:fill="FFFFFF"/>
        <w:spacing w:before="0" w:beforeAutospacing="0" w:line="360" w:lineRule="auto"/>
        <w:ind w:left="360"/>
        <w:jc w:val="both"/>
      </w:pPr>
      <w:r w:rsidRPr="00665CF9">
        <w:t>Repeat the process of assigning points and recalculating centroids. Continue this iterative process until the cluster assignments no longer change. Document each iteration step, including the positions of centroids and the points assigned to each cluster.</w:t>
      </w:r>
    </w:p>
    <w:p w14:paraId="2924E74C" w14:textId="77777777" w:rsidR="005432C6" w:rsidRDefault="005432C6" w:rsidP="001609A0">
      <w:pPr>
        <w:pStyle w:val="NormalWeb"/>
        <w:numPr>
          <w:ilvl w:val="0"/>
          <w:numId w:val="22"/>
        </w:numPr>
        <w:shd w:val="clear" w:color="auto" w:fill="FFFFFF"/>
        <w:spacing w:before="0" w:beforeAutospacing="0" w:line="360" w:lineRule="auto"/>
        <w:jc w:val="both"/>
        <w:rPr>
          <w:b/>
          <w:bCs/>
        </w:rPr>
      </w:pPr>
      <w:r>
        <w:rPr>
          <w:b/>
          <w:bCs/>
        </w:rPr>
        <w:t>TASK 3</w:t>
      </w:r>
      <w:r w:rsidRPr="00210644">
        <w:rPr>
          <w:b/>
          <w:bCs/>
        </w:rPr>
        <w:t xml:space="preserve">: </w:t>
      </w:r>
      <w:r>
        <w:rPr>
          <w:b/>
          <w:bCs/>
        </w:rPr>
        <w:t>DATA VISUALIZATION</w:t>
      </w:r>
    </w:p>
    <w:p w14:paraId="07CA1499" w14:textId="77777777" w:rsidR="005432C6" w:rsidRPr="00210644" w:rsidRDefault="005432C6" w:rsidP="005432C6">
      <w:pPr>
        <w:pStyle w:val="NormalWeb"/>
        <w:shd w:val="clear" w:color="auto" w:fill="FFFFFF"/>
        <w:spacing w:before="0" w:beforeAutospacing="0" w:line="360" w:lineRule="auto"/>
        <w:ind w:left="360"/>
        <w:jc w:val="both"/>
      </w:pPr>
      <w:r w:rsidRPr="00210644">
        <w:t xml:space="preserve">Hãy chọn tập dữ liệu </w:t>
      </w:r>
      <w:r w:rsidRPr="00210644">
        <w:rPr>
          <w:b/>
          <w:bCs/>
        </w:rPr>
        <w:t>Walmart_retail_data.csv</w:t>
      </w:r>
      <w:r w:rsidRPr="00210644">
        <w:t xml:space="preserve"> được đình kèm. Vận dụng kỹ năng trực quan hóa dữ liệu để phân tích tập dataset đó theo dạng tạo biểu đồ. </w:t>
      </w:r>
    </w:p>
    <w:p w14:paraId="6E84D7B8" w14:textId="4A185E7C" w:rsidR="005432C6" w:rsidRDefault="001609A0" w:rsidP="005432C6">
      <w:pPr>
        <w:pStyle w:val="NormalWeb"/>
        <w:shd w:val="clear" w:color="auto" w:fill="FFFFFF"/>
        <w:spacing w:before="0" w:beforeAutospacing="0" w:line="360" w:lineRule="auto"/>
        <w:ind w:left="360"/>
        <w:jc w:val="both"/>
      </w:pPr>
      <w:r>
        <w:t>**</w:t>
      </w:r>
      <w:r w:rsidR="005432C6">
        <w:t>Tiêu</w:t>
      </w:r>
      <w:r w:rsidR="005432C6" w:rsidRPr="00C82C82">
        <w:t xml:space="preserve"> chí tối thiểu mỗi nhóm </w:t>
      </w:r>
      <w:r w:rsidR="005432C6">
        <w:t>sử dụng 10 biểu đồ để biểu đạt các khiá cạnh ẩn sau tập dữ liệu:</w:t>
      </w:r>
    </w:p>
    <w:p w14:paraId="79549923" w14:textId="77777777" w:rsidR="005432C6" w:rsidRPr="00C82C82" w:rsidRDefault="005432C6" w:rsidP="005432C6">
      <w:pPr>
        <w:pStyle w:val="NormalWeb"/>
        <w:numPr>
          <w:ilvl w:val="0"/>
          <w:numId w:val="6"/>
        </w:numPr>
        <w:shd w:val="clear" w:color="auto" w:fill="FFFFFF"/>
        <w:spacing w:before="0" w:beforeAutospacing="0" w:line="360" w:lineRule="auto"/>
        <w:jc w:val="both"/>
      </w:pPr>
      <w:r w:rsidRPr="00C82C82">
        <w:t xml:space="preserve">Nhóm nào có </w:t>
      </w:r>
      <w:r>
        <w:t>thêm</w:t>
      </w:r>
      <w:r w:rsidRPr="00C82C82">
        <w:t xml:space="preserve"> nhiều hình ảnh thì số điểm càng cao. </w:t>
      </w:r>
    </w:p>
    <w:p w14:paraId="3D83D81D" w14:textId="77777777" w:rsidR="005432C6" w:rsidRDefault="005432C6" w:rsidP="005432C6">
      <w:pPr>
        <w:pStyle w:val="NormalWeb"/>
        <w:numPr>
          <w:ilvl w:val="0"/>
          <w:numId w:val="6"/>
        </w:numPr>
        <w:shd w:val="clear" w:color="auto" w:fill="FFFFFF"/>
        <w:spacing w:before="0" w:beforeAutospacing="0" w:line="360" w:lineRule="auto"/>
        <w:jc w:val="both"/>
      </w:pPr>
      <w:r w:rsidRPr="00C82C82">
        <w:t>Nhóm nào có độ sáng tạo trong cách trực quan hóa dữ liệ</w:t>
      </w:r>
      <w:r>
        <w:t>u (kết hợp đa thông tin, nhiều cột dữ liệu trong cùng một biệu đồ; hoặc cấu trúc biểu đồ có độ “lạ” và hiệu quả).</w:t>
      </w:r>
    </w:p>
    <w:p w14:paraId="0606A8E1" w14:textId="77777777" w:rsidR="005432C6" w:rsidRPr="008A27CD" w:rsidRDefault="005432C6" w:rsidP="005432C6">
      <w:pPr>
        <w:pStyle w:val="NormalWeb"/>
        <w:numPr>
          <w:ilvl w:val="0"/>
          <w:numId w:val="6"/>
        </w:numPr>
        <w:shd w:val="clear" w:color="auto" w:fill="FFFFFF"/>
        <w:spacing w:before="0" w:beforeAutospacing="0" w:line="360" w:lineRule="auto"/>
        <w:jc w:val="both"/>
      </w:pPr>
      <w:r>
        <w:t>N</w:t>
      </w:r>
      <w:r w:rsidRPr="008A27CD">
        <w:t>hững giải thích lập luậ</w:t>
      </w:r>
      <w:r>
        <w:t>n cho các biểu đồ</w:t>
      </w:r>
      <w:r w:rsidRPr="008A27CD">
        <w:t xml:space="preserve"> có đi kèm trích dẫn nguồn, trình bày khoa học, độ sâu</w:t>
      </w:r>
      <w:r>
        <w:t xml:space="preserve"> và nhạy bén</w:t>
      </w:r>
      <w:r w:rsidRPr="008A27CD">
        <w:t xml:space="preserve"> của </w:t>
      </w:r>
      <w:r>
        <w:t>phần luận giải của từng biểu đồ</w:t>
      </w:r>
      <w:r w:rsidRPr="008A27CD">
        <w:t>.</w:t>
      </w:r>
    </w:p>
    <w:p w14:paraId="48897922" w14:textId="77777777" w:rsidR="005432C6" w:rsidRPr="00E8291F" w:rsidRDefault="005432C6" w:rsidP="005432C6">
      <w:pPr>
        <w:pStyle w:val="ListParagraph"/>
        <w:numPr>
          <w:ilvl w:val="0"/>
          <w:numId w:val="15"/>
        </w:numPr>
        <w:spacing w:after="160" w:line="259" w:lineRule="auto"/>
        <w:rPr>
          <w:b/>
          <w:bCs/>
          <w:sz w:val="24"/>
        </w:rPr>
      </w:pPr>
      <w:r w:rsidRPr="00E8291F">
        <w:rPr>
          <w:b/>
          <w:bCs/>
        </w:rPr>
        <w:t xml:space="preserve">Giới thiệu về tập dữ </w:t>
      </w:r>
      <w:r>
        <w:rPr>
          <w:b/>
          <w:bCs/>
        </w:rPr>
        <w:t>liệu</w:t>
      </w:r>
    </w:p>
    <w:p w14:paraId="5CF8EC6F" w14:textId="77777777" w:rsidR="005432C6" w:rsidRPr="00E8291F" w:rsidRDefault="005432C6" w:rsidP="005432C6">
      <w:pPr>
        <w:pStyle w:val="NormalWeb"/>
        <w:numPr>
          <w:ilvl w:val="1"/>
          <w:numId w:val="16"/>
        </w:numPr>
        <w:shd w:val="clear" w:color="auto" w:fill="FFFFFF"/>
        <w:spacing w:before="0" w:beforeAutospacing="0" w:line="360" w:lineRule="auto"/>
        <w:jc w:val="both"/>
      </w:pPr>
      <w:r w:rsidRPr="00CA2839">
        <w:t>Dataset này thể hiện dữ liệu của ngành công nghiệp nào?</w:t>
      </w:r>
    </w:p>
    <w:p w14:paraId="54934B6B" w14:textId="77777777" w:rsidR="005432C6" w:rsidRPr="00CA2839" w:rsidRDefault="005432C6" w:rsidP="005432C6">
      <w:pPr>
        <w:pStyle w:val="NormalWeb"/>
        <w:numPr>
          <w:ilvl w:val="1"/>
          <w:numId w:val="16"/>
        </w:numPr>
        <w:shd w:val="clear" w:color="auto" w:fill="FFFFFF"/>
        <w:spacing w:before="0" w:beforeAutospacing="0" w:line="360" w:lineRule="auto"/>
        <w:jc w:val="both"/>
      </w:pPr>
      <w:r w:rsidRPr="00CA2839">
        <w:t>Giới thiệu sơ lược về ngành công nghiệp đó, ở nơi mà tập dữ liệu này được tạo ra (1 trang).</w:t>
      </w:r>
    </w:p>
    <w:p w14:paraId="31C133B2" w14:textId="77777777" w:rsidR="005432C6" w:rsidRPr="00CA2839" w:rsidRDefault="005432C6" w:rsidP="005432C6">
      <w:pPr>
        <w:pStyle w:val="NormalWeb"/>
        <w:numPr>
          <w:ilvl w:val="1"/>
          <w:numId w:val="16"/>
        </w:numPr>
        <w:shd w:val="clear" w:color="auto" w:fill="FFFFFF"/>
        <w:spacing w:before="0" w:beforeAutospacing="0" w:line="360" w:lineRule="auto"/>
        <w:jc w:val="both"/>
      </w:pPr>
      <w:r w:rsidRPr="00CA2839">
        <w:t xml:space="preserve">Cấu trúc dataset này như thế nào? </w:t>
      </w:r>
      <w:r>
        <w:t>Ví dụ: liệt kê các</w:t>
      </w:r>
      <w:r w:rsidRPr="00CA2839">
        <w:t xml:space="preserve"> cột dữ liệu số (numeric</w:t>
      </w:r>
      <w:r>
        <w:t>: continuous, discrete</w:t>
      </w:r>
      <w:r w:rsidRPr="00CA2839">
        <w:t xml:space="preserve">), </w:t>
      </w:r>
      <w:r>
        <w:t>các</w:t>
      </w:r>
      <w:r w:rsidRPr="00CA2839">
        <w:t xml:space="preserve"> cột dữ liệu </w:t>
      </w:r>
      <w:r>
        <w:t>dạng định danh</w:t>
      </w:r>
      <w:r w:rsidRPr="00CA2839">
        <w:t xml:space="preserve"> (</w:t>
      </w:r>
      <w:r>
        <w:t>categorical: nominal, ordinal</w:t>
      </w:r>
      <w:r w:rsidRPr="00CA2839">
        <w:t xml:space="preserve">), </w:t>
      </w:r>
      <w:r>
        <w:t>các</w:t>
      </w:r>
      <w:r w:rsidRPr="00CA2839">
        <w:t xml:space="preserve"> cột dữ liệu tọa độ</w:t>
      </w:r>
      <w:r>
        <w:t>, etc.</w:t>
      </w:r>
      <w:r w:rsidRPr="00CA2839">
        <w:t xml:space="preserve"> </w:t>
      </w:r>
    </w:p>
    <w:p w14:paraId="5BE8F5C0" w14:textId="77777777" w:rsidR="005432C6" w:rsidRPr="00CA2839" w:rsidRDefault="005432C6" w:rsidP="005432C6">
      <w:pPr>
        <w:pStyle w:val="NormalWeb"/>
        <w:numPr>
          <w:ilvl w:val="1"/>
          <w:numId w:val="16"/>
        </w:numPr>
        <w:shd w:val="clear" w:color="auto" w:fill="FFFFFF"/>
        <w:spacing w:before="0" w:beforeAutospacing="0" w:line="360" w:lineRule="auto"/>
        <w:jc w:val="both"/>
      </w:pPr>
      <w:r>
        <w:t>Nêu ra các cột dữ liệu</w:t>
      </w:r>
      <w:r w:rsidRPr="00CA2839">
        <w:t xml:space="preserve"> chứa missing values? </w:t>
      </w:r>
      <w:r>
        <w:t xml:space="preserve">Chỉ rõ </w:t>
      </w:r>
      <w:r w:rsidRPr="00CA2839">
        <w:t xml:space="preserve">bao </w:t>
      </w:r>
      <w:r>
        <w:t>nhiều dòng, và bao nhiêu</w:t>
      </w:r>
      <w:r w:rsidRPr="00CA2839">
        <w:t xml:space="preserve"> % số dòng thuộc cột đó </w:t>
      </w:r>
      <w:r>
        <w:t>gặp tình trạng</w:t>
      </w:r>
      <w:r w:rsidRPr="00CA2839">
        <w:t xml:space="preserve"> missing values?</w:t>
      </w:r>
    </w:p>
    <w:p w14:paraId="1328A889" w14:textId="77777777" w:rsidR="005432C6" w:rsidRPr="00CA2839" w:rsidRDefault="005432C6" w:rsidP="005432C6">
      <w:pPr>
        <w:pStyle w:val="NormalWeb"/>
        <w:numPr>
          <w:ilvl w:val="1"/>
          <w:numId w:val="16"/>
        </w:numPr>
        <w:shd w:val="clear" w:color="auto" w:fill="FFFFFF"/>
        <w:spacing w:before="0" w:beforeAutospacing="0" w:line="360" w:lineRule="auto"/>
        <w:jc w:val="both"/>
      </w:pPr>
      <w:r w:rsidRPr="00CA2839">
        <w:t xml:space="preserve">Có xử lý missing values không? </w:t>
      </w:r>
      <w:r>
        <w:t>Nêu phương pháp Imputation (trám dữ liệu) cho từng cột dữ liệu có chứa missing values.</w:t>
      </w:r>
    </w:p>
    <w:p w14:paraId="19D644D2" w14:textId="77777777" w:rsidR="005432C6" w:rsidRPr="00CA2839" w:rsidRDefault="005432C6" w:rsidP="005432C6">
      <w:pPr>
        <w:pStyle w:val="ListParagraph"/>
        <w:numPr>
          <w:ilvl w:val="0"/>
          <w:numId w:val="15"/>
        </w:numPr>
        <w:spacing w:after="160" w:line="259" w:lineRule="auto"/>
        <w:rPr>
          <w:b/>
          <w:bCs/>
        </w:rPr>
      </w:pPr>
      <w:r w:rsidRPr="00CA2839">
        <w:rPr>
          <w:b/>
          <w:bCs/>
        </w:rPr>
        <w:t>Các bước chuẩn bị</w:t>
      </w:r>
    </w:p>
    <w:p w14:paraId="4C1AF6D8" w14:textId="77777777" w:rsidR="005432C6" w:rsidRPr="00CA2839" w:rsidRDefault="005432C6" w:rsidP="005432C6">
      <w:pPr>
        <w:pStyle w:val="NormalWeb"/>
        <w:numPr>
          <w:ilvl w:val="1"/>
          <w:numId w:val="17"/>
        </w:numPr>
        <w:shd w:val="clear" w:color="auto" w:fill="FFFFFF"/>
        <w:spacing w:before="0" w:beforeAutospacing="0" w:line="360" w:lineRule="auto"/>
        <w:jc w:val="both"/>
      </w:pPr>
      <w:r w:rsidRPr="00CA2839">
        <w:t>Bao nhiêu cột được sử dụng trong bài phân tích? Liệt kê các cột.</w:t>
      </w:r>
    </w:p>
    <w:p w14:paraId="417C8C0B" w14:textId="77777777" w:rsidR="005432C6" w:rsidRPr="00CA2839" w:rsidRDefault="005432C6" w:rsidP="005432C6">
      <w:pPr>
        <w:pStyle w:val="NormalWeb"/>
        <w:numPr>
          <w:ilvl w:val="1"/>
          <w:numId w:val="17"/>
        </w:numPr>
        <w:shd w:val="clear" w:color="auto" w:fill="FFFFFF"/>
        <w:spacing w:before="0" w:beforeAutospacing="0" w:line="360" w:lineRule="auto"/>
        <w:jc w:val="both"/>
      </w:pPr>
      <w:r w:rsidRPr="00CA2839">
        <w:t>Nêu sơ lược các nội dung muốn truyền tải đến người đọc thông qua bài phân tích.</w:t>
      </w:r>
    </w:p>
    <w:p w14:paraId="62155816" w14:textId="77777777" w:rsidR="005432C6" w:rsidRPr="00EC0975" w:rsidRDefault="005432C6" w:rsidP="005432C6">
      <w:pPr>
        <w:pStyle w:val="NormalWeb"/>
        <w:shd w:val="clear" w:color="auto" w:fill="FFFFFF"/>
        <w:spacing w:before="0" w:beforeAutospacing="0" w:line="360" w:lineRule="auto"/>
        <w:ind w:firstLine="360"/>
        <w:jc w:val="both"/>
        <w:rPr>
          <w:i/>
          <w:iCs/>
          <w:u w:val="single"/>
        </w:rPr>
      </w:pPr>
      <w:r w:rsidRPr="00EC0975">
        <w:rPr>
          <w:i/>
          <w:iCs/>
          <w:u w:val="single"/>
        </w:rPr>
        <w:t xml:space="preserve">Ví dụ: </w:t>
      </w:r>
    </w:p>
    <w:p w14:paraId="67E138E1" w14:textId="77777777" w:rsidR="005432C6" w:rsidRPr="00EC0975" w:rsidRDefault="005432C6" w:rsidP="00B12C54">
      <w:pPr>
        <w:pStyle w:val="NormalWeb"/>
        <w:shd w:val="clear" w:color="auto" w:fill="FFFFFF"/>
        <w:spacing w:before="0" w:beforeAutospacing="0" w:line="360" w:lineRule="auto"/>
        <w:ind w:left="360"/>
        <w:jc w:val="both"/>
        <w:rPr>
          <w:i/>
          <w:iCs/>
        </w:rPr>
      </w:pPr>
      <w:r w:rsidRPr="00EC0975">
        <w:rPr>
          <w:i/>
          <w:iCs/>
        </w:rPr>
        <w:t xml:space="preserve">Bài phân tích nêu lên các nội dung chính bao gồm: (1) thống kê doanh thu tổng của chuỗi siêu thị theo (a) năm, (b) quý, (c) tháng; (2) doanh thu của từng category theo (a) năm, (b) quý, (c) </w:t>
      </w:r>
      <w:r w:rsidRPr="00EC0975">
        <w:rPr>
          <w:i/>
          <w:iCs/>
        </w:rPr>
        <w:lastRenderedPageBreak/>
        <w:t>tháng; (3) phân tích doanh thu/lợi nhuận của từng category hàng hóa, (4) lượng tiêu thụ từng loại hàng hóa theo khu vực, (n) etc.</w:t>
      </w:r>
    </w:p>
    <w:p w14:paraId="464FF75D" w14:textId="77777777" w:rsidR="005432C6" w:rsidRPr="00CA2839" w:rsidRDefault="005432C6" w:rsidP="005432C6">
      <w:pPr>
        <w:pStyle w:val="NormalWeb"/>
        <w:numPr>
          <w:ilvl w:val="1"/>
          <w:numId w:val="17"/>
        </w:numPr>
        <w:shd w:val="clear" w:color="auto" w:fill="FFFFFF"/>
        <w:spacing w:before="0" w:beforeAutospacing="0" w:line="360" w:lineRule="auto"/>
        <w:jc w:val="both"/>
      </w:pPr>
      <w:r w:rsidRPr="00CA2839">
        <w:t>Nêu ra các cột/biến (variables) tham gia trong từng mục (theo 2.2)</w:t>
      </w:r>
    </w:p>
    <w:p w14:paraId="04D18CA5" w14:textId="77777777" w:rsidR="005432C6" w:rsidRPr="00EC0975" w:rsidRDefault="005432C6" w:rsidP="005432C6">
      <w:pPr>
        <w:pStyle w:val="NormalWeb"/>
        <w:shd w:val="clear" w:color="auto" w:fill="FFFFFF"/>
        <w:spacing w:before="0" w:beforeAutospacing="0" w:line="360" w:lineRule="auto"/>
        <w:ind w:firstLine="360"/>
        <w:jc w:val="both"/>
        <w:rPr>
          <w:i/>
          <w:iCs/>
          <w:u w:val="single"/>
        </w:rPr>
      </w:pPr>
      <w:r w:rsidRPr="00EC0975">
        <w:rPr>
          <w:i/>
          <w:iCs/>
          <w:u w:val="single"/>
        </w:rPr>
        <w:t xml:space="preserve">Ví dụ: </w:t>
      </w:r>
    </w:p>
    <w:p w14:paraId="760D51F5" w14:textId="77777777" w:rsidR="005432C6" w:rsidRDefault="005432C6" w:rsidP="005432C6">
      <w:pPr>
        <w:pStyle w:val="NormalWeb"/>
        <w:shd w:val="clear" w:color="auto" w:fill="FFFFFF"/>
        <w:spacing w:before="0" w:beforeAutospacing="0" w:line="360" w:lineRule="auto"/>
        <w:ind w:firstLine="360"/>
        <w:jc w:val="both"/>
        <w:rPr>
          <w:i/>
          <w:iCs/>
        </w:rPr>
      </w:pPr>
      <w:r w:rsidRPr="00EC0975">
        <w:rPr>
          <w:i/>
          <w:iCs/>
        </w:rPr>
        <w:t>Visual chart 1 = cột A + cột B + cột C</w:t>
      </w:r>
    </w:p>
    <w:p w14:paraId="780E10CC" w14:textId="77777777" w:rsidR="005432C6" w:rsidRPr="00EC0975" w:rsidRDefault="005432C6" w:rsidP="005432C6">
      <w:pPr>
        <w:pStyle w:val="NormalWeb"/>
        <w:shd w:val="clear" w:color="auto" w:fill="FFFFFF"/>
        <w:spacing w:before="0" w:beforeAutospacing="0" w:line="360" w:lineRule="auto"/>
        <w:ind w:firstLine="360"/>
        <w:jc w:val="both"/>
        <w:rPr>
          <w:i/>
          <w:iCs/>
        </w:rPr>
      </w:pPr>
      <w:r w:rsidRPr="00EC0975">
        <w:rPr>
          <w:i/>
          <w:iCs/>
        </w:rPr>
        <w:t>Visual chart 2 = cột C + cột D + cột F</w:t>
      </w:r>
    </w:p>
    <w:p w14:paraId="4EA7586C" w14:textId="77777777" w:rsidR="005432C6" w:rsidRPr="00CA2839" w:rsidRDefault="005432C6" w:rsidP="005432C6">
      <w:pPr>
        <w:pStyle w:val="NormalWeb"/>
        <w:numPr>
          <w:ilvl w:val="1"/>
          <w:numId w:val="17"/>
        </w:numPr>
        <w:shd w:val="clear" w:color="auto" w:fill="FFFFFF"/>
        <w:spacing w:before="0" w:beforeAutospacing="0" w:line="360" w:lineRule="auto"/>
        <w:jc w:val="both"/>
      </w:pPr>
      <w:r w:rsidRPr="00CA2839">
        <w:t>Nếu mục nào có tạo biến mới thì kê khai biến đó ra. Và nếu biến mới được tạo ra bởi hàm/syntax (theo 2.2) thì kê khai hàm/câu lệnh ra, hoặc nêu cách tạo biến mới.</w:t>
      </w:r>
    </w:p>
    <w:p w14:paraId="04F7F9E2" w14:textId="77777777" w:rsidR="005432C6" w:rsidRPr="00CA2839" w:rsidRDefault="005432C6" w:rsidP="005432C6">
      <w:pPr>
        <w:pStyle w:val="NormalWeb"/>
        <w:shd w:val="clear" w:color="auto" w:fill="FFFFFF"/>
        <w:spacing w:before="0" w:beforeAutospacing="0" w:line="360" w:lineRule="auto"/>
        <w:ind w:firstLine="360"/>
        <w:jc w:val="both"/>
        <w:rPr>
          <w:i/>
          <w:iCs/>
          <w:u w:val="single"/>
        </w:rPr>
      </w:pPr>
      <w:r w:rsidRPr="00CA2839">
        <w:rPr>
          <w:i/>
          <w:iCs/>
          <w:u w:val="single"/>
        </w:rPr>
        <w:t>Ví dụ:</w:t>
      </w:r>
    </w:p>
    <w:p w14:paraId="383A13FE" w14:textId="77777777" w:rsidR="005432C6" w:rsidRPr="00EC0975" w:rsidRDefault="005432C6" w:rsidP="00B12C54">
      <w:pPr>
        <w:pStyle w:val="NormalWeb"/>
        <w:shd w:val="clear" w:color="auto" w:fill="FFFFFF"/>
        <w:spacing w:before="0" w:beforeAutospacing="0" w:line="360" w:lineRule="auto"/>
        <w:ind w:left="360"/>
        <w:jc w:val="both"/>
        <w:rPr>
          <w:i/>
          <w:iCs/>
        </w:rPr>
      </w:pPr>
      <w:r w:rsidRPr="00EC0975">
        <w:rPr>
          <w:i/>
          <w:iCs/>
        </w:rPr>
        <w:t>Visual chart 1 có tạo ra biến mới, tên là Profit ratio (vốn không có trong dataset gốc). Vậy biến mới Profit ratio được tạo ra bằng cách:</w:t>
      </w:r>
    </w:p>
    <w:p w14:paraId="271DB64A" w14:textId="77777777" w:rsidR="005432C6" w:rsidRPr="00EC0975" w:rsidRDefault="005432C6" w:rsidP="005432C6">
      <w:pPr>
        <w:pStyle w:val="NormalWeb"/>
        <w:shd w:val="clear" w:color="auto" w:fill="FFFFFF"/>
        <w:spacing w:before="0" w:beforeAutospacing="0" w:line="360" w:lineRule="auto"/>
        <w:ind w:firstLine="360"/>
        <w:jc w:val="both"/>
        <w:rPr>
          <w:i/>
          <w:iCs/>
        </w:rPr>
      </w:pPr>
      <w:r w:rsidRPr="00EC0975">
        <w:rPr>
          <w:i/>
          <w:iCs/>
        </w:rPr>
        <w:t>Profit ratio = Profit (cột A trong dataset) / Revenue (Cột B trong dataset)</w:t>
      </w:r>
    </w:p>
    <w:p w14:paraId="39E70582" w14:textId="77777777" w:rsidR="005432C6" w:rsidRPr="00EC0975" w:rsidRDefault="005432C6" w:rsidP="005432C6">
      <w:pPr>
        <w:pStyle w:val="NormalWeb"/>
        <w:shd w:val="clear" w:color="auto" w:fill="FFFFFF"/>
        <w:spacing w:before="0" w:beforeAutospacing="0" w:line="360" w:lineRule="auto"/>
        <w:ind w:firstLine="360"/>
        <w:jc w:val="both"/>
        <w:rPr>
          <w:i/>
          <w:iCs/>
        </w:rPr>
      </w:pPr>
      <w:r w:rsidRPr="00EC0975">
        <w:rPr>
          <w:i/>
          <w:iCs/>
        </w:rPr>
        <w:t>…</w:t>
      </w:r>
    </w:p>
    <w:p w14:paraId="6ECB10C9" w14:textId="77777777" w:rsidR="005432C6" w:rsidRPr="00CA2839" w:rsidRDefault="005432C6" w:rsidP="005432C6">
      <w:pPr>
        <w:pStyle w:val="ListParagraph"/>
        <w:numPr>
          <w:ilvl w:val="0"/>
          <w:numId w:val="15"/>
        </w:numPr>
        <w:spacing w:after="160" w:line="259" w:lineRule="auto"/>
        <w:rPr>
          <w:b/>
          <w:bCs/>
        </w:rPr>
      </w:pPr>
      <w:r w:rsidRPr="00CA2839">
        <w:rPr>
          <w:b/>
          <w:bCs/>
        </w:rPr>
        <w:t>Data visualization</w:t>
      </w:r>
    </w:p>
    <w:p w14:paraId="7F4FD093" w14:textId="77777777" w:rsidR="005432C6" w:rsidRPr="00105C08" w:rsidRDefault="005432C6" w:rsidP="005432C6">
      <w:pPr>
        <w:pStyle w:val="NormalWeb"/>
        <w:numPr>
          <w:ilvl w:val="1"/>
          <w:numId w:val="18"/>
        </w:numPr>
        <w:shd w:val="clear" w:color="auto" w:fill="FFFFFF"/>
        <w:spacing w:before="0" w:beforeAutospacing="0" w:line="360" w:lineRule="auto"/>
        <w:jc w:val="both"/>
      </w:pPr>
      <w:r w:rsidRPr="00CA2839">
        <w:t>Trình bày các Figures (hình ảnh) ứng với thứ tự đã kê khai trong 2.2</w:t>
      </w:r>
    </w:p>
    <w:p w14:paraId="3401846D" w14:textId="77777777" w:rsidR="005432C6" w:rsidRPr="002D799D" w:rsidRDefault="005432C6" w:rsidP="005432C6">
      <w:pPr>
        <w:pStyle w:val="NormalWeb"/>
        <w:shd w:val="clear" w:color="auto" w:fill="FFFFFF"/>
        <w:spacing w:before="0" w:beforeAutospacing="0" w:line="360" w:lineRule="auto"/>
        <w:ind w:firstLine="360"/>
        <w:jc w:val="both"/>
        <w:rPr>
          <w:i/>
          <w:iCs/>
          <w:u w:val="single"/>
        </w:rPr>
      </w:pPr>
      <w:r w:rsidRPr="002D799D">
        <w:rPr>
          <w:i/>
          <w:iCs/>
          <w:u w:val="single"/>
        </w:rPr>
        <w:t>Ví dụ:</w:t>
      </w:r>
    </w:p>
    <w:p w14:paraId="3942082A" w14:textId="77777777" w:rsidR="005432C6" w:rsidRPr="002D799D" w:rsidRDefault="005432C6" w:rsidP="005432C6">
      <w:pPr>
        <w:pStyle w:val="NormalWeb"/>
        <w:shd w:val="clear" w:color="auto" w:fill="FFFFFF"/>
        <w:spacing w:before="0" w:beforeAutospacing="0" w:line="360" w:lineRule="auto"/>
        <w:ind w:firstLine="360"/>
        <w:jc w:val="both"/>
        <w:rPr>
          <w:i/>
          <w:iCs/>
        </w:rPr>
      </w:pPr>
      <w:r w:rsidRPr="002D799D">
        <w:rPr>
          <w:i/>
          <w:iCs/>
        </w:rPr>
        <w:t>(Visual chart 1a) thống kê doanh thu tổng của chuỗi siêu thị theo năm</w:t>
      </w:r>
    </w:p>
    <w:p w14:paraId="3540006F" w14:textId="77777777" w:rsidR="005432C6" w:rsidRPr="002D799D" w:rsidRDefault="005432C6" w:rsidP="005432C6">
      <w:pPr>
        <w:pStyle w:val="NormalWeb"/>
        <w:shd w:val="clear" w:color="auto" w:fill="FFFFFF"/>
        <w:spacing w:before="0" w:beforeAutospacing="0" w:line="360" w:lineRule="auto"/>
        <w:ind w:firstLine="360"/>
        <w:jc w:val="both"/>
        <w:rPr>
          <w:i/>
          <w:iCs/>
        </w:rPr>
      </w:pPr>
      <w:r w:rsidRPr="002D799D">
        <w:rPr>
          <w:i/>
          <w:iCs/>
        </w:rPr>
        <w:t>(Visual chart 1b) thống kê doanh thu tổng của chuỗi siêu thị theo quý</w:t>
      </w:r>
    </w:p>
    <w:p w14:paraId="735D7F9B" w14:textId="77777777" w:rsidR="005432C6" w:rsidRPr="002D799D" w:rsidRDefault="005432C6" w:rsidP="005432C6">
      <w:pPr>
        <w:pStyle w:val="NormalWeb"/>
        <w:shd w:val="clear" w:color="auto" w:fill="FFFFFF"/>
        <w:spacing w:before="0" w:beforeAutospacing="0" w:line="360" w:lineRule="auto"/>
        <w:ind w:firstLine="360"/>
        <w:jc w:val="both"/>
        <w:rPr>
          <w:i/>
          <w:iCs/>
        </w:rPr>
      </w:pPr>
      <w:r w:rsidRPr="002D799D">
        <w:rPr>
          <w:i/>
          <w:iCs/>
        </w:rPr>
        <w:t>(Visual chart 1c) thống kê doanh thu tổng của chuỗi siêu thị theo tháng</w:t>
      </w:r>
    </w:p>
    <w:p w14:paraId="64F562FB" w14:textId="77777777" w:rsidR="005432C6" w:rsidRPr="00CA2839" w:rsidRDefault="005432C6" w:rsidP="005432C6">
      <w:pPr>
        <w:pStyle w:val="NormalWeb"/>
        <w:numPr>
          <w:ilvl w:val="1"/>
          <w:numId w:val="18"/>
        </w:numPr>
        <w:shd w:val="clear" w:color="auto" w:fill="FFFFFF"/>
        <w:spacing w:before="0" w:beforeAutospacing="0" w:line="360" w:lineRule="auto"/>
        <w:jc w:val="both"/>
      </w:pPr>
      <w:r w:rsidRPr="00CA2839">
        <w:t>Giải thích insight ứng với các Figures trong 3.1</w:t>
      </w:r>
    </w:p>
    <w:p w14:paraId="34E312D2" w14:textId="77777777" w:rsidR="005432C6" w:rsidRPr="00CA2839" w:rsidRDefault="005432C6" w:rsidP="005432C6">
      <w:pPr>
        <w:pStyle w:val="ListParagraph"/>
        <w:numPr>
          <w:ilvl w:val="0"/>
          <w:numId w:val="15"/>
        </w:numPr>
        <w:spacing w:after="160" w:line="259" w:lineRule="auto"/>
        <w:rPr>
          <w:b/>
          <w:bCs/>
        </w:rPr>
      </w:pPr>
      <w:r>
        <w:rPr>
          <w:b/>
          <w:bCs/>
        </w:rPr>
        <w:t>Kết luận và nhận định sau khi phân tích</w:t>
      </w:r>
    </w:p>
    <w:p w14:paraId="0655E1C0" w14:textId="77777777" w:rsidR="005432C6" w:rsidRPr="00CA2839" w:rsidRDefault="005432C6" w:rsidP="005432C6">
      <w:pPr>
        <w:pStyle w:val="NormalWeb"/>
        <w:numPr>
          <w:ilvl w:val="1"/>
          <w:numId w:val="19"/>
        </w:numPr>
        <w:shd w:val="clear" w:color="auto" w:fill="FFFFFF"/>
        <w:spacing w:before="0" w:beforeAutospacing="0" w:line="360" w:lineRule="auto"/>
        <w:jc w:val="both"/>
      </w:pPr>
      <w:r w:rsidRPr="00CA2839">
        <w:t>Nhận định chung về tình hình (kinh doanh, dich bệnh,…) đã quan sát được từ</w:t>
      </w:r>
      <w:r>
        <w:t xml:space="preserve"> việc trực quan hóa</w:t>
      </w:r>
      <w:r w:rsidRPr="00CA2839">
        <w:t xml:space="preserve"> tập dữ liệu</w:t>
      </w:r>
    </w:p>
    <w:p w14:paraId="27C245F6" w14:textId="77777777" w:rsidR="005432C6" w:rsidRPr="00CA2839" w:rsidRDefault="005432C6" w:rsidP="005432C6">
      <w:pPr>
        <w:pStyle w:val="NormalWeb"/>
        <w:numPr>
          <w:ilvl w:val="1"/>
          <w:numId w:val="19"/>
        </w:numPr>
        <w:shd w:val="clear" w:color="auto" w:fill="FFFFFF"/>
        <w:spacing w:before="0" w:beforeAutospacing="0" w:line="360" w:lineRule="auto"/>
        <w:jc w:val="both"/>
      </w:pPr>
      <w:r w:rsidRPr="00CA2839">
        <w:t>Đưa ra suggestions</w:t>
      </w:r>
      <w:r>
        <w:t xml:space="preserve"> để cải thiện issues mà Walmart Retail gặp phải.</w:t>
      </w:r>
    </w:p>
    <w:p w14:paraId="6302C595" w14:textId="77777777" w:rsidR="005432C6" w:rsidRPr="002D799D" w:rsidRDefault="005432C6" w:rsidP="005432C6">
      <w:pPr>
        <w:pStyle w:val="NormalWeb"/>
        <w:shd w:val="clear" w:color="auto" w:fill="FFFFFF"/>
        <w:spacing w:before="0" w:beforeAutospacing="0" w:line="360" w:lineRule="auto"/>
        <w:ind w:firstLine="360"/>
        <w:jc w:val="both"/>
        <w:rPr>
          <w:i/>
          <w:iCs/>
          <w:u w:val="single"/>
        </w:rPr>
      </w:pPr>
      <w:r w:rsidRPr="002D799D">
        <w:rPr>
          <w:i/>
          <w:iCs/>
          <w:u w:val="single"/>
        </w:rPr>
        <w:lastRenderedPageBreak/>
        <w:t xml:space="preserve">Ví dụ: </w:t>
      </w:r>
    </w:p>
    <w:p w14:paraId="7C62CF73" w14:textId="77777777" w:rsidR="005432C6" w:rsidRPr="002D799D" w:rsidRDefault="005432C6" w:rsidP="00B12C54">
      <w:pPr>
        <w:pStyle w:val="NormalWeb"/>
        <w:shd w:val="clear" w:color="auto" w:fill="FFFFFF"/>
        <w:spacing w:before="0" w:beforeAutospacing="0" w:line="360" w:lineRule="auto"/>
        <w:ind w:left="360"/>
        <w:jc w:val="both"/>
        <w:rPr>
          <w:i/>
          <w:iCs/>
        </w:rPr>
      </w:pPr>
      <w:r w:rsidRPr="002D799D">
        <w:rPr>
          <w:i/>
          <w:iCs/>
        </w:rPr>
        <w:t>Theo tập dữ liệu về tình hình kinh doanh của siêu thị, nhóm chúng tôi phát hiện sự chậm trễ thường xảy ra trong việc giao những món hàng abcd, vậy cần cải thiện bằng cách xyz. Hoặc,</w:t>
      </w:r>
    </w:p>
    <w:p w14:paraId="75BD6550" w14:textId="77777777" w:rsidR="005432C6" w:rsidRDefault="005432C6" w:rsidP="00B12C54">
      <w:pPr>
        <w:pStyle w:val="NormalWeb"/>
        <w:shd w:val="clear" w:color="auto" w:fill="FFFFFF"/>
        <w:spacing w:before="0" w:beforeAutospacing="0" w:line="360" w:lineRule="auto"/>
        <w:ind w:left="360"/>
        <w:jc w:val="both"/>
      </w:pPr>
      <w:r w:rsidRPr="002D799D">
        <w:rPr>
          <w:i/>
          <w:iCs/>
        </w:rPr>
        <w:t>Vào tháng mưa, thì các mặt hàng nên được nhập chủ đạo bao gồm: a,b,c,d,…Vào tháng nắng thì các mặt hàng nên được nhập nhiều bao gồm; x,y,z,…</w:t>
      </w:r>
    </w:p>
    <w:p w14:paraId="7DE495AF" w14:textId="77777777" w:rsidR="005432C6" w:rsidRDefault="005432C6" w:rsidP="005432C6">
      <w:pPr>
        <w:pStyle w:val="NormalWeb"/>
        <w:shd w:val="clear" w:color="auto" w:fill="FFFFFF"/>
        <w:spacing w:before="0" w:beforeAutospacing="0" w:line="360" w:lineRule="auto"/>
        <w:ind w:firstLine="360"/>
        <w:jc w:val="both"/>
      </w:pPr>
    </w:p>
    <w:p w14:paraId="454F62DE" w14:textId="77777777" w:rsidR="005432C6" w:rsidRPr="00C85DE4" w:rsidRDefault="005432C6" w:rsidP="005432C6">
      <w:pPr>
        <w:pStyle w:val="NormalWeb"/>
        <w:numPr>
          <w:ilvl w:val="0"/>
          <w:numId w:val="3"/>
        </w:numPr>
        <w:shd w:val="clear" w:color="auto" w:fill="FFFFFF"/>
        <w:spacing w:before="0" w:beforeAutospacing="0" w:line="360" w:lineRule="auto"/>
        <w:jc w:val="both"/>
        <w:rPr>
          <w:i/>
          <w:iCs/>
        </w:rPr>
      </w:pPr>
      <w:r w:rsidRPr="00C85DE4">
        <w:rPr>
          <w:b/>
        </w:rPr>
        <w:t xml:space="preserve">TIÊU CHÍ CHẤM ĐIỂM: </w:t>
      </w:r>
    </w:p>
    <w:p w14:paraId="1190C813" w14:textId="77777777" w:rsidR="005432C6" w:rsidRPr="00E95CE0" w:rsidRDefault="005432C6" w:rsidP="005432C6">
      <w:pPr>
        <w:pStyle w:val="ListParagraph"/>
        <w:numPr>
          <w:ilvl w:val="0"/>
          <w:numId w:val="7"/>
        </w:numPr>
        <w:tabs>
          <w:tab w:val="left" w:pos="1060"/>
        </w:tabs>
        <w:spacing w:line="360" w:lineRule="auto"/>
        <w:jc w:val="both"/>
        <w:rPr>
          <w:bCs/>
          <w:sz w:val="24"/>
        </w:rPr>
      </w:pPr>
      <w:r w:rsidRPr="00E95CE0">
        <w:rPr>
          <w:bCs/>
          <w:sz w:val="24"/>
        </w:rPr>
        <w:t xml:space="preserve">Đây là báo cáo nhóm, điểm số sẽ được cho dựa trên độ hoàn thiện của bài báo cáo. </w:t>
      </w:r>
      <w:r w:rsidRPr="00E95CE0">
        <w:rPr>
          <w:bCs/>
          <w:sz w:val="24"/>
        </w:rPr>
        <w:br/>
        <w:t xml:space="preserve">Nhóm trưởng đánh mức độ hoàn thiện công việc của từng thành viên (theo thang 0-100%). </w:t>
      </w:r>
    </w:p>
    <w:p w14:paraId="7A584A2E" w14:textId="77777777" w:rsidR="005432C6" w:rsidRPr="00E95CE0" w:rsidRDefault="005432C6" w:rsidP="005432C6">
      <w:pPr>
        <w:pStyle w:val="ListParagraph"/>
        <w:numPr>
          <w:ilvl w:val="0"/>
          <w:numId w:val="7"/>
        </w:numPr>
        <w:tabs>
          <w:tab w:val="left" w:pos="1060"/>
        </w:tabs>
        <w:spacing w:line="360" w:lineRule="auto"/>
        <w:jc w:val="both"/>
        <w:rPr>
          <w:bCs/>
          <w:sz w:val="24"/>
        </w:rPr>
      </w:pPr>
      <w:r w:rsidRPr="00E95CE0">
        <w:rPr>
          <w:bCs/>
          <w:sz w:val="24"/>
        </w:rPr>
        <w:t>Trong trường hợp có mâu thuẫn đánh giá đối với thành viên X bất kỳ nào đó trong nhóm, các thành viên còn lại trong nhóm được phép voting. Nếu trên 50% số thành viên đồng thuận với đánh giá của nhóm trưởng cho thành viên X, thì sự đánh giá của nhóm trưởng dành cho thành viên X là không cần phải thay đổi.</w:t>
      </w:r>
    </w:p>
    <w:p w14:paraId="2822B947" w14:textId="77777777" w:rsidR="005432C6" w:rsidRDefault="005432C6" w:rsidP="005432C6">
      <w:pPr>
        <w:pStyle w:val="ListParagraph"/>
        <w:numPr>
          <w:ilvl w:val="0"/>
          <w:numId w:val="7"/>
        </w:numPr>
        <w:tabs>
          <w:tab w:val="left" w:pos="1060"/>
        </w:tabs>
        <w:spacing w:line="360" w:lineRule="auto"/>
        <w:jc w:val="both"/>
        <w:rPr>
          <w:bCs/>
          <w:sz w:val="24"/>
        </w:rPr>
      </w:pPr>
      <w:r w:rsidRPr="00E95CE0">
        <w:rPr>
          <w:bCs/>
          <w:sz w:val="24"/>
        </w:rPr>
        <w:t>Điểm số các cá nhân = điểm tổng chung của bài nhóm * % mức độ hoàn thiện công việc của từng thành viên.</w:t>
      </w:r>
    </w:p>
    <w:p w14:paraId="572AA84A" w14:textId="77777777" w:rsidR="005432C6" w:rsidRDefault="005432C6" w:rsidP="005432C6">
      <w:pPr>
        <w:spacing w:before="120" w:after="120"/>
        <w:ind w:firstLine="0"/>
        <w:rPr>
          <w:i/>
          <w:iCs/>
          <w:szCs w:val="24"/>
          <w:u w:val="single"/>
        </w:rPr>
      </w:pPr>
    </w:p>
    <w:p w14:paraId="1A87145F" w14:textId="77777777" w:rsidR="005432C6" w:rsidRDefault="005432C6" w:rsidP="005432C6">
      <w:pPr>
        <w:spacing w:before="120" w:after="120"/>
        <w:ind w:firstLine="0"/>
        <w:rPr>
          <w:i/>
          <w:iCs/>
          <w:szCs w:val="24"/>
          <w:u w:val="single"/>
        </w:rPr>
      </w:pPr>
    </w:p>
    <w:tbl>
      <w:tblPr>
        <w:tblW w:w="0" w:type="auto"/>
        <w:tblLook w:val="04A0" w:firstRow="1" w:lastRow="0" w:firstColumn="1" w:lastColumn="0" w:noHBand="0" w:noVBand="1"/>
      </w:tblPr>
      <w:tblGrid>
        <w:gridCol w:w="3828"/>
        <w:gridCol w:w="5244"/>
      </w:tblGrid>
      <w:tr w:rsidR="005432C6" w:rsidRPr="006F4AB3" w14:paraId="3D980275" w14:textId="77777777" w:rsidTr="00A12502">
        <w:trPr>
          <w:trHeight w:val="1296"/>
        </w:trPr>
        <w:tc>
          <w:tcPr>
            <w:tcW w:w="3828" w:type="dxa"/>
          </w:tcPr>
          <w:p w14:paraId="4B255328" w14:textId="77777777" w:rsidR="005432C6" w:rsidRPr="006F4AB3" w:rsidRDefault="005432C6" w:rsidP="00A12502">
            <w:pPr>
              <w:ind w:firstLine="0"/>
              <w:jc w:val="center"/>
              <w:rPr>
                <w:b/>
                <w:bCs/>
                <w:szCs w:val="24"/>
              </w:rPr>
            </w:pPr>
          </w:p>
          <w:p w14:paraId="71F40CC8" w14:textId="77777777" w:rsidR="005432C6" w:rsidRPr="006F4AB3" w:rsidRDefault="005432C6" w:rsidP="00A12502">
            <w:pPr>
              <w:ind w:firstLine="0"/>
              <w:jc w:val="center"/>
              <w:rPr>
                <w:b/>
                <w:bCs/>
                <w:szCs w:val="24"/>
              </w:rPr>
            </w:pPr>
            <w:r w:rsidRPr="006F4AB3">
              <w:rPr>
                <w:b/>
                <w:bCs/>
                <w:szCs w:val="24"/>
              </w:rPr>
              <w:t>NGƯỜI DUYỆT ĐỀ</w:t>
            </w:r>
          </w:p>
          <w:p w14:paraId="3A9B3A09" w14:textId="77777777" w:rsidR="005432C6" w:rsidRDefault="005432C6" w:rsidP="00A12502">
            <w:pPr>
              <w:ind w:firstLine="0"/>
              <w:jc w:val="center"/>
              <w:rPr>
                <w:b/>
                <w:i/>
                <w:iCs/>
                <w:szCs w:val="24"/>
              </w:rPr>
            </w:pPr>
          </w:p>
          <w:p w14:paraId="700E3BF7" w14:textId="77777777" w:rsidR="005432C6" w:rsidRDefault="005432C6" w:rsidP="00A12502">
            <w:pPr>
              <w:ind w:firstLine="0"/>
              <w:jc w:val="center"/>
              <w:rPr>
                <w:b/>
                <w:i/>
                <w:iCs/>
                <w:szCs w:val="24"/>
              </w:rPr>
            </w:pPr>
          </w:p>
          <w:p w14:paraId="6D1F649E" w14:textId="77777777" w:rsidR="005432C6" w:rsidRPr="006F4AB3" w:rsidRDefault="005432C6" w:rsidP="00A12502">
            <w:pPr>
              <w:ind w:firstLine="0"/>
              <w:jc w:val="center"/>
              <w:rPr>
                <w:b/>
                <w:szCs w:val="24"/>
              </w:rPr>
            </w:pPr>
            <w:r w:rsidRPr="00D77917">
              <w:rPr>
                <w:b/>
                <w:bCs/>
                <w:szCs w:val="24"/>
              </w:rPr>
              <w:t xml:space="preserve">TS </w:t>
            </w:r>
            <w:r>
              <w:rPr>
                <w:b/>
                <w:bCs/>
                <w:szCs w:val="24"/>
              </w:rPr>
              <w:t>…….</w:t>
            </w:r>
          </w:p>
        </w:tc>
        <w:tc>
          <w:tcPr>
            <w:tcW w:w="5244" w:type="dxa"/>
            <w:hideMark/>
          </w:tcPr>
          <w:p w14:paraId="68640532" w14:textId="33D3EEC8" w:rsidR="005432C6" w:rsidRPr="006F4AB3" w:rsidRDefault="005432C6" w:rsidP="00A12502">
            <w:pPr>
              <w:ind w:firstLine="0"/>
              <w:jc w:val="center"/>
              <w:rPr>
                <w:i/>
                <w:iCs/>
                <w:szCs w:val="24"/>
              </w:rPr>
            </w:pPr>
            <w:r>
              <w:rPr>
                <w:i/>
                <w:iCs/>
                <w:szCs w:val="24"/>
              </w:rPr>
              <w:t>TP. Hồ Chí Minh</w:t>
            </w:r>
            <w:r w:rsidRPr="006F4AB3">
              <w:rPr>
                <w:i/>
                <w:iCs/>
                <w:szCs w:val="24"/>
              </w:rPr>
              <w:t xml:space="preserve">, ngày </w:t>
            </w:r>
            <w:r w:rsidR="001609A0">
              <w:rPr>
                <w:i/>
                <w:iCs/>
                <w:szCs w:val="24"/>
              </w:rPr>
              <w:t>09</w:t>
            </w:r>
            <w:r>
              <w:rPr>
                <w:i/>
                <w:iCs/>
                <w:szCs w:val="24"/>
              </w:rPr>
              <w:t xml:space="preserve"> </w:t>
            </w:r>
            <w:r w:rsidRPr="006F4AB3">
              <w:rPr>
                <w:i/>
                <w:iCs/>
                <w:szCs w:val="24"/>
              </w:rPr>
              <w:t xml:space="preserve">tháng </w:t>
            </w:r>
            <w:r w:rsidR="001609A0">
              <w:rPr>
                <w:i/>
                <w:iCs/>
                <w:szCs w:val="24"/>
              </w:rPr>
              <w:t>12</w:t>
            </w:r>
            <w:r>
              <w:rPr>
                <w:i/>
                <w:iCs/>
                <w:szCs w:val="24"/>
              </w:rPr>
              <w:t xml:space="preserve"> </w:t>
            </w:r>
            <w:r w:rsidRPr="006F4AB3">
              <w:rPr>
                <w:i/>
                <w:iCs/>
                <w:szCs w:val="24"/>
              </w:rPr>
              <w:t>năm</w:t>
            </w:r>
            <w:r>
              <w:rPr>
                <w:i/>
                <w:iCs/>
                <w:szCs w:val="24"/>
              </w:rPr>
              <w:t xml:space="preserve"> </w:t>
            </w:r>
            <w:r w:rsidR="001609A0">
              <w:rPr>
                <w:i/>
                <w:iCs/>
                <w:szCs w:val="24"/>
              </w:rPr>
              <w:t>2023</w:t>
            </w:r>
          </w:p>
          <w:p w14:paraId="60283C7C" w14:textId="650F15E4" w:rsidR="005432C6" w:rsidRPr="006F4AB3" w:rsidRDefault="001609A0" w:rsidP="00A12502">
            <w:pPr>
              <w:ind w:firstLine="0"/>
              <w:jc w:val="center"/>
              <w:rPr>
                <w:b/>
                <w:bCs/>
                <w:szCs w:val="24"/>
              </w:rPr>
            </w:pPr>
            <w:r w:rsidRPr="007A52D7">
              <w:rPr>
                <w:b/>
                <w:bCs/>
                <w:noProof/>
              </w:rPr>
              <w:drawing>
                <wp:anchor distT="0" distB="0" distL="114300" distR="114300" simplePos="0" relativeHeight="251669504" behindDoc="0" locked="0" layoutInCell="1" allowOverlap="1" wp14:anchorId="04350385" wp14:editId="6E0D101C">
                  <wp:simplePos x="0" y="0"/>
                  <wp:positionH relativeFrom="margin">
                    <wp:posOffset>902970</wp:posOffset>
                  </wp:positionH>
                  <wp:positionV relativeFrom="paragraph">
                    <wp:posOffset>215900</wp:posOffset>
                  </wp:positionV>
                  <wp:extent cx="1409700" cy="489509"/>
                  <wp:effectExtent l="0" t="0" r="0" b="6350"/>
                  <wp:wrapNone/>
                  <wp:docPr id="1" name="Picture 1"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09700" cy="489509"/>
                          </a:xfrm>
                          <a:prstGeom prst="rect">
                            <a:avLst/>
                          </a:prstGeom>
                          <a:noFill/>
                          <a:ln>
                            <a:noFill/>
                          </a:ln>
                        </pic:spPr>
                      </pic:pic>
                    </a:graphicData>
                  </a:graphic>
                  <wp14:sizeRelH relativeFrom="page">
                    <wp14:pctWidth>0</wp14:pctWidth>
                  </wp14:sizeRelH>
                  <wp14:sizeRelV relativeFrom="page">
                    <wp14:pctHeight>0</wp14:pctHeight>
                  </wp14:sizeRelV>
                </wp:anchor>
              </w:drawing>
            </w:r>
            <w:r w:rsidR="005432C6" w:rsidRPr="006F4AB3">
              <w:rPr>
                <w:b/>
                <w:bCs/>
                <w:szCs w:val="24"/>
              </w:rPr>
              <w:t>GIẢNG VIÊN RA ĐỀ</w:t>
            </w:r>
          </w:p>
          <w:p w14:paraId="02A53B6A" w14:textId="56BB288A" w:rsidR="005432C6" w:rsidRDefault="005432C6" w:rsidP="00A12502">
            <w:pPr>
              <w:ind w:firstLine="0"/>
              <w:jc w:val="center"/>
              <w:rPr>
                <w:b/>
                <w:i/>
                <w:iCs/>
                <w:szCs w:val="24"/>
              </w:rPr>
            </w:pPr>
          </w:p>
          <w:p w14:paraId="17E5073C" w14:textId="77777777" w:rsidR="005432C6" w:rsidRDefault="005432C6" w:rsidP="00A12502">
            <w:pPr>
              <w:ind w:firstLine="0"/>
              <w:jc w:val="center"/>
              <w:rPr>
                <w:b/>
                <w:i/>
                <w:iCs/>
                <w:szCs w:val="24"/>
              </w:rPr>
            </w:pPr>
          </w:p>
          <w:p w14:paraId="48534557" w14:textId="57EE126F" w:rsidR="005432C6" w:rsidRPr="004D7E36" w:rsidRDefault="005432C6" w:rsidP="00A12502">
            <w:pPr>
              <w:ind w:firstLine="0"/>
              <w:jc w:val="center"/>
              <w:rPr>
                <w:b/>
                <w:szCs w:val="24"/>
              </w:rPr>
            </w:pPr>
            <w:r w:rsidRPr="00D77917">
              <w:rPr>
                <w:b/>
                <w:bCs/>
                <w:szCs w:val="24"/>
                <w:lang w:val="vi-VN"/>
              </w:rPr>
              <w:t>TS</w:t>
            </w:r>
            <w:r w:rsidR="001609A0">
              <w:rPr>
                <w:b/>
                <w:bCs/>
                <w:szCs w:val="24"/>
              </w:rPr>
              <w:t xml:space="preserve"> LƯƠNG THÁI HÀ</w:t>
            </w:r>
          </w:p>
        </w:tc>
      </w:tr>
    </w:tbl>
    <w:p w14:paraId="75BA6850" w14:textId="77777777" w:rsidR="004A1E04" w:rsidRPr="0047374C" w:rsidRDefault="004A1E04" w:rsidP="0047374C"/>
    <w:sectPr w:rsidR="004A1E04" w:rsidRPr="0047374C" w:rsidSect="00A46454">
      <w:headerReference w:type="default" r:id="rId9"/>
      <w:pgSz w:w="11907" w:h="16840" w:code="9"/>
      <w:pgMar w:top="1021" w:right="1021" w:bottom="102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7602" w14:textId="77777777" w:rsidR="003B7C4C" w:rsidRDefault="003B7C4C" w:rsidP="0047374C">
      <w:pPr>
        <w:spacing w:before="0" w:after="0" w:line="240" w:lineRule="auto"/>
      </w:pPr>
      <w:r>
        <w:separator/>
      </w:r>
    </w:p>
  </w:endnote>
  <w:endnote w:type="continuationSeparator" w:id="0">
    <w:p w14:paraId="043FC630" w14:textId="77777777" w:rsidR="003B7C4C" w:rsidRDefault="003B7C4C" w:rsidP="004737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B854" w14:textId="77777777" w:rsidR="003B7C4C" w:rsidRDefault="003B7C4C" w:rsidP="0047374C">
      <w:pPr>
        <w:spacing w:before="0" w:after="0" w:line="240" w:lineRule="auto"/>
      </w:pPr>
      <w:r>
        <w:separator/>
      </w:r>
    </w:p>
  </w:footnote>
  <w:footnote w:type="continuationSeparator" w:id="0">
    <w:p w14:paraId="1330CA42" w14:textId="77777777" w:rsidR="003B7C4C" w:rsidRDefault="003B7C4C" w:rsidP="004737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B728" w14:textId="0497E9B7" w:rsidR="00375F29" w:rsidRPr="00875E2E" w:rsidRDefault="00375F29" w:rsidP="00875E2E">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1E0"/>
    <w:multiLevelType w:val="multilevel"/>
    <w:tmpl w:val="8988AF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C34999"/>
    <w:multiLevelType w:val="hybridMultilevel"/>
    <w:tmpl w:val="5D223A36"/>
    <w:lvl w:ilvl="0" w:tplc="48090009">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1B385CDF"/>
    <w:multiLevelType w:val="hybridMultilevel"/>
    <w:tmpl w:val="3B4A1166"/>
    <w:lvl w:ilvl="0" w:tplc="48090009">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22A3104D"/>
    <w:multiLevelType w:val="multilevel"/>
    <w:tmpl w:val="F50EA7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61716B"/>
    <w:multiLevelType w:val="hybridMultilevel"/>
    <w:tmpl w:val="CDBC2BBE"/>
    <w:lvl w:ilvl="0" w:tplc="48090009">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 w15:restartNumberingAfterBreak="0">
    <w:nsid w:val="24131E0B"/>
    <w:multiLevelType w:val="multilevel"/>
    <w:tmpl w:val="869A55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4F4D50"/>
    <w:multiLevelType w:val="hybridMultilevel"/>
    <w:tmpl w:val="6FFC872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B7860EA"/>
    <w:multiLevelType w:val="hybridMultilevel"/>
    <w:tmpl w:val="C7FC8D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2CC7387"/>
    <w:multiLevelType w:val="multilevel"/>
    <w:tmpl w:val="922ADE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7848BB"/>
    <w:multiLevelType w:val="hybridMultilevel"/>
    <w:tmpl w:val="736C5E7A"/>
    <w:lvl w:ilvl="0" w:tplc="04090017">
      <w:start w:val="1"/>
      <w:numFmt w:val="lowerLetter"/>
      <w:lvlText w:val="%1)"/>
      <w:lvlJc w:val="left"/>
      <w:pPr>
        <w:ind w:left="72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6013ED"/>
    <w:multiLevelType w:val="hybridMultilevel"/>
    <w:tmpl w:val="DEE0D6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C6A0021"/>
    <w:multiLevelType w:val="multilevel"/>
    <w:tmpl w:val="55ACF9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EA7684"/>
    <w:multiLevelType w:val="multilevel"/>
    <w:tmpl w:val="E4DEC0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B91C95"/>
    <w:multiLevelType w:val="multilevel"/>
    <w:tmpl w:val="55DC4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1D29CA"/>
    <w:multiLevelType w:val="hybridMultilevel"/>
    <w:tmpl w:val="F24C0D5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484C20"/>
    <w:multiLevelType w:val="hybridMultilevel"/>
    <w:tmpl w:val="1592DA4C"/>
    <w:lvl w:ilvl="0" w:tplc="68DE8CD4">
      <w:start w:val="1"/>
      <w:numFmt w:val="lowerLetter"/>
      <w:lvlText w:val="%1)"/>
      <w:lvlJc w:val="left"/>
      <w:pPr>
        <w:ind w:left="502" w:hanging="360"/>
      </w:pPr>
      <w:rPr>
        <w:rFonts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16" w15:restartNumberingAfterBreak="0">
    <w:nsid w:val="514054D1"/>
    <w:multiLevelType w:val="multilevel"/>
    <w:tmpl w:val="44B08D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BC0CFA"/>
    <w:multiLevelType w:val="hybridMultilevel"/>
    <w:tmpl w:val="571C205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6024D57"/>
    <w:multiLevelType w:val="hybridMultilevel"/>
    <w:tmpl w:val="6C5C7EF2"/>
    <w:lvl w:ilvl="0" w:tplc="4809000D">
      <w:start w:val="1"/>
      <w:numFmt w:val="bullet"/>
      <w:lvlText w:val=""/>
      <w:lvlJc w:val="left"/>
      <w:pPr>
        <w:ind w:left="862" w:hanging="360"/>
      </w:pPr>
      <w:rPr>
        <w:rFonts w:ascii="Wingdings" w:hAnsi="Wingdings" w:hint="default"/>
      </w:rPr>
    </w:lvl>
    <w:lvl w:ilvl="1" w:tplc="48090003" w:tentative="1">
      <w:start w:val="1"/>
      <w:numFmt w:val="bullet"/>
      <w:lvlText w:val="o"/>
      <w:lvlJc w:val="left"/>
      <w:pPr>
        <w:ind w:left="1582" w:hanging="360"/>
      </w:pPr>
      <w:rPr>
        <w:rFonts w:ascii="Courier New" w:hAnsi="Courier New" w:cs="Courier New" w:hint="default"/>
      </w:rPr>
    </w:lvl>
    <w:lvl w:ilvl="2" w:tplc="48090005" w:tentative="1">
      <w:start w:val="1"/>
      <w:numFmt w:val="bullet"/>
      <w:lvlText w:val=""/>
      <w:lvlJc w:val="left"/>
      <w:pPr>
        <w:ind w:left="2302" w:hanging="360"/>
      </w:pPr>
      <w:rPr>
        <w:rFonts w:ascii="Wingdings" w:hAnsi="Wingdings" w:hint="default"/>
      </w:rPr>
    </w:lvl>
    <w:lvl w:ilvl="3" w:tplc="48090001" w:tentative="1">
      <w:start w:val="1"/>
      <w:numFmt w:val="bullet"/>
      <w:lvlText w:val=""/>
      <w:lvlJc w:val="left"/>
      <w:pPr>
        <w:ind w:left="3022" w:hanging="360"/>
      </w:pPr>
      <w:rPr>
        <w:rFonts w:ascii="Symbol" w:hAnsi="Symbol" w:hint="default"/>
      </w:rPr>
    </w:lvl>
    <w:lvl w:ilvl="4" w:tplc="48090003" w:tentative="1">
      <w:start w:val="1"/>
      <w:numFmt w:val="bullet"/>
      <w:lvlText w:val="o"/>
      <w:lvlJc w:val="left"/>
      <w:pPr>
        <w:ind w:left="3742" w:hanging="360"/>
      </w:pPr>
      <w:rPr>
        <w:rFonts w:ascii="Courier New" w:hAnsi="Courier New" w:cs="Courier New" w:hint="default"/>
      </w:rPr>
    </w:lvl>
    <w:lvl w:ilvl="5" w:tplc="48090005" w:tentative="1">
      <w:start w:val="1"/>
      <w:numFmt w:val="bullet"/>
      <w:lvlText w:val=""/>
      <w:lvlJc w:val="left"/>
      <w:pPr>
        <w:ind w:left="4462" w:hanging="360"/>
      </w:pPr>
      <w:rPr>
        <w:rFonts w:ascii="Wingdings" w:hAnsi="Wingdings" w:hint="default"/>
      </w:rPr>
    </w:lvl>
    <w:lvl w:ilvl="6" w:tplc="48090001" w:tentative="1">
      <w:start w:val="1"/>
      <w:numFmt w:val="bullet"/>
      <w:lvlText w:val=""/>
      <w:lvlJc w:val="left"/>
      <w:pPr>
        <w:ind w:left="5182" w:hanging="360"/>
      </w:pPr>
      <w:rPr>
        <w:rFonts w:ascii="Symbol" w:hAnsi="Symbol" w:hint="default"/>
      </w:rPr>
    </w:lvl>
    <w:lvl w:ilvl="7" w:tplc="48090003" w:tentative="1">
      <w:start w:val="1"/>
      <w:numFmt w:val="bullet"/>
      <w:lvlText w:val="o"/>
      <w:lvlJc w:val="left"/>
      <w:pPr>
        <w:ind w:left="5902" w:hanging="360"/>
      </w:pPr>
      <w:rPr>
        <w:rFonts w:ascii="Courier New" w:hAnsi="Courier New" w:cs="Courier New" w:hint="default"/>
      </w:rPr>
    </w:lvl>
    <w:lvl w:ilvl="8" w:tplc="48090005" w:tentative="1">
      <w:start w:val="1"/>
      <w:numFmt w:val="bullet"/>
      <w:lvlText w:val=""/>
      <w:lvlJc w:val="left"/>
      <w:pPr>
        <w:ind w:left="6622" w:hanging="360"/>
      </w:pPr>
      <w:rPr>
        <w:rFonts w:ascii="Wingdings" w:hAnsi="Wingdings" w:hint="default"/>
      </w:rPr>
    </w:lvl>
  </w:abstractNum>
  <w:abstractNum w:abstractNumId="19" w15:restartNumberingAfterBreak="0">
    <w:nsid w:val="5F5D2F53"/>
    <w:multiLevelType w:val="multilevel"/>
    <w:tmpl w:val="A48283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587FB6"/>
    <w:multiLevelType w:val="multilevel"/>
    <w:tmpl w:val="939680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B565E20"/>
    <w:multiLevelType w:val="hybridMultilevel"/>
    <w:tmpl w:val="FEEC287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910117686">
    <w:abstractNumId w:val="14"/>
  </w:num>
  <w:num w:numId="2" w16cid:durableId="1806462944">
    <w:abstractNumId w:val="9"/>
  </w:num>
  <w:num w:numId="3" w16cid:durableId="1738866712">
    <w:abstractNumId w:val="10"/>
  </w:num>
  <w:num w:numId="4" w16cid:durableId="617953914">
    <w:abstractNumId w:val="18"/>
  </w:num>
  <w:num w:numId="5" w16cid:durableId="1312058267">
    <w:abstractNumId w:val="6"/>
  </w:num>
  <w:num w:numId="6" w16cid:durableId="1508444281">
    <w:abstractNumId w:val="17"/>
  </w:num>
  <w:num w:numId="7" w16cid:durableId="1999767139">
    <w:abstractNumId w:val="15"/>
  </w:num>
  <w:num w:numId="8" w16cid:durableId="1668895512">
    <w:abstractNumId w:val="12"/>
  </w:num>
  <w:num w:numId="9" w16cid:durableId="490223389">
    <w:abstractNumId w:val="13"/>
  </w:num>
  <w:num w:numId="10" w16cid:durableId="448821731">
    <w:abstractNumId w:val="19"/>
  </w:num>
  <w:num w:numId="11" w16cid:durableId="239104094">
    <w:abstractNumId w:val="3"/>
  </w:num>
  <w:num w:numId="12" w16cid:durableId="1190724893">
    <w:abstractNumId w:val="5"/>
  </w:num>
  <w:num w:numId="13" w16cid:durableId="488332451">
    <w:abstractNumId w:val="11"/>
  </w:num>
  <w:num w:numId="14" w16cid:durableId="105737596">
    <w:abstractNumId w:val="21"/>
  </w:num>
  <w:num w:numId="15" w16cid:durableId="226692255">
    <w:abstractNumId w:val="7"/>
  </w:num>
  <w:num w:numId="16" w16cid:durableId="1263030747">
    <w:abstractNumId w:val="0"/>
  </w:num>
  <w:num w:numId="17" w16cid:durableId="698434285">
    <w:abstractNumId w:val="16"/>
  </w:num>
  <w:num w:numId="18" w16cid:durableId="792673331">
    <w:abstractNumId w:val="8"/>
  </w:num>
  <w:num w:numId="19" w16cid:durableId="1100563284">
    <w:abstractNumId w:val="20"/>
  </w:num>
  <w:num w:numId="20" w16cid:durableId="2117207484">
    <w:abstractNumId w:val="4"/>
  </w:num>
  <w:num w:numId="21" w16cid:durableId="1079017174">
    <w:abstractNumId w:val="2"/>
  </w:num>
  <w:num w:numId="22" w16cid:durableId="388529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D9"/>
    <w:rsid w:val="00002B2F"/>
    <w:rsid w:val="000355DD"/>
    <w:rsid w:val="00074F66"/>
    <w:rsid w:val="000B6FDE"/>
    <w:rsid w:val="00140533"/>
    <w:rsid w:val="001609A0"/>
    <w:rsid w:val="001A0051"/>
    <w:rsid w:val="001E6778"/>
    <w:rsid w:val="002039D4"/>
    <w:rsid w:val="0024734F"/>
    <w:rsid w:val="00254AA4"/>
    <w:rsid w:val="002728E9"/>
    <w:rsid w:val="00280B6D"/>
    <w:rsid w:val="002D0E00"/>
    <w:rsid w:val="002F6080"/>
    <w:rsid w:val="00342869"/>
    <w:rsid w:val="0035249A"/>
    <w:rsid w:val="00374AE0"/>
    <w:rsid w:val="00375F29"/>
    <w:rsid w:val="0038605D"/>
    <w:rsid w:val="003B7C4C"/>
    <w:rsid w:val="003C22F6"/>
    <w:rsid w:val="003C4B97"/>
    <w:rsid w:val="00404AD9"/>
    <w:rsid w:val="004257B7"/>
    <w:rsid w:val="004520E2"/>
    <w:rsid w:val="00464EF2"/>
    <w:rsid w:val="0047374C"/>
    <w:rsid w:val="0048600F"/>
    <w:rsid w:val="004A1E04"/>
    <w:rsid w:val="004D7E36"/>
    <w:rsid w:val="004E0A68"/>
    <w:rsid w:val="004E29FA"/>
    <w:rsid w:val="005432C6"/>
    <w:rsid w:val="005449C8"/>
    <w:rsid w:val="005F480E"/>
    <w:rsid w:val="00643F5D"/>
    <w:rsid w:val="006A62F0"/>
    <w:rsid w:val="006B6334"/>
    <w:rsid w:val="006B7FEE"/>
    <w:rsid w:val="007A3E4B"/>
    <w:rsid w:val="007C35B2"/>
    <w:rsid w:val="007E2640"/>
    <w:rsid w:val="00822CCB"/>
    <w:rsid w:val="00875E2E"/>
    <w:rsid w:val="008F5493"/>
    <w:rsid w:val="00966860"/>
    <w:rsid w:val="0099459E"/>
    <w:rsid w:val="00A31F13"/>
    <w:rsid w:val="00A46454"/>
    <w:rsid w:val="00AE1711"/>
    <w:rsid w:val="00AF535F"/>
    <w:rsid w:val="00B12C54"/>
    <w:rsid w:val="00BA12A7"/>
    <w:rsid w:val="00BB59A8"/>
    <w:rsid w:val="00BE556F"/>
    <w:rsid w:val="00C36428"/>
    <w:rsid w:val="00C37E53"/>
    <w:rsid w:val="00C77DEE"/>
    <w:rsid w:val="00C92DF9"/>
    <w:rsid w:val="00CB5114"/>
    <w:rsid w:val="00CF4FB5"/>
    <w:rsid w:val="00D22F7F"/>
    <w:rsid w:val="00D25003"/>
    <w:rsid w:val="00D25488"/>
    <w:rsid w:val="00DA26B0"/>
    <w:rsid w:val="00DB5A62"/>
    <w:rsid w:val="00E07DAF"/>
    <w:rsid w:val="00E14F0B"/>
    <w:rsid w:val="00ED2EFC"/>
    <w:rsid w:val="00F046C7"/>
    <w:rsid w:val="00F17CB7"/>
    <w:rsid w:val="00F21C6D"/>
    <w:rsid w:val="00F24395"/>
    <w:rsid w:val="00F7304E"/>
    <w:rsid w:val="00F73DED"/>
    <w:rsid w:val="00FE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1A8E"/>
  <w15:chartTrackingRefBased/>
  <w15:docId w15:val="{C6BC5226-B705-4622-94C1-74458E38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80E"/>
    <w:pPr>
      <w:keepNext/>
      <w:widowControl w:val="0"/>
      <w:spacing w:before="60" w:after="40"/>
      <w:ind w:firstLine="567"/>
      <w:jc w:val="both"/>
      <w:textboxTightWrap w:val="allLines"/>
    </w:pPr>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74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ine">
    <w:name w:val="FirstLine"/>
    <w:basedOn w:val="Normal"/>
    <w:uiPriority w:val="99"/>
    <w:rsid w:val="0047374C"/>
    <w:pPr>
      <w:keepNext w:val="0"/>
      <w:widowControl/>
      <w:autoSpaceDE w:val="0"/>
      <w:autoSpaceDN w:val="0"/>
      <w:adjustRightInd w:val="0"/>
      <w:spacing w:before="0" w:after="120" w:line="240" w:lineRule="auto"/>
      <w:ind w:firstLine="454"/>
      <w:textboxTightWrap w:val="none"/>
    </w:pPr>
    <w:rPr>
      <w:rFonts w:eastAsia="Malgun Gothic"/>
      <w:color w:val="000000"/>
      <w:szCs w:val="24"/>
    </w:rPr>
  </w:style>
  <w:style w:type="paragraph" w:styleId="Header">
    <w:name w:val="header"/>
    <w:basedOn w:val="Normal"/>
    <w:link w:val="HeaderChar"/>
    <w:uiPriority w:val="99"/>
    <w:unhideWhenUsed/>
    <w:rsid w:val="004737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374C"/>
    <w:rPr>
      <w:rFonts w:ascii="Times New Roman" w:hAnsi="Times New Roman" w:cs="Times New Roman"/>
      <w:sz w:val="24"/>
      <w:szCs w:val="28"/>
    </w:rPr>
  </w:style>
  <w:style w:type="paragraph" w:styleId="Footer">
    <w:name w:val="footer"/>
    <w:basedOn w:val="Normal"/>
    <w:link w:val="FooterChar"/>
    <w:uiPriority w:val="99"/>
    <w:unhideWhenUsed/>
    <w:rsid w:val="004737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7374C"/>
    <w:rPr>
      <w:rFonts w:ascii="Times New Roman" w:hAnsi="Times New Roman" w:cs="Times New Roman"/>
      <w:sz w:val="24"/>
      <w:szCs w:val="28"/>
    </w:rPr>
  </w:style>
  <w:style w:type="paragraph" w:styleId="ListParagraph">
    <w:name w:val="List Paragraph"/>
    <w:basedOn w:val="Normal"/>
    <w:uiPriority w:val="34"/>
    <w:qFormat/>
    <w:rsid w:val="005432C6"/>
    <w:pPr>
      <w:keepNext w:val="0"/>
      <w:widowControl/>
      <w:spacing w:before="0" w:after="0" w:line="240" w:lineRule="auto"/>
      <w:ind w:left="720" w:firstLine="0"/>
      <w:contextualSpacing/>
      <w:jc w:val="left"/>
      <w:textboxTightWrap w:val="none"/>
    </w:pPr>
    <w:rPr>
      <w:rFonts w:eastAsia="Times New Roman"/>
      <w:sz w:val="26"/>
      <w:szCs w:val="24"/>
    </w:rPr>
  </w:style>
  <w:style w:type="paragraph" w:styleId="NormalWeb">
    <w:name w:val="Normal (Web)"/>
    <w:basedOn w:val="Normal"/>
    <w:uiPriority w:val="99"/>
    <w:unhideWhenUsed/>
    <w:rsid w:val="005432C6"/>
    <w:pPr>
      <w:keepNext w:val="0"/>
      <w:widowControl/>
      <w:spacing w:before="100" w:beforeAutospacing="1" w:after="100" w:afterAutospacing="1" w:line="240" w:lineRule="auto"/>
      <w:ind w:firstLine="0"/>
      <w:jc w:val="left"/>
      <w:textboxTightWrap w:val="none"/>
    </w:pPr>
    <w:rPr>
      <w:rFonts w:eastAsia="Times New Roman"/>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Ha Van</dc:creator>
  <cp:keywords/>
  <dc:description/>
  <cp:lastModifiedBy>Lương Thái Hà - Khoa Thương mại</cp:lastModifiedBy>
  <cp:revision>14</cp:revision>
  <dcterms:created xsi:type="dcterms:W3CDTF">2023-12-11T07:35:00Z</dcterms:created>
  <dcterms:modified xsi:type="dcterms:W3CDTF">2023-12-12T08:12:00Z</dcterms:modified>
</cp:coreProperties>
</file>