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Default="004032DE">
      <w:r>
        <w:t>TRƯỜNG ĐẠI HỌC VĂN LANG</w:t>
      </w:r>
    </w:p>
    <w:p w14:paraId="5DF9A07A" w14:textId="711486EC" w:rsidR="004032DE" w:rsidRPr="004032DE" w:rsidRDefault="00BF2948" w:rsidP="00BF2948">
      <w:pPr>
        <w:rPr>
          <w:b/>
          <w:bCs/>
        </w:rPr>
      </w:pPr>
      <w:r>
        <w:rPr>
          <w:b/>
          <w:bCs/>
        </w:rPr>
        <w:t xml:space="preserve">        KHOA XÂY DỰNG</w:t>
      </w:r>
    </w:p>
    <w:p w14:paraId="0F00060C" w14:textId="0EF4A166" w:rsidR="004032DE" w:rsidRDefault="004032DE"/>
    <w:p w14:paraId="45A635F9" w14:textId="11FB9089" w:rsidR="00122892" w:rsidRDefault="004032DE" w:rsidP="004032DE">
      <w:pPr>
        <w:jc w:val="center"/>
        <w:rPr>
          <w:b/>
          <w:bCs/>
        </w:rPr>
      </w:pPr>
      <w:r w:rsidRPr="00781ED8">
        <w:rPr>
          <w:b/>
          <w:bCs/>
        </w:rPr>
        <w:t>ĐỀ THI</w:t>
      </w:r>
      <w:r w:rsidR="0067199F">
        <w:rPr>
          <w:b/>
          <w:bCs/>
        </w:rPr>
        <w:t xml:space="preserve"> </w:t>
      </w:r>
    </w:p>
    <w:p w14:paraId="59E091E2" w14:textId="5D3B607D" w:rsidR="004032DE" w:rsidRPr="00781ED8" w:rsidRDefault="00122892" w:rsidP="004032DE">
      <w:pPr>
        <w:jc w:val="center"/>
        <w:rPr>
          <w:b/>
          <w:bCs/>
        </w:rPr>
      </w:pPr>
      <w:r>
        <w:rPr>
          <w:b/>
          <w:bCs/>
        </w:rPr>
        <w:t xml:space="preserve">THI </w:t>
      </w:r>
      <w:r w:rsidR="004032DE" w:rsidRPr="00781ED8">
        <w:rPr>
          <w:b/>
          <w:bCs/>
        </w:rPr>
        <w:t>KẾT THÚC HỌC PHẦN</w:t>
      </w:r>
    </w:p>
    <w:p w14:paraId="0FBB6421" w14:textId="39FE7AF4" w:rsidR="004032DE" w:rsidRDefault="004032DE" w:rsidP="004032DE">
      <w:pPr>
        <w:jc w:val="center"/>
      </w:pPr>
      <w:r w:rsidRPr="00781ED8">
        <w:rPr>
          <w:b/>
          <w:bCs/>
        </w:rPr>
        <w:t xml:space="preserve">Học kỳ </w:t>
      </w:r>
      <w:r w:rsidR="005B2A9B">
        <w:rPr>
          <w:b/>
          <w:bCs/>
        </w:rPr>
        <w:t>2</w:t>
      </w:r>
      <w:r w:rsidRPr="00781ED8">
        <w:rPr>
          <w:b/>
          <w:bCs/>
        </w:rPr>
        <w:t>, năm học 202</w:t>
      </w:r>
      <w:r w:rsidR="00BF2948">
        <w:rPr>
          <w:b/>
          <w:bCs/>
        </w:rPr>
        <w:t>4</w:t>
      </w:r>
      <w:r w:rsidRPr="00781ED8">
        <w:rPr>
          <w:b/>
          <w:bCs/>
        </w:rPr>
        <w:t>-202</w:t>
      </w:r>
      <w:r w:rsidR="00BF2948">
        <w:rPr>
          <w:b/>
          <w:bCs/>
        </w:rPr>
        <w:t>5</w:t>
      </w:r>
    </w:p>
    <w:p w14:paraId="26E4ABA5" w14:textId="2D999D34" w:rsidR="004032DE" w:rsidRDefault="004032DE"/>
    <w:p w14:paraId="79309992" w14:textId="616A9091" w:rsidR="004032DE" w:rsidRPr="004032DE" w:rsidRDefault="004032DE" w:rsidP="008E348E">
      <w:pPr>
        <w:spacing w:line="276" w:lineRule="auto"/>
        <w:rPr>
          <w:b/>
          <w:bCs/>
          <w:szCs w:val="24"/>
        </w:rPr>
      </w:pPr>
      <w:r w:rsidRPr="004032DE">
        <w:rPr>
          <w:b/>
          <w:bCs/>
        </w:rPr>
        <w:t xml:space="preserve">I. </w:t>
      </w:r>
      <w:r w:rsidRPr="004032DE">
        <w:rPr>
          <w:b/>
          <w:bCs/>
          <w:szCs w:val="24"/>
        </w:rPr>
        <w:t>Thông tin chung</w:t>
      </w:r>
    </w:p>
    <w:tbl>
      <w:tblPr>
        <w:tblStyle w:val="TableGrid"/>
        <w:tblW w:w="0" w:type="auto"/>
        <w:tblLook w:val="04A0" w:firstRow="1" w:lastRow="0" w:firstColumn="1" w:lastColumn="0" w:noHBand="0" w:noVBand="1"/>
      </w:tblPr>
      <w:tblGrid>
        <w:gridCol w:w="2972"/>
        <w:gridCol w:w="1418"/>
        <w:gridCol w:w="1417"/>
        <w:gridCol w:w="1134"/>
        <w:gridCol w:w="567"/>
        <w:gridCol w:w="709"/>
        <w:gridCol w:w="689"/>
        <w:gridCol w:w="20"/>
        <w:gridCol w:w="703"/>
      </w:tblGrid>
      <w:tr w:rsidR="00122892" w14:paraId="4C707244" w14:textId="77777777" w:rsidTr="00830635">
        <w:tc>
          <w:tcPr>
            <w:tcW w:w="2972" w:type="dxa"/>
          </w:tcPr>
          <w:p w14:paraId="2321226E" w14:textId="537D9D50" w:rsidR="00122892" w:rsidRDefault="00122892" w:rsidP="00830635">
            <w:pPr>
              <w:tabs>
                <w:tab w:val="right" w:leader="dot" w:pos="9639"/>
              </w:tabs>
              <w:spacing w:before="80" w:after="80"/>
              <w:jc w:val="right"/>
            </w:pPr>
            <w:r>
              <w:t xml:space="preserve">Tên học phần: </w:t>
            </w:r>
          </w:p>
        </w:tc>
        <w:tc>
          <w:tcPr>
            <w:tcW w:w="6657" w:type="dxa"/>
            <w:gridSpan w:val="8"/>
            <w:shd w:val="clear" w:color="auto" w:fill="D0CECE" w:themeFill="background2" w:themeFillShade="E6"/>
          </w:tcPr>
          <w:p w14:paraId="1BCE17B6" w14:textId="06A1A74B" w:rsidR="00122892" w:rsidRDefault="005B2A9B" w:rsidP="00122892">
            <w:pPr>
              <w:tabs>
                <w:tab w:val="right" w:leader="dot" w:pos="9639"/>
              </w:tabs>
              <w:spacing w:before="80" w:after="80"/>
            </w:pPr>
            <w:r w:rsidRPr="005B2A9B">
              <w:t>Mố trụ cầu</w:t>
            </w:r>
          </w:p>
        </w:tc>
      </w:tr>
      <w:tr w:rsidR="00830635" w14:paraId="19DFACEB" w14:textId="77777777" w:rsidTr="00830635">
        <w:tc>
          <w:tcPr>
            <w:tcW w:w="2972" w:type="dxa"/>
          </w:tcPr>
          <w:p w14:paraId="61BFACB5" w14:textId="0CBB2403" w:rsidR="00830635" w:rsidRDefault="00830635" w:rsidP="00830635">
            <w:pPr>
              <w:tabs>
                <w:tab w:val="right" w:leader="dot" w:pos="9639"/>
              </w:tabs>
              <w:spacing w:before="80" w:after="80"/>
              <w:jc w:val="right"/>
            </w:pPr>
            <w:r>
              <w:t xml:space="preserve">Mã học phần: </w:t>
            </w:r>
          </w:p>
        </w:tc>
        <w:tc>
          <w:tcPr>
            <w:tcW w:w="4536" w:type="dxa"/>
            <w:gridSpan w:val="4"/>
            <w:shd w:val="clear" w:color="auto" w:fill="D0CECE" w:themeFill="background2" w:themeFillShade="E6"/>
          </w:tcPr>
          <w:p w14:paraId="7F837496" w14:textId="466D3B6F" w:rsidR="00830635" w:rsidRDefault="00841014" w:rsidP="00122892">
            <w:pPr>
              <w:tabs>
                <w:tab w:val="right" w:leader="dot" w:pos="9639"/>
              </w:tabs>
              <w:spacing w:before="80" w:after="80"/>
            </w:pPr>
            <w:r w:rsidRPr="00841014">
              <w:t>71TRAN40193</w:t>
            </w:r>
          </w:p>
        </w:tc>
        <w:tc>
          <w:tcPr>
            <w:tcW w:w="1418" w:type="dxa"/>
            <w:gridSpan w:val="3"/>
          </w:tcPr>
          <w:p w14:paraId="2447C877" w14:textId="77777777" w:rsidR="00830635" w:rsidRDefault="00830635" w:rsidP="00830635">
            <w:pPr>
              <w:tabs>
                <w:tab w:val="right" w:leader="dot" w:pos="9639"/>
              </w:tabs>
              <w:spacing w:before="80" w:after="80"/>
              <w:jc w:val="right"/>
            </w:pPr>
            <w:r w:rsidRPr="008E348E">
              <w:rPr>
                <w:szCs w:val="26"/>
              </w:rPr>
              <w:t>Số tin chỉ:</w:t>
            </w:r>
          </w:p>
        </w:tc>
        <w:tc>
          <w:tcPr>
            <w:tcW w:w="703" w:type="dxa"/>
            <w:shd w:val="clear" w:color="auto" w:fill="D0CECE" w:themeFill="background2" w:themeFillShade="E6"/>
          </w:tcPr>
          <w:p w14:paraId="09C9B2DE" w14:textId="1027D93A" w:rsidR="00830635" w:rsidRDefault="005B2A9B" w:rsidP="00122892">
            <w:pPr>
              <w:tabs>
                <w:tab w:val="right" w:leader="dot" w:pos="9639"/>
              </w:tabs>
              <w:spacing w:before="80" w:after="80"/>
            </w:pPr>
            <w:r>
              <w:t>3</w:t>
            </w:r>
          </w:p>
        </w:tc>
      </w:tr>
      <w:tr w:rsidR="00830635" w14:paraId="25BD7A39" w14:textId="77777777" w:rsidTr="00830635">
        <w:tc>
          <w:tcPr>
            <w:tcW w:w="2972" w:type="dxa"/>
          </w:tcPr>
          <w:p w14:paraId="2F62D284" w14:textId="19666CD9" w:rsidR="00830635" w:rsidRDefault="00830635" w:rsidP="00830635">
            <w:pPr>
              <w:tabs>
                <w:tab w:val="right" w:leader="dot" w:pos="9639"/>
              </w:tabs>
              <w:spacing w:before="80" w:after="80"/>
              <w:jc w:val="right"/>
            </w:pPr>
            <w:r>
              <w:t xml:space="preserve">Mã nhóm lớp học phần: </w:t>
            </w:r>
          </w:p>
        </w:tc>
        <w:tc>
          <w:tcPr>
            <w:tcW w:w="6657" w:type="dxa"/>
            <w:gridSpan w:val="8"/>
            <w:shd w:val="clear" w:color="auto" w:fill="D0CECE" w:themeFill="background2" w:themeFillShade="E6"/>
          </w:tcPr>
          <w:p w14:paraId="7D32ED10" w14:textId="2FE4658A" w:rsidR="00830635" w:rsidRDefault="005B2A9B" w:rsidP="00122892">
            <w:pPr>
              <w:tabs>
                <w:tab w:val="right" w:leader="dot" w:pos="9639"/>
              </w:tabs>
              <w:spacing w:before="80" w:after="80"/>
            </w:pPr>
            <w:r w:rsidRPr="005B2A9B">
              <w:t>242_71TRAN40193_01</w:t>
            </w:r>
          </w:p>
        </w:tc>
      </w:tr>
      <w:tr w:rsidR="00830635" w14:paraId="489BAFF5" w14:textId="77777777" w:rsidTr="00830635">
        <w:tc>
          <w:tcPr>
            <w:tcW w:w="5807" w:type="dxa"/>
            <w:gridSpan w:val="3"/>
          </w:tcPr>
          <w:p w14:paraId="62D1F082" w14:textId="22D7D275" w:rsidR="00830635" w:rsidRDefault="00830635" w:rsidP="00122892">
            <w:pPr>
              <w:tabs>
                <w:tab w:val="right" w:leader="dot" w:pos="9639"/>
              </w:tabs>
              <w:spacing w:before="80" w:after="80"/>
            </w:pPr>
            <w:r w:rsidRPr="008E348E">
              <w:rPr>
                <w:szCs w:val="26"/>
              </w:rPr>
              <w:t>Hình thức thi:</w:t>
            </w:r>
            <w:r>
              <w:rPr>
                <w:szCs w:val="26"/>
              </w:rPr>
              <w:t xml:space="preserve"> </w:t>
            </w:r>
            <w:r w:rsidR="00DB6C51">
              <w:rPr>
                <w:b/>
                <w:bCs/>
                <w:color w:val="FF0000"/>
                <w:szCs w:val="26"/>
              </w:rPr>
              <w:t>Tự luận</w:t>
            </w:r>
          </w:p>
        </w:tc>
        <w:tc>
          <w:tcPr>
            <w:tcW w:w="2410" w:type="dxa"/>
            <w:gridSpan w:val="3"/>
          </w:tcPr>
          <w:p w14:paraId="227B7BBC" w14:textId="1107783F" w:rsidR="00830635" w:rsidRDefault="00830635" w:rsidP="00830635">
            <w:pPr>
              <w:tabs>
                <w:tab w:val="right" w:leader="dot" w:pos="9639"/>
              </w:tabs>
              <w:spacing w:before="80" w:after="80"/>
              <w:jc w:val="right"/>
            </w:pPr>
            <w:r w:rsidRPr="008E348E">
              <w:rPr>
                <w:szCs w:val="26"/>
              </w:rPr>
              <w:t>Thời gian làm bài:</w:t>
            </w:r>
            <w:r>
              <w:rPr>
                <w:szCs w:val="26"/>
              </w:rPr>
              <w:t xml:space="preserve"> </w:t>
            </w:r>
          </w:p>
        </w:tc>
        <w:tc>
          <w:tcPr>
            <w:tcW w:w="689" w:type="dxa"/>
            <w:shd w:val="clear" w:color="auto" w:fill="D0CECE" w:themeFill="background2" w:themeFillShade="E6"/>
          </w:tcPr>
          <w:p w14:paraId="7646B129" w14:textId="0521C0A1" w:rsidR="00830635" w:rsidRPr="00830635" w:rsidRDefault="005B2A9B" w:rsidP="00830635">
            <w:pPr>
              <w:tabs>
                <w:tab w:val="right" w:leader="dot" w:pos="9639"/>
              </w:tabs>
              <w:spacing w:before="80" w:after="80"/>
              <w:jc w:val="center"/>
              <w:rPr>
                <w:b/>
                <w:bCs/>
              </w:rPr>
            </w:pPr>
            <w:r>
              <w:rPr>
                <w:b/>
                <w:bCs/>
              </w:rPr>
              <w:t>9</w:t>
            </w:r>
            <w:r w:rsidR="00BF2948">
              <w:rPr>
                <w:b/>
                <w:bCs/>
              </w:rPr>
              <w:t>0</w:t>
            </w:r>
          </w:p>
        </w:tc>
        <w:tc>
          <w:tcPr>
            <w:tcW w:w="723" w:type="dxa"/>
            <w:gridSpan w:val="2"/>
          </w:tcPr>
          <w:p w14:paraId="0981836D" w14:textId="4A4A4C42" w:rsidR="00830635" w:rsidRDefault="00830635" w:rsidP="00830635">
            <w:pPr>
              <w:tabs>
                <w:tab w:val="right" w:leader="dot" w:pos="9639"/>
              </w:tabs>
              <w:spacing w:before="80" w:after="80"/>
              <w:jc w:val="center"/>
            </w:pPr>
            <w:r>
              <w:t>phút</w:t>
            </w:r>
          </w:p>
        </w:tc>
      </w:tr>
      <w:tr w:rsidR="00122892" w14:paraId="55DBFD70" w14:textId="77777777" w:rsidTr="00830635">
        <w:tc>
          <w:tcPr>
            <w:tcW w:w="4390" w:type="dxa"/>
            <w:gridSpan w:val="2"/>
          </w:tcPr>
          <w:p w14:paraId="17BA2F29" w14:textId="054D6BF4" w:rsidR="00122892" w:rsidRPr="00493895" w:rsidRDefault="00493895" w:rsidP="00122892">
            <w:pPr>
              <w:tabs>
                <w:tab w:val="right" w:leader="dot" w:pos="9639"/>
              </w:tabs>
              <w:spacing w:before="80" w:after="80"/>
              <w:rPr>
                <w:b/>
                <w:bCs/>
                <w:i/>
                <w:iCs/>
              </w:rPr>
            </w:pPr>
            <w:r w:rsidRPr="00493895">
              <w:rPr>
                <w:b/>
                <w:bCs/>
                <w:i/>
                <w:iCs/>
                <w:szCs w:val="26"/>
              </w:rPr>
              <w:t>Thí sinh</w:t>
            </w:r>
            <w:r w:rsidR="00122892" w:rsidRPr="00493895">
              <w:rPr>
                <w:b/>
                <w:bCs/>
                <w:i/>
                <w:iCs/>
                <w:szCs w:val="26"/>
              </w:rPr>
              <w:t xml:space="preserve"> được tham khảo tài liệu:</w:t>
            </w:r>
          </w:p>
        </w:tc>
        <w:tc>
          <w:tcPr>
            <w:tcW w:w="2551" w:type="dxa"/>
            <w:gridSpan w:val="2"/>
          </w:tcPr>
          <w:p w14:paraId="5CAFF39C" w14:textId="2CF6C61E" w:rsidR="00122892" w:rsidRDefault="00000000" w:rsidP="00830635">
            <w:pPr>
              <w:tabs>
                <w:tab w:val="right" w:leader="dot" w:pos="9639"/>
              </w:tabs>
              <w:spacing w:before="80" w:after="80"/>
              <w:jc w:val="center"/>
            </w:pPr>
            <w:sdt>
              <w:sdtPr>
                <w:rPr>
                  <w:rFonts w:ascii="Segoe UI Symbol" w:hAnsi="Segoe UI Symbol" w:cs="Segoe UI Symbol"/>
                  <w:szCs w:val="26"/>
                </w:rPr>
                <w:id w:val="1414666819"/>
                <w14:checkbox>
                  <w14:checked w14:val="1"/>
                  <w14:checkedState w14:val="2612" w14:font="MS Gothic"/>
                  <w14:uncheckedState w14:val="2610" w14:font="MS Gothic"/>
                </w14:checkbox>
              </w:sdtPr>
              <w:sdtContent>
                <w:r w:rsidR="00BF2948">
                  <w:rPr>
                    <w:rFonts w:ascii="MS Gothic" w:eastAsia="MS Gothic" w:hAnsi="MS Gothic" w:cs="Segoe UI Symbol" w:hint="eastAsia"/>
                    <w:szCs w:val="26"/>
                  </w:rPr>
                  <w:t>☒</w:t>
                </w:r>
              </w:sdtContent>
            </w:sdt>
            <w:r w:rsidR="00122892" w:rsidRPr="008E348E">
              <w:rPr>
                <w:szCs w:val="26"/>
              </w:rPr>
              <w:t xml:space="preserve"> Có</w:t>
            </w:r>
          </w:p>
        </w:tc>
        <w:tc>
          <w:tcPr>
            <w:tcW w:w="2688" w:type="dxa"/>
            <w:gridSpan w:val="5"/>
          </w:tcPr>
          <w:p w14:paraId="65219EF5" w14:textId="227F27E8" w:rsidR="00122892" w:rsidRDefault="00000000" w:rsidP="00830635">
            <w:pPr>
              <w:tabs>
                <w:tab w:val="right" w:leader="dot" w:pos="9639"/>
              </w:tabs>
              <w:spacing w:before="80" w:after="80"/>
              <w:jc w:val="center"/>
            </w:pPr>
            <w:sdt>
              <w:sdtPr>
                <w:rPr>
                  <w:rFonts w:ascii="Segoe UI Symbol" w:hAnsi="Segoe UI Symbol" w:cs="Segoe UI Symbol"/>
                  <w:szCs w:val="26"/>
                </w:rPr>
                <w:id w:val="-287594051"/>
                <w14:checkbox>
                  <w14:checked w14:val="0"/>
                  <w14:checkedState w14:val="2612" w14:font="MS Gothic"/>
                  <w14:uncheckedState w14:val="2610" w14:font="MS Gothic"/>
                </w14:checkbox>
              </w:sdtPr>
              <w:sdtContent>
                <w:r w:rsidR="00122892">
                  <w:rPr>
                    <w:rFonts w:ascii="MS Gothic" w:eastAsia="MS Gothic" w:hAnsi="MS Gothic" w:cs="Segoe UI Symbol" w:hint="eastAsia"/>
                    <w:szCs w:val="26"/>
                  </w:rPr>
                  <w:t>☐</w:t>
                </w:r>
              </w:sdtContent>
            </w:sdt>
            <w:r w:rsidR="00122892" w:rsidRPr="008E348E">
              <w:rPr>
                <w:szCs w:val="26"/>
              </w:rPr>
              <w:t xml:space="preserve"> Không</w:t>
            </w:r>
          </w:p>
        </w:tc>
      </w:tr>
    </w:tbl>
    <w:p w14:paraId="15B1D3D6" w14:textId="77777777" w:rsidR="0029048D" w:rsidRPr="00A75DF6" w:rsidRDefault="0029048D" w:rsidP="0029048D">
      <w:pPr>
        <w:spacing w:before="120" w:after="120"/>
        <w:rPr>
          <w:b/>
          <w:bCs/>
          <w:color w:val="FF0000"/>
          <w:spacing w:val="-4"/>
          <w:szCs w:val="26"/>
        </w:rPr>
      </w:pPr>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p>
    <w:p w14:paraId="5FE7FBE6" w14:textId="0984F7FB" w:rsidR="0029048D" w:rsidRPr="00A75DF6" w:rsidRDefault="0029048D" w:rsidP="0029048D">
      <w:pPr>
        <w:spacing w:before="120" w:after="120"/>
        <w:rPr>
          <w:rStyle w:val="eop"/>
          <w:color w:val="000000" w:themeColor="text1"/>
          <w:szCs w:val="26"/>
        </w:rPr>
      </w:pPr>
      <w:r w:rsidRPr="00A75DF6">
        <w:rPr>
          <w:rStyle w:val="eop"/>
          <w:color w:val="000000" w:themeColor="text1"/>
          <w:szCs w:val="26"/>
        </w:rPr>
        <w:t xml:space="preserve">- </w:t>
      </w:r>
      <w:r w:rsidR="00C309BE" w:rsidRPr="00C309BE">
        <w:rPr>
          <w:rStyle w:val="eop"/>
          <w:color w:val="000000" w:themeColor="text1"/>
          <w:szCs w:val="26"/>
        </w:rPr>
        <w:t>KHÔNG thiết lập trên CTE (không nộp bài trên CTE)</w:t>
      </w:r>
    </w:p>
    <w:p w14:paraId="3EABA541" w14:textId="3048C621" w:rsidR="002D2854" w:rsidRPr="001E3ABC" w:rsidRDefault="002D2854" w:rsidP="009D6D0C">
      <w:pPr>
        <w:spacing w:line="276" w:lineRule="auto"/>
        <w:jc w:val="both"/>
        <w:rPr>
          <w:b/>
          <w:color w:val="000000" w:themeColor="text1"/>
          <w:szCs w:val="26"/>
        </w:rPr>
      </w:pPr>
      <w:r w:rsidRPr="001E3ABC">
        <w:rPr>
          <w:b/>
          <w:color w:val="000000" w:themeColor="text1"/>
          <w:szCs w:val="26"/>
        </w:rPr>
        <w:t>1. Format đề thi</w:t>
      </w:r>
    </w:p>
    <w:p w14:paraId="59EF8142" w14:textId="77777777" w:rsidR="002D2854" w:rsidRDefault="002D2854" w:rsidP="009D6D0C">
      <w:pPr>
        <w:spacing w:line="276" w:lineRule="auto"/>
        <w:ind w:firstLine="284"/>
        <w:rPr>
          <w:szCs w:val="26"/>
        </w:rPr>
      </w:pPr>
      <w:r>
        <w:rPr>
          <w:szCs w:val="26"/>
        </w:rPr>
        <w:t>- Font: Times New Roman</w:t>
      </w:r>
    </w:p>
    <w:p w14:paraId="543EA83A" w14:textId="5F7741D5" w:rsidR="002D2854" w:rsidRDefault="002D2854" w:rsidP="009D6D0C">
      <w:pPr>
        <w:spacing w:line="276" w:lineRule="auto"/>
        <w:ind w:firstLine="284"/>
        <w:rPr>
          <w:szCs w:val="26"/>
        </w:rPr>
      </w:pPr>
      <w:r>
        <w:rPr>
          <w:szCs w:val="26"/>
        </w:rPr>
        <w:t>- Size: 13</w:t>
      </w:r>
    </w:p>
    <w:p w14:paraId="0CB35203" w14:textId="77777777" w:rsidR="0061237F" w:rsidRDefault="0061237F" w:rsidP="0061237F">
      <w:pPr>
        <w:spacing w:line="276" w:lineRule="auto"/>
        <w:ind w:firstLine="284"/>
        <w:rPr>
          <w:szCs w:val="26"/>
        </w:rPr>
      </w:pPr>
      <w:r>
        <w:rPr>
          <w:szCs w:val="26"/>
        </w:rPr>
        <w:t>- Quy ước đặt tên file đề thi:</w:t>
      </w:r>
    </w:p>
    <w:p w14:paraId="565E0146" w14:textId="0D9CD756" w:rsidR="0061237F" w:rsidRDefault="0061237F" w:rsidP="0061237F">
      <w:pPr>
        <w:spacing w:line="276" w:lineRule="auto"/>
        <w:ind w:firstLine="284"/>
        <w:rPr>
          <w:szCs w:val="26"/>
        </w:rPr>
      </w:pPr>
      <w:r>
        <w:rPr>
          <w:szCs w:val="26"/>
        </w:rPr>
        <w:t xml:space="preserve">+ </w:t>
      </w:r>
      <w:r w:rsidR="00C1105C" w:rsidRPr="00C1105C">
        <w:rPr>
          <w:color w:val="FF0000"/>
          <w:szCs w:val="26"/>
        </w:rPr>
        <w:t>71TRAN40193</w:t>
      </w:r>
      <w:r>
        <w:rPr>
          <w:szCs w:val="26"/>
        </w:rPr>
        <w:t>_</w:t>
      </w:r>
      <w:r w:rsidR="00C309BE" w:rsidRPr="00C309BE">
        <w:t xml:space="preserve"> </w:t>
      </w:r>
      <w:r w:rsidR="005B2A9B" w:rsidRPr="005B2A9B">
        <w:rPr>
          <w:szCs w:val="26"/>
        </w:rPr>
        <w:t xml:space="preserve">Mố trụ cầu </w:t>
      </w:r>
      <w:r>
        <w:rPr>
          <w:szCs w:val="26"/>
        </w:rPr>
        <w:t>_</w:t>
      </w:r>
      <w:r w:rsidR="005B2A9B" w:rsidRPr="005B2A9B">
        <w:rPr>
          <w:szCs w:val="26"/>
        </w:rPr>
        <w:t>242_71TRAN40193_01</w:t>
      </w:r>
    </w:p>
    <w:p w14:paraId="711F96CF" w14:textId="494931DD" w:rsidR="009D6D0C" w:rsidRPr="009D6D0C" w:rsidRDefault="002D2854" w:rsidP="009D6D0C">
      <w:pPr>
        <w:spacing w:line="276" w:lineRule="auto"/>
        <w:jc w:val="both"/>
        <w:rPr>
          <w:b/>
          <w:szCs w:val="26"/>
        </w:rPr>
      </w:pPr>
      <w:r w:rsidRPr="001E3ABC">
        <w:rPr>
          <w:b/>
          <w:szCs w:val="26"/>
        </w:rPr>
        <w:t>2.</w:t>
      </w:r>
      <w:r>
        <w:rPr>
          <w:bCs/>
          <w:szCs w:val="26"/>
        </w:rPr>
        <w:t xml:space="preserve"> </w:t>
      </w:r>
      <w:r w:rsidR="00FC396C">
        <w:rPr>
          <w:b/>
          <w:color w:val="000000" w:themeColor="text1"/>
          <w:szCs w:val="26"/>
        </w:rPr>
        <w:t>Giao nhận</w:t>
      </w:r>
      <w:r w:rsidR="009D6D0C" w:rsidRPr="001E3ABC">
        <w:rPr>
          <w:b/>
          <w:color w:val="000000" w:themeColor="text1"/>
          <w:szCs w:val="26"/>
        </w:rPr>
        <w:t xml:space="preserve"> đề thi</w:t>
      </w:r>
    </w:p>
    <w:p w14:paraId="7C556B3F" w14:textId="5B1AEE3E" w:rsidR="00AD6979" w:rsidRDefault="002D2854" w:rsidP="009D6D0C">
      <w:pPr>
        <w:spacing w:line="276" w:lineRule="auto"/>
        <w:ind w:firstLine="284"/>
        <w:jc w:val="both"/>
        <w:rPr>
          <w:szCs w:val="26"/>
        </w:rPr>
      </w:pPr>
      <w:r w:rsidRPr="00700018">
        <w:rPr>
          <w:bCs/>
          <w:szCs w:val="26"/>
        </w:rPr>
        <w:t xml:space="preserve">Sau khi </w:t>
      </w:r>
      <w:r w:rsidRPr="00700018">
        <w:rPr>
          <w:szCs w:val="26"/>
        </w:rPr>
        <w:t>kiểm duyệt đề thi,</w:t>
      </w:r>
      <w:r w:rsidRPr="00700018">
        <w:rPr>
          <w:b/>
          <w:bCs/>
          <w:szCs w:val="26"/>
        </w:rPr>
        <w:t xml:space="preserve"> </w:t>
      </w:r>
      <w:r w:rsidR="009D6D0C" w:rsidRPr="009D6D0C">
        <w:rPr>
          <w:szCs w:val="26"/>
        </w:rPr>
        <w:t>đáp án/rubric.</w:t>
      </w:r>
      <w:r w:rsidR="009D6D0C">
        <w:rPr>
          <w:b/>
          <w:bCs/>
          <w:szCs w:val="26"/>
        </w:rPr>
        <w:t xml:space="preserve"> </w:t>
      </w:r>
      <w:r w:rsidRPr="00700018">
        <w:rPr>
          <w:b/>
          <w:bCs/>
          <w:szCs w:val="26"/>
        </w:rPr>
        <w:t xml:space="preserve">Trưởng Khoa/Bộ môn </w:t>
      </w:r>
      <w:r w:rsidRPr="00700018">
        <w:rPr>
          <w:bCs/>
          <w:szCs w:val="26"/>
        </w:rPr>
        <w:t xml:space="preserve">gửi </w:t>
      </w:r>
      <w:r w:rsidR="009D6D0C" w:rsidRPr="00700018">
        <w:rPr>
          <w:szCs w:val="26"/>
        </w:rPr>
        <w:t>đề thi,</w:t>
      </w:r>
      <w:r w:rsidR="009D6D0C" w:rsidRPr="00700018">
        <w:rPr>
          <w:b/>
          <w:bCs/>
          <w:szCs w:val="26"/>
        </w:rPr>
        <w:t xml:space="preserve"> </w:t>
      </w:r>
      <w:r w:rsidR="009D6D0C" w:rsidRPr="009D6D0C">
        <w:rPr>
          <w:szCs w:val="26"/>
        </w:rPr>
        <w:t>đáp án/rubric</w:t>
      </w:r>
      <w:r w:rsidR="009D6D0C" w:rsidRPr="00700018">
        <w:rPr>
          <w:bCs/>
          <w:szCs w:val="26"/>
        </w:rPr>
        <w:t xml:space="preserve"> </w:t>
      </w:r>
      <w:r w:rsidRPr="00700018">
        <w:rPr>
          <w:bCs/>
          <w:szCs w:val="26"/>
        </w:rPr>
        <w:t>về Trung tâm Khảo thí qua email:</w:t>
      </w:r>
      <w:r w:rsidRPr="00700018">
        <w:rPr>
          <w:b/>
          <w:szCs w:val="26"/>
        </w:rPr>
        <w:t xml:space="preserve"> </w:t>
      </w:r>
      <w:hyperlink r:id="rId7" w:history="1">
        <w:r w:rsidRPr="00700018">
          <w:rPr>
            <w:rStyle w:val="Hyperlink"/>
            <w:rFonts w:eastAsiaTheme="majorEastAsia"/>
            <w:szCs w:val="26"/>
          </w:rPr>
          <w:t>khaothivanlang@gmail.com</w:t>
        </w:r>
      </w:hyperlink>
      <w:r w:rsidRPr="00700018">
        <w:rPr>
          <w:b/>
          <w:bCs/>
          <w:color w:val="000000" w:themeColor="text1"/>
          <w:szCs w:val="26"/>
        </w:rPr>
        <w:t xml:space="preserve"> </w:t>
      </w:r>
      <w:r w:rsidRPr="00700018">
        <w:rPr>
          <w:rFonts w:eastAsiaTheme="minorHAnsi"/>
          <w:color w:val="000000"/>
          <w:szCs w:val="26"/>
        </w:rPr>
        <w:t>bao gồm</w:t>
      </w:r>
      <w:r w:rsidRPr="00700018">
        <w:rPr>
          <w:rFonts w:eastAsiaTheme="minorHAnsi"/>
          <w:b/>
          <w:bCs/>
          <w:color w:val="000000"/>
          <w:szCs w:val="26"/>
        </w:rPr>
        <w:t xml:space="preserve"> </w:t>
      </w:r>
      <w:r w:rsidRPr="00700018">
        <w:rPr>
          <w:szCs w:val="26"/>
        </w:rPr>
        <w:t>file word và file pdf (</w:t>
      </w:r>
      <w:r w:rsidRPr="00C52864">
        <w:rPr>
          <w:b/>
          <w:bCs/>
          <w:i/>
          <w:iCs/>
          <w:szCs w:val="26"/>
        </w:rPr>
        <w:t>nén lại và đặt mật khẩu file nén</w:t>
      </w:r>
      <w:r w:rsidRPr="00700018">
        <w:rPr>
          <w:szCs w:val="26"/>
        </w:rPr>
        <w:t xml:space="preserve">) </w:t>
      </w:r>
      <w:r>
        <w:rPr>
          <w:szCs w:val="26"/>
        </w:rPr>
        <w:t xml:space="preserve">và </w:t>
      </w:r>
      <w:r w:rsidRPr="00700018">
        <w:rPr>
          <w:szCs w:val="26"/>
        </w:rPr>
        <w:t xml:space="preserve">nhắn </w:t>
      </w:r>
      <w:r>
        <w:rPr>
          <w:szCs w:val="26"/>
        </w:rPr>
        <w:t xml:space="preserve">tin </w:t>
      </w:r>
      <w:r w:rsidRPr="00700018">
        <w:rPr>
          <w:szCs w:val="26"/>
        </w:rPr>
        <w:t xml:space="preserve">+ họ tên </w:t>
      </w:r>
      <w:r>
        <w:rPr>
          <w:szCs w:val="26"/>
        </w:rPr>
        <w:t>người gửi</w:t>
      </w:r>
      <w:r w:rsidRPr="00700018">
        <w:rPr>
          <w:szCs w:val="26"/>
        </w:rPr>
        <w:t xml:space="preserve"> qua </w:t>
      </w:r>
      <w:r>
        <w:rPr>
          <w:szCs w:val="26"/>
        </w:rPr>
        <w:t>s</w:t>
      </w:r>
      <w:r w:rsidRPr="00700018">
        <w:rPr>
          <w:szCs w:val="26"/>
        </w:rPr>
        <w:t xml:space="preserve">ố điện thoại </w:t>
      </w:r>
      <w:r w:rsidRPr="006D12D2">
        <w:rPr>
          <w:b/>
          <w:bCs/>
          <w:szCs w:val="26"/>
        </w:rPr>
        <w:t>0918.01.03.09</w:t>
      </w:r>
      <w:r w:rsidRPr="00700018">
        <w:rPr>
          <w:szCs w:val="26"/>
        </w:rPr>
        <w:t xml:space="preserve"> (</w:t>
      </w:r>
      <w:r w:rsidRPr="006D12D2">
        <w:rPr>
          <w:szCs w:val="26"/>
        </w:rPr>
        <w:t>Phan Nhất Linh</w:t>
      </w:r>
      <w:r w:rsidRPr="00700018">
        <w:rPr>
          <w:szCs w:val="26"/>
        </w:rPr>
        <w:t>)</w:t>
      </w:r>
      <w:r>
        <w:rPr>
          <w:szCs w:val="26"/>
        </w:rPr>
        <w:t>.</w:t>
      </w:r>
    </w:p>
    <w:p w14:paraId="3332B44A" w14:textId="77777777" w:rsidR="00AD6979" w:rsidRDefault="00AD6979">
      <w:pPr>
        <w:rPr>
          <w:szCs w:val="26"/>
        </w:rPr>
      </w:pPr>
      <w:r>
        <w:rPr>
          <w:szCs w:val="26"/>
        </w:rPr>
        <w:br w:type="page"/>
      </w:r>
    </w:p>
    <w:p w14:paraId="043D277B" w14:textId="5437D091" w:rsidR="008E348E" w:rsidRPr="008E348E" w:rsidRDefault="008E348E" w:rsidP="008E348E">
      <w:pPr>
        <w:spacing w:line="276" w:lineRule="auto"/>
        <w:rPr>
          <w:rFonts w:cs="Times New Roman"/>
          <w:b/>
          <w:bCs/>
          <w:szCs w:val="26"/>
        </w:rPr>
      </w:pPr>
      <w:r w:rsidRPr="008E348E">
        <w:rPr>
          <w:rFonts w:cs="Times New Roman"/>
          <w:b/>
          <w:bCs/>
          <w:szCs w:val="26"/>
        </w:rPr>
        <w:lastRenderedPageBreak/>
        <w:t>II. Các yêu cầu của đề thi nhằm đáp ứng CLO</w:t>
      </w:r>
    </w:p>
    <w:p w14:paraId="7C493512" w14:textId="3B478C92" w:rsidR="008E348E" w:rsidRPr="008E348E" w:rsidRDefault="00600943" w:rsidP="00600943">
      <w:pPr>
        <w:spacing w:after="120"/>
        <w:jc w:val="center"/>
        <w:rPr>
          <w:rFonts w:cs="Times New Roman"/>
          <w:szCs w:val="26"/>
        </w:rPr>
      </w:pPr>
      <w:r w:rsidRPr="006F4AB3">
        <w:rPr>
          <w:i/>
          <w:iCs/>
          <w:szCs w:val="24"/>
        </w:rPr>
        <w:t>(</w:t>
      </w:r>
      <w:r>
        <w:rPr>
          <w:i/>
          <w:iCs/>
          <w:szCs w:val="24"/>
        </w:rPr>
        <w:t>P</w:t>
      </w:r>
      <w:r w:rsidRPr="006F4AB3">
        <w:rPr>
          <w:i/>
          <w:iCs/>
          <w:szCs w:val="24"/>
        </w:rPr>
        <w:t>hần này phải phối hợp với thông tin từ đề cương chi tiết của học phần)</w:t>
      </w:r>
    </w:p>
    <w:tbl>
      <w:tblPr>
        <w:tblStyle w:val="TableGrid"/>
        <w:tblW w:w="5218" w:type="pct"/>
        <w:tblLook w:val="04A0" w:firstRow="1" w:lastRow="0" w:firstColumn="1" w:lastColumn="0" w:noHBand="0" w:noVBand="1"/>
      </w:tblPr>
      <w:tblGrid>
        <w:gridCol w:w="1054"/>
        <w:gridCol w:w="2153"/>
        <w:gridCol w:w="1287"/>
        <w:gridCol w:w="1741"/>
        <w:gridCol w:w="850"/>
        <w:gridCol w:w="1700"/>
        <w:gridCol w:w="1264"/>
      </w:tblGrid>
      <w:tr w:rsidR="008E348E" w:rsidRPr="008E348E" w14:paraId="4F114C80" w14:textId="77777777" w:rsidTr="006C7EB9">
        <w:tc>
          <w:tcPr>
            <w:tcW w:w="524"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8E348E" w:rsidRDefault="008E348E" w:rsidP="00085E2E">
            <w:pPr>
              <w:jc w:val="center"/>
              <w:rPr>
                <w:b/>
                <w:bCs/>
                <w:sz w:val="26"/>
                <w:szCs w:val="26"/>
              </w:rPr>
            </w:pPr>
            <w:r w:rsidRPr="008E348E">
              <w:rPr>
                <w:b/>
                <w:sz w:val="26"/>
                <w:szCs w:val="26"/>
                <w:lang w:val="vi-VN"/>
              </w:rPr>
              <w:t xml:space="preserve">Ký hiệu </w:t>
            </w:r>
            <w:r w:rsidRPr="008E348E">
              <w:rPr>
                <w:b/>
                <w:sz w:val="26"/>
                <w:szCs w:val="26"/>
              </w:rPr>
              <w:t>CLO</w:t>
            </w:r>
          </w:p>
        </w:tc>
        <w:tc>
          <w:tcPr>
            <w:tcW w:w="1071"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8E348E" w:rsidRDefault="008E348E" w:rsidP="00085E2E">
            <w:pPr>
              <w:pStyle w:val="FirstLine"/>
              <w:spacing w:after="0"/>
              <w:ind w:firstLine="0"/>
              <w:jc w:val="center"/>
              <w:rPr>
                <w:b/>
                <w:color w:val="auto"/>
                <w:sz w:val="26"/>
                <w:szCs w:val="26"/>
              </w:rPr>
            </w:pPr>
            <w:r w:rsidRPr="008E348E">
              <w:rPr>
                <w:b/>
                <w:color w:val="auto"/>
                <w:sz w:val="26"/>
                <w:szCs w:val="26"/>
                <w:lang w:val="vi-VN"/>
              </w:rPr>
              <w:t xml:space="preserve">Nội dung </w:t>
            </w:r>
            <w:r w:rsidRPr="008E348E">
              <w:rPr>
                <w:b/>
                <w:color w:val="auto"/>
                <w:sz w:val="26"/>
                <w:szCs w:val="26"/>
              </w:rPr>
              <w:t>CLO</w:t>
            </w:r>
            <w:r w:rsidRPr="008E348E">
              <w:rPr>
                <w:b/>
                <w:color w:val="auto"/>
                <w:sz w:val="26"/>
                <w:szCs w:val="26"/>
                <w:lang w:val="vi-VN"/>
              </w:rPr>
              <w:t xml:space="preserve"> </w:t>
            </w:r>
          </w:p>
        </w:tc>
        <w:tc>
          <w:tcPr>
            <w:tcW w:w="640"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8E348E" w:rsidRDefault="008E348E" w:rsidP="00085E2E">
            <w:pPr>
              <w:jc w:val="center"/>
              <w:rPr>
                <w:b/>
                <w:bCs/>
                <w:sz w:val="26"/>
                <w:szCs w:val="26"/>
              </w:rPr>
            </w:pPr>
            <w:r w:rsidRPr="008E348E">
              <w:rPr>
                <w:b/>
                <w:bCs/>
                <w:sz w:val="26"/>
                <w:szCs w:val="26"/>
              </w:rPr>
              <w:t>Hình thức đánh giá</w:t>
            </w:r>
          </w:p>
        </w:tc>
        <w:tc>
          <w:tcPr>
            <w:tcW w:w="866"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8E348E" w:rsidRDefault="008E348E" w:rsidP="008E348E">
            <w:pPr>
              <w:jc w:val="center"/>
              <w:rPr>
                <w:sz w:val="26"/>
                <w:szCs w:val="26"/>
              </w:rPr>
            </w:pPr>
            <w:r w:rsidRPr="008E348E">
              <w:rPr>
                <w:b/>
                <w:bCs/>
                <w:sz w:val="26"/>
                <w:szCs w:val="26"/>
              </w:rPr>
              <w:t>Trọng số CLO trong thành phần đánh giá (%)</w:t>
            </w:r>
          </w:p>
        </w:tc>
        <w:tc>
          <w:tcPr>
            <w:tcW w:w="423"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8E348E" w:rsidRDefault="008E348E" w:rsidP="00085E2E">
            <w:pPr>
              <w:jc w:val="center"/>
              <w:rPr>
                <w:b/>
                <w:bCs/>
                <w:sz w:val="26"/>
                <w:szCs w:val="26"/>
              </w:rPr>
            </w:pPr>
            <w:r w:rsidRPr="008E348E">
              <w:rPr>
                <w:b/>
                <w:bCs/>
                <w:sz w:val="26"/>
                <w:szCs w:val="26"/>
              </w:rPr>
              <w:t>Câu hỏi thi số</w:t>
            </w:r>
          </w:p>
        </w:tc>
        <w:tc>
          <w:tcPr>
            <w:tcW w:w="846"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8E348E" w:rsidRDefault="008E348E" w:rsidP="00085E2E">
            <w:pPr>
              <w:jc w:val="center"/>
              <w:rPr>
                <w:b/>
                <w:bCs/>
                <w:sz w:val="26"/>
                <w:szCs w:val="26"/>
              </w:rPr>
            </w:pPr>
            <w:r w:rsidRPr="008E348E">
              <w:rPr>
                <w:b/>
                <w:bCs/>
                <w:sz w:val="26"/>
                <w:szCs w:val="26"/>
              </w:rPr>
              <w:t>Điểm số</w:t>
            </w:r>
          </w:p>
          <w:p w14:paraId="271D231D" w14:textId="77777777" w:rsidR="008E348E" w:rsidRPr="008E348E" w:rsidRDefault="008E348E" w:rsidP="00085E2E">
            <w:pPr>
              <w:jc w:val="center"/>
              <w:rPr>
                <w:b/>
                <w:bCs/>
                <w:sz w:val="26"/>
                <w:szCs w:val="26"/>
              </w:rPr>
            </w:pPr>
            <w:r w:rsidRPr="008E348E">
              <w:rPr>
                <w:b/>
                <w:bCs/>
                <w:sz w:val="26"/>
                <w:szCs w:val="26"/>
              </w:rPr>
              <w:t>tối đa</w:t>
            </w:r>
          </w:p>
        </w:tc>
        <w:tc>
          <w:tcPr>
            <w:tcW w:w="629"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8E348E" w:rsidRDefault="008E348E" w:rsidP="00085E2E">
            <w:pPr>
              <w:jc w:val="center"/>
              <w:rPr>
                <w:b/>
                <w:bCs/>
                <w:sz w:val="26"/>
                <w:szCs w:val="26"/>
              </w:rPr>
            </w:pPr>
            <w:r w:rsidRPr="008E348E">
              <w:rPr>
                <w:b/>
                <w:bCs/>
                <w:sz w:val="26"/>
                <w:szCs w:val="26"/>
              </w:rPr>
              <w:t>Lấy dữ liệu đo lường mức đạt PLO/PI</w:t>
            </w:r>
          </w:p>
        </w:tc>
      </w:tr>
      <w:tr w:rsidR="008E348E" w:rsidRPr="008E348E" w14:paraId="3870953D" w14:textId="77777777" w:rsidTr="006C7EB9">
        <w:tc>
          <w:tcPr>
            <w:tcW w:w="524"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8E348E" w:rsidRDefault="008E348E" w:rsidP="00085E2E">
            <w:pPr>
              <w:jc w:val="center"/>
              <w:rPr>
                <w:sz w:val="26"/>
                <w:szCs w:val="26"/>
              </w:rPr>
            </w:pPr>
            <w:r w:rsidRPr="008E348E">
              <w:rPr>
                <w:b/>
                <w:bCs/>
                <w:sz w:val="26"/>
                <w:szCs w:val="26"/>
              </w:rPr>
              <w:t>(1)</w:t>
            </w:r>
          </w:p>
        </w:tc>
        <w:tc>
          <w:tcPr>
            <w:tcW w:w="1071" w:type="pct"/>
            <w:tcBorders>
              <w:top w:val="single" w:sz="4" w:space="0" w:color="auto"/>
              <w:left w:val="single" w:sz="4" w:space="0" w:color="auto"/>
              <w:bottom w:val="single" w:sz="4" w:space="0" w:color="auto"/>
              <w:right w:val="single" w:sz="4" w:space="0" w:color="auto"/>
            </w:tcBorders>
            <w:hideMark/>
          </w:tcPr>
          <w:p w14:paraId="46695A96" w14:textId="77777777" w:rsidR="008E348E" w:rsidRPr="008E348E" w:rsidRDefault="008E348E" w:rsidP="00085E2E">
            <w:pPr>
              <w:jc w:val="center"/>
              <w:rPr>
                <w:b/>
                <w:bCs/>
                <w:sz w:val="26"/>
                <w:szCs w:val="26"/>
              </w:rPr>
            </w:pPr>
            <w:r w:rsidRPr="008E348E">
              <w:rPr>
                <w:b/>
                <w:sz w:val="26"/>
                <w:szCs w:val="26"/>
              </w:rPr>
              <w:t>(2)</w:t>
            </w:r>
          </w:p>
        </w:tc>
        <w:tc>
          <w:tcPr>
            <w:tcW w:w="640" w:type="pct"/>
            <w:tcBorders>
              <w:top w:val="single" w:sz="4" w:space="0" w:color="auto"/>
              <w:left w:val="single" w:sz="4" w:space="0" w:color="auto"/>
              <w:bottom w:val="single" w:sz="4" w:space="0" w:color="auto"/>
              <w:right w:val="single" w:sz="4" w:space="0" w:color="auto"/>
            </w:tcBorders>
            <w:hideMark/>
          </w:tcPr>
          <w:p w14:paraId="52C4FEB0" w14:textId="77777777" w:rsidR="008E348E" w:rsidRPr="008E348E" w:rsidRDefault="008E348E" w:rsidP="00085E2E">
            <w:pPr>
              <w:jc w:val="center"/>
              <w:rPr>
                <w:b/>
                <w:bCs/>
                <w:sz w:val="26"/>
                <w:szCs w:val="26"/>
              </w:rPr>
            </w:pPr>
            <w:r w:rsidRPr="008E348E">
              <w:rPr>
                <w:b/>
                <w:bCs/>
                <w:sz w:val="26"/>
                <w:szCs w:val="26"/>
              </w:rPr>
              <w:t>(3)</w:t>
            </w:r>
          </w:p>
        </w:tc>
        <w:tc>
          <w:tcPr>
            <w:tcW w:w="866" w:type="pct"/>
            <w:tcBorders>
              <w:top w:val="single" w:sz="4" w:space="0" w:color="auto"/>
              <w:left w:val="single" w:sz="4" w:space="0" w:color="auto"/>
              <w:bottom w:val="single" w:sz="4" w:space="0" w:color="auto"/>
              <w:right w:val="single" w:sz="4" w:space="0" w:color="auto"/>
            </w:tcBorders>
            <w:hideMark/>
          </w:tcPr>
          <w:p w14:paraId="6A6B89BD" w14:textId="77777777" w:rsidR="008E348E" w:rsidRPr="008E348E" w:rsidRDefault="008E348E" w:rsidP="00085E2E">
            <w:pPr>
              <w:jc w:val="center"/>
              <w:rPr>
                <w:b/>
                <w:bCs/>
                <w:sz w:val="26"/>
                <w:szCs w:val="26"/>
              </w:rPr>
            </w:pPr>
            <w:r w:rsidRPr="008E348E">
              <w:rPr>
                <w:b/>
                <w:bCs/>
                <w:sz w:val="26"/>
                <w:szCs w:val="26"/>
              </w:rPr>
              <w:t>(4)</w:t>
            </w:r>
          </w:p>
        </w:tc>
        <w:tc>
          <w:tcPr>
            <w:tcW w:w="423" w:type="pct"/>
            <w:tcBorders>
              <w:top w:val="single" w:sz="4" w:space="0" w:color="auto"/>
              <w:left w:val="single" w:sz="4" w:space="0" w:color="auto"/>
              <w:bottom w:val="single" w:sz="4" w:space="0" w:color="auto"/>
              <w:right w:val="single" w:sz="4" w:space="0" w:color="auto"/>
            </w:tcBorders>
            <w:hideMark/>
          </w:tcPr>
          <w:p w14:paraId="3A9015C4" w14:textId="77777777" w:rsidR="008E348E" w:rsidRPr="008E348E" w:rsidRDefault="008E348E" w:rsidP="00085E2E">
            <w:pPr>
              <w:jc w:val="center"/>
              <w:rPr>
                <w:b/>
                <w:bCs/>
                <w:sz w:val="26"/>
                <w:szCs w:val="26"/>
              </w:rPr>
            </w:pPr>
            <w:r w:rsidRPr="008E348E">
              <w:rPr>
                <w:b/>
                <w:bCs/>
                <w:sz w:val="26"/>
                <w:szCs w:val="26"/>
              </w:rPr>
              <w:t>(5)</w:t>
            </w:r>
          </w:p>
        </w:tc>
        <w:tc>
          <w:tcPr>
            <w:tcW w:w="846" w:type="pct"/>
            <w:tcBorders>
              <w:top w:val="single" w:sz="4" w:space="0" w:color="auto"/>
              <w:left w:val="single" w:sz="4" w:space="0" w:color="auto"/>
              <w:bottom w:val="single" w:sz="4" w:space="0" w:color="auto"/>
              <w:right w:val="single" w:sz="4" w:space="0" w:color="auto"/>
            </w:tcBorders>
            <w:hideMark/>
          </w:tcPr>
          <w:p w14:paraId="449FCE94" w14:textId="77777777" w:rsidR="008E348E" w:rsidRPr="008E348E" w:rsidRDefault="008E348E" w:rsidP="00085E2E">
            <w:pPr>
              <w:jc w:val="center"/>
              <w:rPr>
                <w:b/>
                <w:bCs/>
                <w:sz w:val="26"/>
                <w:szCs w:val="26"/>
              </w:rPr>
            </w:pPr>
            <w:r w:rsidRPr="008E348E">
              <w:rPr>
                <w:b/>
                <w:bCs/>
                <w:sz w:val="26"/>
                <w:szCs w:val="26"/>
              </w:rPr>
              <w:t>(6)</w:t>
            </w:r>
          </w:p>
        </w:tc>
        <w:tc>
          <w:tcPr>
            <w:tcW w:w="629" w:type="pct"/>
            <w:tcBorders>
              <w:top w:val="single" w:sz="4" w:space="0" w:color="auto"/>
              <w:left w:val="single" w:sz="4" w:space="0" w:color="auto"/>
              <w:bottom w:val="single" w:sz="4" w:space="0" w:color="auto"/>
              <w:right w:val="single" w:sz="4" w:space="0" w:color="auto"/>
            </w:tcBorders>
            <w:hideMark/>
          </w:tcPr>
          <w:p w14:paraId="41C4DD74" w14:textId="77777777" w:rsidR="008E348E" w:rsidRPr="008E348E" w:rsidRDefault="008E348E" w:rsidP="00085E2E">
            <w:pPr>
              <w:jc w:val="center"/>
              <w:rPr>
                <w:b/>
                <w:bCs/>
                <w:sz w:val="26"/>
                <w:szCs w:val="26"/>
              </w:rPr>
            </w:pPr>
            <w:r w:rsidRPr="008E348E">
              <w:rPr>
                <w:b/>
                <w:bCs/>
                <w:sz w:val="26"/>
                <w:szCs w:val="26"/>
              </w:rPr>
              <w:t>(7)</w:t>
            </w:r>
          </w:p>
        </w:tc>
      </w:tr>
      <w:tr w:rsidR="00F2614F" w:rsidRPr="008E348E" w14:paraId="6274F4D7" w14:textId="77777777" w:rsidTr="006C7EB9">
        <w:trPr>
          <w:trHeight w:val="340"/>
        </w:trPr>
        <w:tc>
          <w:tcPr>
            <w:tcW w:w="524" w:type="pct"/>
            <w:tcBorders>
              <w:top w:val="single" w:sz="4" w:space="0" w:color="auto"/>
              <w:left w:val="single" w:sz="4" w:space="0" w:color="auto"/>
              <w:bottom w:val="single" w:sz="4" w:space="0" w:color="auto"/>
              <w:right w:val="single" w:sz="4" w:space="0" w:color="auto"/>
            </w:tcBorders>
            <w:vAlign w:val="center"/>
            <w:hideMark/>
          </w:tcPr>
          <w:p w14:paraId="521A26CA" w14:textId="39FB998B" w:rsidR="00F2614F" w:rsidRPr="008E348E" w:rsidRDefault="00F2614F" w:rsidP="00F2614F">
            <w:pPr>
              <w:jc w:val="center"/>
              <w:rPr>
                <w:b/>
                <w:bCs/>
                <w:sz w:val="26"/>
                <w:szCs w:val="26"/>
              </w:rPr>
            </w:pPr>
            <w:r w:rsidRPr="008E348E">
              <w:rPr>
                <w:b/>
                <w:bCs/>
                <w:sz w:val="26"/>
                <w:szCs w:val="26"/>
              </w:rPr>
              <w:t>CLO</w:t>
            </w:r>
            <w:r>
              <w:rPr>
                <w:b/>
                <w:bCs/>
                <w:sz w:val="26"/>
                <w:szCs w:val="26"/>
              </w:rPr>
              <w:t xml:space="preserve"> </w:t>
            </w:r>
            <w:r w:rsidR="00AF6F59">
              <w:rPr>
                <w:b/>
                <w:bCs/>
                <w:sz w:val="26"/>
                <w:szCs w:val="26"/>
              </w:rPr>
              <w:t>2</w:t>
            </w:r>
          </w:p>
        </w:tc>
        <w:tc>
          <w:tcPr>
            <w:tcW w:w="1071" w:type="pct"/>
            <w:tcBorders>
              <w:top w:val="single" w:sz="4" w:space="0" w:color="auto"/>
              <w:left w:val="single" w:sz="4" w:space="0" w:color="auto"/>
              <w:bottom w:val="single" w:sz="4" w:space="0" w:color="auto"/>
              <w:right w:val="single" w:sz="4" w:space="0" w:color="auto"/>
            </w:tcBorders>
            <w:vAlign w:val="center"/>
          </w:tcPr>
          <w:p w14:paraId="504F0739" w14:textId="49782DE6" w:rsidR="00F2614F" w:rsidRPr="00F2614F" w:rsidRDefault="00AF6F59" w:rsidP="00F2614F">
            <w:pPr>
              <w:rPr>
                <w:sz w:val="26"/>
                <w:szCs w:val="26"/>
              </w:rPr>
            </w:pPr>
            <w:r w:rsidRPr="00AF6F59">
              <w:rPr>
                <w:sz w:val="26"/>
                <w:szCs w:val="26"/>
              </w:rPr>
              <w:t>Vận dụng tiêu chuẩn ngành hiện hành (TCVN) về thiết kế mố trụ cầu, các khung quy phạm tương ứng để vận dụng vào các trường hợp thực tế liên quan đến công việc chuyên môn</w:t>
            </w:r>
            <w:r>
              <w:rPr>
                <w:sz w:val="26"/>
                <w:szCs w:val="26"/>
              </w:rPr>
              <w:t>.</w:t>
            </w:r>
          </w:p>
        </w:tc>
        <w:tc>
          <w:tcPr>
            <w:tcW w:w="640" w:type="pct"/>
            <w:tcBorders>
              <w:top w:val="single" w:sz="4" w:space="0" w:color="auto"/>
              <w:left w:val="single" w:sz="4" w:space="0" w:color="auto"/>
              <w:bottom w:val="single" w:sz="4" w:space="0" w:color="auto"/>
              <w:right w:val="single" w:sz="4" w:space="0" w:color="auto"/>
            </w:tcBorders>
          </w:tcPr>
          <w:p w14:paraId="6F20D31B" w14:textId="77777777" w:rsidR="00F2614F" w:rsidRDefault="00F2614F" w:rsidP="00F2614F">
            <w:pPr>
              <w:jc w:val="center"/>
            </w:pPr>
          </w:p>
          <w:p w14:paraId="5E7CCF53" w14:textId="77777777" w:rsidR="00F2614F" w:rsidRDefault="00F2614F" w:rsidP="00F2614F">
            <w:pPr>
              <w:jc w:val="center"/>
            </w:pPr>
          </w:p>
          <w:p w14:paraId="7D14EAE5" w14:textId="77777777" w:rsidR="00F2614F" w:rsidRDefault="00F2614F" w:rsidP="00F2614F">
            <w:pPr>
              <w:jc w:val="center"/>
            </w:pPr>
          </w:p>
          <w:p w14:paraId="3CCDE375" w14:textId="77777777" w:rsidR="00F2614F" w:rsidRDefault="00F2614F" w:rsidP="00F2614F">
            <w:pPr>
              <w:jc w:val="center"/>
            </w:pPr>
          </w:p>
          <w:p w14:paraId="02D4E882" w14:textId="26844EC0" w:rsidR="00F2614F" w:rsidRPr="008E348E" w:rsidRDefault="00F2614F" w:rsidP="00F2614F">
            <w:pPr>
              <w:jc w:val="center"/>
              <w:rPr>
                <w:color w:val="00B0F0"/>
                <w:sz w:val="26"/>
                <w:szCs w:val="26"/>
              </w:rPr>
            </w:pPr>
            <w:r w:rsidRPr="00801B59">
              <w:t>Tự luận</w:t>
            </w:r>
          </w:p>
        </w:tc>
        <w:tc>
          <w:tcPr>
            <w:tcW w:w="866" w:type="pct"/>
            <w:tcBorders>
              <w:top w:val="single" w:sz="4" w:space="0" w:color="auto"/>
              <w:left w:val="single" w:sz="4" w:space="0" w:color="auto"/>
              <w:bottom w:val="single" w:sz="4" w:space="0" w:color="auto"/>
              <w:right w:val="single" w:sz="4" w:space="0" w:color="auto"/>
            </w:tcBorders>
          </w:tcPr>
          <w:p w14:paraId="11F3C1E5" w14:textId="77777777" w:rsidR="00F2614F" w:rsidRDefault="00F2614F" w:rsidP="00F2614F">
            <w:pPr>
              <w:jc w:val="center"/>
            </w:pPr>
          </w:p>
          <w:p w14:paraId="049DF8AF" w14:textId="77777777" w:rsidR="00F2614F" w:rsidRDefault="00F2614F" w:rsidP="00F2614F">
            <w:pPr>
              <w:jc w:val="center"/>
            </w:pPr>
          </w:p>
          <w:p w14:paraId="05500E9E" w14:textId="77777777" w:rsidR="00F2614F" w:rsidRDefault="00F2614F" w:rsidP="00F2614F">
            <w:pPr>
              <w:jc w:val="center"/>
            </w:pPr>
          </w:p>
          <w:p w14:paraId="15776551" w14:textId="77777777" w:rsidR="00F2614F" w:rsidRDefault="00F2614F" w:rsidP="00F2614F">
            <w:pPr>
              <w:jc w:val="center"/>
            </w:pPr>
          </w:p>
          <w:p w14:paraId="3CE86BB0" w14:textId="7DC9CC25" w:rsidR="00F2614F" w:rsidRPr="008E348E" w:rsidRDefault="00AF6F59" w:rsidP="00F2614F">
            <w:pPr>
              <w:jc w:val="center"/>
              <w:rPr>
                <w:color w:val="00B0F0"/>
                <w:sz w:val="26"/>
                <w:szCs w:val="26"/>
              </w:rPr>
            </w:pPr>
            <w:r>
              <w:t>3</w:t>
            </w:r>
            <w:r w:rsidR="00F2614F" w:rsidRPr="00801B59">
              <w:t>0</w:t>
            </w:r>
          </w:p>
        </w:tc>
        <w:tc>
          <w:tcPr>
            <w:tcW w:w="423" w:type="pct"/>
            <w:tcBorders>
              <w:top w:val="single" w:sz="4" w:space="0" w:color="auto"/>
              <w:left w:val="single" w:sz="4" w:space="0" w:color="auto"/>
              <w:bottom w:val="single" w:sz="4" w:space="0" w:color="auto"/>
              <w:right w:val="single" w:sz="4" w:space="0" w:color="auto"/>
            </w:tcBorders>
          </w:tcPr>
          <w:p w14:paraId="015C1729" w14:textId="77777777" w:rsidR="00F2614F" w:rsidRDefault="00F2614F" w:rsidP="00F2614F">
            <w:pPr>
              <w:jc w:val="center"/>
            </w:pPr>
          </w:p>
          <w:p w14:paraId="71BD32AB" w14:textId="77777777" w:rsidR="00F2614F" w:rsidRDefault="00F2614F" w:rsidP="00F2614F">
            <w:pPr>
              <w:jc w:val="center"/>
            </w:pPr>
          </w:p>
          <w:p w14:paraId="7C12D296" w14:textId="77777777" w:rsidR="00F2614F" w:rsidRDefault="00F2614F" w:rsidP="00F2614F">
            <w:pPr>
              <w:jc w:val="center"/>
            </w:pPr>
          </w:p>
          <w:p w14:paraId="36098B2B" w14:textId="77777777" w:rsidR="00F2614F" w:rsidRDefault="00F2614F" w:rsidP="00F2614F">
            <w:pPr>
              <w:jc w:val="center"/>
            </w:pPr>
          </w:p>
          <w:p w14:paraId="3B781C14" w14:textId="127999B4" w:rsidR="00F2614F" w:rsidRPr="008E348E" w:rsidRDefault="00AF6F59" w:rsidP="00F2614F">
            <w:pPr>
              <w:jc w:val="center"/>
              <w:rPr>
                <w:color w:val="00B0F0"/>
                <w:sz w:val="26"/>
                <w:szCs w:val="26"/>
              </w:rPr>
            </w:pPr>
            <w:r w:rsidRPr="00AF6F59">
              <w:t>1</w:t>
            </w:r>
          </w:p>
        </w:tc>
        <w:tc>
          <w:tcPr>
            <w:tcW w:w="846" w:type="pct"/>
            <w:tcBorders>
              <w:top w:val="single" w:sz="4" w:space="0" w:color="auto"/>
              <w:left w:val="single" w:sz="4" w:space="0" w:color="auto"/>
              <w:bottom w:val="single" w:sz="4" w:space="0" w:color="auto"/>
              <w:right w:val="single" w:sz="4" w:space="0" w:color="auto"/>
            </w:tcBorders>
          </w:tcPr>
          <w:p w14:paraId="7C37A459" w14:textId="77777777" w:rsidR="00F2614F" w:rsidRDefault="00F2614F" w:rsidP="00F2614F">
            <w:pPr>
              <w:jc w:val="center"/>
            </w:pPr>
          </w:p>
          <w:p w14:paraId="514EFD24" w14:textId="77777777" w:rsidR="00F2614F" w:rsidRDefault="00F2614F" w:rsidP="00F2614F">
            <w:pPr>
              <w:jc w:val="center"/>
            </w:pPr>
          </w:p>
          <w:p w14:paraId="1167AD52" w14:textId="77777777" w:rsidR="00F2614F" w:rsidRDefault="00F2614F" w:rsidP="00F2614F">
            <w:pPr>
              <w:jc w:val="center"/>
            </w:pPr>
          </w:p>
          <w:p w14:paraId="2398C61A" w14:textId="77777777" w:rsidR="00F2614F" w:rsidRDefault="00F2614F" w:rsidP="00F2614F">
            <w:pPr>
              <w:jc w:val="center"/>
            </w:pPr>
          </w:p>
          <w:p w14:paraId="09D9ED48" w14:textId="6DC6513E" w:rsidR="00F2614F" w:rsidRPr="008E348E" w:rsidRDefault="004853A8" w:rsidP="00F2614F">
            <w:pPr>
              <w:jc w:val="center"/>
              <w:rPr>
                <w:color w:val="00B0F0"/>
                <w:sz w:val="26"/>
                <w:szCs w:val="26"/>
              </w:rPr>
            </w:pPr>
            <w:r w:rsidRPr="00AB3EAA">
              <w:t xml:space="preserve">Câu </w:t>
            </w:r>
            <w:r>
              <w:t>1(</w:t>
            </w:r>
            <w:r w:rsidR="00AF6F59">
              <w:t>3.0</w:t>
            </w:r>
            <w:r w:rsidR="00F2614F" w:rsidRPr="00801B59">
              <w:t>đ</w:t>
            </w:r>
            <w:r>
              <w:t>)</w:t>
            </w:r>
          </w:p>
        </w:tc>
        <w:tc>
          <w:tcPr>
            <w:tcW w:w="629" w:type="pct"/>
            <w:tcBorders>
              <w:top w:val="single" w:sz="4" w:space="0" w:color="auto"/>
              <w:left w:val="single" w:sz="4" w:space="0" w:color="auto"/>
              <w:bottom w:val="single" w:sz="4" w:space="0" w:color="auto"/>
              <w:right w:val="single" w:sz="4" w:space="0" w:color="auto"/>
            </w:tcBorders>
            <w:vAlign w:val="center"/>
          </w:tcPr>
          <w:p w14:paraId="0870979C" w14:textId="77777777" w:rsidR="00F2614F" w:rsidRPr="008E348E" w:rsidRDefault="00F2614F" w:rsidP="00F2614F">
            <w:pPr>
              <w:jc w:val="center"/>
              <w:rPr>
                <w:sz w:val="26"/>
                <w:szCs w:val="26"/>
              </w:rPr>
            </w:pPr>
          </w:p>
        </w:tc>
      </w:tr>
      <w:tr w:rsidR="00F2614F" w:rsidRPr="008E348E" w14:paraId="0073C42A" w14:textId="77777777" w:rsidTr="006C7EB9">
        <w:trPr>
          <w:trHeight w:val="340"/>
        </w:trPr>
        <w:tc>
          <w:tcPr>
            <w:tcW w:w="524" w:type="pct"/>
            <w:tcBorders>
              <w:top w:val="single" w:sz="4" w:space="0" w:color="auto"/>
              <w:left w:val="single" w:sz="4" w:space="0" w:color="auto"/>
              <w:bottom w:val="single" w:sz="4" w:space="0" w:color="auto"/>
              <w:right w:val="single" w:sz="4" w:space="0" w:color="auto"/>
            </w:tcBorders>
            <w:vAlign w:val="center"/>
          </w:tcPr>
          <w:p w14:paraId="3BE1CCA6" w14:textId="650E7BE0" w:rsidR="00F2614F" w:rsidRPr="008E348E" w:rsidRDefault="00F2614F" w:rsidP="00F2614F">
            <w:pPr>
              <w:jc w:val="center"/>
              <w:rPr>
                <w:b/>
                <w:bCs/>
                <w:sz w:val="26"/>
                <w:szCs w:val="26"/>
              </w:rPr>
            </w:pPr>
            <w:r w:rsidRPr="008E348E">
              <w:rPr>
                <w:b/>
                <w:bCs/>
                <w:sz w:val="26"/>
                <w:szCs w:val="26"/>
              </w:rPr>
              <w:t>CLO</w:t>
            </w:r>
            <w:r>
              <w:rPr>
                <w:b/>
                <w:bCs/>
                <w:sz w:val="26"/>
                <w:szCs w:val="26"/>
              </w:rPr>
              <w:t xml:space="preserve"> </w:t>
            </w:r>
            <w:r w:rsidR="00AF6F59">
              <w:rPr>
                <w:b/>
                <w:bCs/>
                <w:sz w:val="26"/>
                <w:szCs w:val="26"/>
              </w:rPr>
              <w:t>3</w:t>
            </w:r>
          </w:p>
        </w:tc>
        <w:tc>
          <w:tcPr>
            <w:tcW w:w="1071" w:type="pct"/>
            <w:tcBorders>
              <w:top w:val="single" w:sz="4" w:space="0" w:color="auto"/>
              <w:left w:val="single" w:sz="4" w:space="0" w:color="auto"/>
              <w:bottom w:val="single" w:sz="4" w:space="0" w:color="auto"/>
              <w:right w:val="single" w:sz="4" w:space="0" w:color="auto"/>
            </w:tcBorders>
          </w:tcPr>
          <w:p w14:paraId="6074CF66" w14:textId="06EFC15A" w:rsidR="00F2614F" w:rsidRPr="008E348E" w:rsidRDefault="00AF6F59" w:rsidP="00F2614F">
            <w:pPr>
              <w:rPr>
                <w:b/>
                <w:bCs/>
                <w:color w:val="00B0F0"/>
                <w:sz w:val="26"/>
                <w:szCs w:val="26"/>
              </w:rPr>
            </w:pPr>
            <w:r w:rsidRPr="00FE128E">
              <w:rPr>
                <w:sz w:val="26"/>
                <w:szCs w:val="26"/>
              </w:rPr>
              <w:t>Thành thạo về công tác thiết kế và lập dự toán công trình mố trụ cầu.</w:t>
            </w:r>
          </w:p>
        </w:tc>
        <w:tc>
          <w:tcPr>
            <w:tcW w:w="640" w:type="pct"/>
            <w:tcBorders>
              <w:top w:val="single" w:sz="4" w:space="0" w:color="auto"/>
              <w:left w:val="single" w:sz="4" w:space="0" w:color="auto"/>
              <w:bottom w:val="single" w:sz="4" w:space="0" w:color="auto"/>
              <w:right w:val="single" w:sz="4" w:space="0" w:color="auto"/>
            </w:tcBorders>
          </w:tcPr>
          <w:p w14:paraId="30729CA0" w14:textId="77777777" w:rsidR="00F2614F" w:rsidRDefault="00F2614F" w:rsidP="00F2614F">
            <w:pPr>
              <w:jc w:val="center"/>
            </w:pPr>
          </w:p>
          <w:p w14:paraId="75ABEAD6" w14:textId="77777777" w:rsidR="00F2614F" w:rsidRDefault="00F2614F" w:rsidP="00F2614F">
            <w:pPr>
              <w:jc w:val="center"/>
            </w:pPr>
          </w:p>
          <w:p w14:paraId="7C4566C0" w14:textId="37EF62BE" w:rsidR="00F2614F" w:rsidRPr="008E348E" w:rsidRDefault="00F2614F" w:rsidP="00F2614F">
            <w:pPr>
              <w:jc w:val="center"/>
              <w:rPr>
                <w:color w:val="00B0F0"/>
                <w:sz w:val="26"/>
                <w:szCs w:val="26"/>
              </w:rPr>
            </w:pPr>
            <w:r w:rsidRPr="00AB3EAA">
              <w:t>Tự luận</w:t>
            </w:r>
          </w:p>
        </w:tc>
        <w:tc>
          <w:tcPr>
            <w:tcW w:w="866" w:type="pct"/>
            <w:tcBorders>
              <w:top w:val="single" w:sz="4" w:space="0" w:color="auto"/>
              <w:left w:val="single" w:sz="4" w:space="0" w:color="auto"/>
              <w:bottom w:val="single" w:sz="4" w:space="0" w:color="auto"/>
              <w:right w:val="single" w:sz="4" w:space="0" w:color="auto"/>
            </w:tcBorders>
          </w:tcPr>
          <w:p w14:paraId="1026846C" w14:textId="77777777" w:rsidR="00F2614F" w:rsidRDefault="00F2614F" w:rsidP="00F2614F">
            <w:pPr>
              <w:jc w:val="center"/>
            </w:pPr>
          </w:p>
          <w:p w14:paraId="5B6D4D0D" w14:textId="77777777" w:rsidR="00F2614F" w:rsidRDefault="00F2614F" w:rsidP="00F2614F">
            <w:pPr>
              <w:jc w:val="center"/>
            </w:pPr>
          </w:p>
          <w:p w14:paraId="0D83C6C5" w14:textId="21B43798" w:rsidR="00F2614F" w:rsidRPr="008E348E" w:rsidRDefault="00AF6F59" w:rsidP="00F2614F">
            <w:pPr>
              <w:jc w:val="center"/>
              <w:rPr>
                <w:color w:val="00B0F0"/>
                <w:sz w:val="26"/>
                <w:szCs w:val="26"/>
              </w:rPr>
            </w:pPr>
            <w:r>
              <w:t>7</w:t>
            </w:r>
            <w:r w:rsidR="00F2614F" w:rsidRPr="00AB3EAA">
              <w:t>0</w:t>
            </w:r>
          </w:p>
        </w:tc>
        <w:tc>
          <w:tcPr>
            <w:tcW w:w="423" w:type="pct"/>
            <w:tcBorders>
              <w:top w:val="single" w:sz="4" w:space="0" w:color="auto"/>
              <w:left w:val="single" w:sz="4" w:space="0" w:color="auto"/>
              <w:bottom w:val="single" w:sz="4" w:space="0" w:color="auto"/>
              <w:right w:val="single" w:sz="4" w:space="0" w:color="auto"/>
            </w:tcBorders>
          </w:tcPr>
          <w:p w14:paraId="10524D08" w14:textId="77777777" w:rsidR="00F2614F" w:rsidRDefault="00F2614F" w:rsidP="00F2614F">
            <w:pPr>
              <w:jc w:val="center"/>
            </w:pPr>
          </w:p>
          <w:p w14:paraId="0422B708" w14:textId="77777777" w:rsidR="00F2614F" w:rsidRDefault="00F2614F" w:rsidP="00F2614F">
            <w:pPr>
              <w:jc w:val="center"/>
            </w:pPr>
          </w:p>
          <w:p w14:paraId="136D2027" w14:textId="77D2AF9D" w:rsidR="00F2614F" w:rsidRPr="008E348E" w:rsidRDefault="00AF6F59" w:rsidP="00F2614F">
            <w:pPr>
              <w:jc w:val="center"/>
              <w:rPr>
                <w:color w:val="00B0F0"/>
                <w:sz w:val="26"/>
                <w:szCs w:val="26"/>
              </w:rPr>
            </w:pPr>
            <w:r>
              <w:t>2</w:t>
            </w:r>
            <w:r w:rsidR="00F2614F" w:rsidRPr="00AB3EAA">
              <w:t xml:space="preserve">; </w:t>
            </w:r>
            <w:r>
              <w:t>3</w:t>
            </w:r>
          </w:p>
        </w:tc>
        <w:tc>
          <w:tcPr>
            <w:tcW w:w="846" w:type="pct"/>
            <w:tcBorders>
              <w:top w:val="single" w:sz="4" w:space="0" w:color="auto"/>
              <w:left w:val="single" w:sz="4" w:space="0" w:color="auto"/>
              <w:bottom w:val="single" w:sz="4" w:space="0" w:color="auto"/>
              <w:right w:val="single" w:sz="4" w:space="0" w:color="auto"/>
            </w:tcBorders>
          </w:tcPr>
          <w:p w14:paraId="6AFB166B" w14:textId="77777777" w:rsidR="00F2614F" w:rsidRDefault="00F2614F" w:rsidP="00F2614F"/>
          <w:p w14:paraId="5C772E91" w14:textId="367531DB" w:rsidR="00F2614F" w:rsidRPr="008E348E" w:rsidRDefault="00F2614F" w:rsidP="00F2614F">
            <w:pPr>
              <w:rPr>
                <w:color w:val="00B0F0"/>
                <w:sz w:val="26"/>
                <w:szCs w:val="26"/>
              </w:rPr>
            </w:pPr>
            <w:r w:rsidRPr="00AB3EAA">
              <w:t xml:space="preserve">Câu </w:t>
            </w:r>
            <w:r w:rsidR="00AF6F59">
              <w:t>2</w:t>
            </w:r>
            <w:r w:rsidRPr="00AB3EAA">
              <w:t>(</w:t>
            </w:r>
            <w:r w:rsidR="00701282">
              <w:t>5</w:t>
            </w:r>
            <w:r w:rsidR="00AF6F59">
              <w:t>.0</w:t>
            </w:r>
            <w:r w:rsidRPr="00AB3EAA">
              <w:t xml:space="preserve">đ); Câu </w:t>
            </w:r>
            <w:r w:rsidR="00AF6F59">
              <w:t>3</w:t>
            </w:r>
            <w:r w:rsidRPr="00AB3EAA">
              <w:t>(</w:t>
            </w:r>
            <w:r w:rsidR="00701282">
              <w:t>2</w:t>
            </w:r>
            <w:r w:rsidR="00AF6F59">
              <w:t>.0</w:t>
            </w:r>
            <w:r w:rsidRPr="00AB3EAA">
              <w:t>đ).</w:t>
            </w:r>
          </w:p>
        </w:tc>
        <w:tc>
          <w:tcPr>
            <w:tcW w:w="629" w:type="pct"/>
            <w:tcBorders>
              <w:top w:val="single" w:sz="4" w:space="0" w:color="auto"/>
              <w:left w:val="single" w:sz="4" w:space="0" w:color="auto"/>
              <w:bottom w:val="single" w:sz="4" w:space="0" w:color="auto"/>
              <w:right w:val="single" w:sz="4" w:space="0" w:color="auto"/>
            </w:tcBorders>
            <w:vAlign w:val="center"/>
          </w:tcPr>
          <w:p w14:paraId="63424591" w14:textId="77777777" w:rsidR="00F2614F" w:rsidRPr="008E348E" w:rsidRDefault="00F2614F" w:rsidP="00F2614F">
            <w:pPr>
              <w:jc w:val="center"/>
              <w:rPr>
                <w:color w:val="00B0F0"/>
                <w:sz w:val="26"/>
                <w:szCs w:val="26"/>
              </w:rPr>
            </w:pPr>
          </w:p>
        </w:tc>
      </w:tr>
    </w:tbl>
    <w:p w14:paraId="7308EDDB" w14:textId="12835E52" w:rsidR="008E348E" w:rsidRPr="008E348E" w:rsidRDefault="008E348E">
      <w:pPr>
        <w:rPr>
          <w:rFonts w:cs="Times New Roman"/>
          <w:szCs w:val="26"/>
        </w:rPr>
      </w:pPr>
    </w:p>
    <w:p w14:paraId="54C61DCB" w14:textId="19E22D21" w:rsidR="008E348E" w:rsidRPr="009D6D0C" w:rsidRDefault="008E348E">
      <w:pPr>
        <w:rPr>
          <w:rFonts w:cs="Times New Roman"/>
          <w:b/>
          <w:bCs/>
          <w:sz w:val="24"/>
          <w:szCs w:val="24"/>
        </w:rPr>
      </w:pPr>
      <w:r w:rsidRPr="009D6D0C">
        <w:rPr>
          <w:rFonts w:cs="Times New Roman"/>
          <w:b/>
          <w:bCs/>
          <w:sz w:val="24"/>
          <w:szCs w:val="24"/>
        </w:rPr>
        <w:t>Chú thích các cột:</w:t>
      </w:r>
    </w:p>
    <w:p w14:paraId="14EA0B48" w14:textId="788ECAF2" w:rsidR="008E348E" w:rsidRPr="009D6D0C" w:rsidRDefault="008E348E" w:rsidP="008E348E">
      <w:pPr>
        <w:ind w:firstLine="284"/>
        <w:jc w:val="both"/>
        <w:rPr>
          <w:rFonts w:cs="Times New Roman"/>
          <w:i/>
          <w:iCs/>
          <w:sz w:val="24"/>
          <w:szCs w:val="24"/>
        </w:rPr>
      </w:pPr>
      <w:r w:rsidRPr="009D6D0C">
        <w:rPr>
          <w:rFonts w:cs="Times New Roman"/>
          <w:i/>
          <w:iCs/>
          <w:sz w:val="24"/>
          <w:szCs w:val="24"/>
        </w:rPr>
        <w:t>(1) Chỉ liệt kê các CLO được đánh giá bởi đề thi kết thúc học phần (tương ứng như đã mô tả trong đề cương chi tiết học phần). Lưu ý không đưa vào bảng này các CLO không dùng bài thi kết thúc học phần để đánh giá (có một số CLO được bố trí đánh giá bằng bài kiểm tra giữa kỳ, đánh giá qua dự án, đồ án trong quá trình học hay các hình thức đánh giá quá trình khác chứ không bố trí đánh giá bằng bài thi kết thúc học phần). Trường hợp một số CLO vừa được bố trí đánh giá quá trình hay giữa kỳ vừa được bố trí đánh giá kết thúc học phần thì vẫn đưa vào cột (1)</w:t>
      </w:r>
    </w:p>
    <w:p w14:paraId="190C9E2D" w14:textId="30520F73" w:rsidR="008E348E" w:rsidRPr="009D6D0C" w:rsidRDefault="008E348E" w:rsidP="008E348E">
      <w:pPr>
        <w:ind w:firstLine="284"/>
        <w:jc w:val="both"/>
        <w:rPr>
          <w:rFonts w:cs="Times New Roman"/>
          <w:i/>
          <w:iCs/>
          <w:sz w:val="24"/>
          <w:szCs w:val="24"/>
        </w:rPr>
      </w:pPr>
      <w:r w:rsidRPr="009D6D0C">
        <w:rPr>
          <w:rFonts w:cs="Times New Roman"/>
          <w:i/>
          <w:iCs/>
          <w:sz w:val="24"/>
          <w:szCs w:val="24"/>
        </w:rPr>
        <w:t>(2) Nêu nội dung của CLO tương ứng.</w:t>
      </w:r>
    </w:p>
    <w:p w14:paraId="57277D4D" w14:textId="6C150170" w:rsidR="008E348E" w:rsidRPr="009D6D0C" w:rsidRDefault="008E348E" w:rsidP="008E348E">
      <w:pPr>
        <w:ind w:firstLine="284"/>
        <w:jc w:val="both"/>
        <w:rPr>
          <w:rFonts w:cs="Times New Roman"/>
          <w:i/>
          <w:iCs/>
          <w:sz w:val="24"/>
          <w:szCs w:val="24"/>
        </w:rPr>
      </w:pPr>
      <w:r w:rsidRPr="009D6D0C">
        <w:rPr>
          <w:rFonts w:cs="Times New Roman"/>
          <w:i/>
          <w:iCs/>
          <w:sz w:val="24"/>
          <w:szCs w:val="24"/>
        </w:rPr>
        <w:t>(3) Hình thức kiểm tra đánh giá có thể là: trắc nghiệm, tự luận, dự án, đồ án, vấn đáp, thực hành trên máy tính, thực hành phòng thí nghiệm, báo cáo, thuyết trình,…, phù hợp với nội dung của CLO và mô tả trong đề cương chi tiết học phần.</w:t>
      </w:r>
    </w:p>
    <w:p w14:paraId="7CE50811" w14:textId="7BADBEF0" w:rsidR="008E348E" w:rsidRPr="009D6D0C" w:rsidRDefault="008E348E" w:rsidP="008E348E">
      <w:pPr>
        <w:ind w:firstLine="284"/>
        <w:jc w:val="both"/>
        <w:rPr>
          <w:rFonts w:cs="Times New Roman"/>
          <w:i/>
          <w:iCs/>
          <w:sz w:val="24"/>
          <w:szCs w:val="24"/>
        </w:rPr>
      </w:pPr>
      <w:r w:rsidRPr="009D6D0C">
        <w:rPr>
          <w:rFonts w:cs="Times New Roman"/>
          <w:i/>
          <w:iCs/>
          <w:sz w:val="24"/>
          <w:szCs w:val="24"/>
        </w:rPr>
        <w:t>(4) Trọng số mức độ quan trọng của từng CLO trong đề thi kết thúc học phần do giảng viên ra đề thi quy định (mang tính tương đối) trên cơ sở mức độ quan trọng của từng CLO. Đây là cơ sở để phân phối tỷ lệ % số điểm tối đa cho các câu hỏi thi dùng để đánh giá các CLO tương ứng, bảo đảm CLO quan trọng hơn thì được đánh giá với điểm số tối đa lớn hơn. Cột (4) dùng để hỗ trợ cho cột (6).</w:t>
      </w:r>
    </w:p>
    <w:p w14:paraId="538305C8" w14:textId="2A62F2DF" w:rsidR="008E348E" w:rsidRPr="009D6D0C" w:rsidRDefault="008E348E" w:rsidP="008E348E">
      <w:pPr>
        <w:ind w:firstLine="284"/>
        <w:jc w:val="both"/>
        <w:rPr>
          <w:rFonts w:cs="Times New Roman"/>
          <w:i/>
          <w:iCs/>
          <w:sz w:val="24"/>
          <w:szCs w:val="24"/>
        </w:rPr>
      </w:pPr>
      <w:r w:rsidRPr="009D6D0C">
        <w:rPr>
          <w:rFonts w:cs="Times New Roman"/>
          <w:i/>
          <w:iCs/>
          <w:sz w:val="24"/>
          <w:szCs w:val="24"/>
        </w:rPr>
        <w:t>(5) Liệt kê các câu hỏi thi số (câu hỏi số … hoặc từ câu hỏi số… đến câu hỏi số…) dùng để kiểm tra người học đạt các CLO tương ứng.</w:t>
      </w:r>
    </w:p>
    <w:p w14:paraId="310C1779" w14:textId="3659C98C" w:rsidR="008E348E" w:rsidRPr="009D6D0C" w:rsidRDefault="008E348E" w:rsidP="008E348E">
      <w:pPr>
        <w:ind w:firstLine="284"/>
        <w:jc w:val="both"/>
        <w:rPr>
          <w:rFonts w:cs="Times New Roman"/>
          <w:i/>
          <w:iCs/>
          <w:sz w:val="24"/>
          <w:szCs w:val="24"/>
        </w:rPr>
      </w:pPr>
      <w:r w:rsidRPr="009D6D0C">
        <w:rPr>
          <w:rFonts w:cs="Times New Roman"/>
          <w:i/>
          <w:iCs/>
          <w:sz w:val="24"/>
          <w:szCs w:val="24"/>
        </w:rPr>
        <w:t>(6) Ghi điểm số tối đa cho mỗi câu hỏi hoặc phần thi.</w:t>
      </w:r>
    </w:p>
    <w:p w14:paraId="2D95E204" w14:textId="59DF70DE" w:rsidR="008E348E" w:rsidRPr="009D6D0C" w:rsidRDefault="008E348E" w:rsidP="008E348E">
      <w:pPr>
        <w:ind w:firstLine="284"/>
        <w:jc w:val="both"/>
        <w:rPr>
          <w:rFonts w:cs="Times New Roman"/>
          <w:i/>
          <w:iCs/>
          <w:sz w:val="24"/>
          <w:szCs w:val="24"/>
        </w:rPr>
      </w:pPr>
      <w:r w:rsidRPr="009D6D0C">
        <w:rPr>
          <w:rFonts w:cs="Times New Roman"/>
          <w:i/>
          <w:iCs/>
          <w:sz w:val="24"/>
          <w:szCs w:val="24"/>
        </w:rPr>
        <w:t>(7) Trong trường hợp đây là học phần cốt lõi - sử dụng kết quả đánh giá CLO của hàng tương ứng trong bảng để đo lường đánh giá mức độ người học đạt được PLO/PI - cần liệt kê ký hiệu PLO/PI có liên quan vào hàng tương ứng. Trong đề cương chi tiết học phần cũng cần mô tả rõ CLO tương ứng của học phần này sẽ được sử dụng làm dữ liệu để đo lường đánh giá các PLO/PI. Trường hợp học phần không có CLO nào phục vụ việc đo lường đánh giá mức đạt PLO/PI thì để trống cột này.</w:t>
      </w:r>
    </w:p>
    <w:p w14:paraId="690190D4" w14:textId="28BE030F" w:rsidR="008E348E" w:rsidRPr="008E348E" w:rsidRDefault="008E348E">
      <w:pPr>
        <w:rPr>
          <w:rFonts w:cs="Times New Roman"/>
          <w:b/>
          <w:bCs/>
          <w:szCs w:val="26"/>
        </w:rPr>
      </w:pPr>
      <w:r w:rsidRPr="008E348E">
        <w:rPr>
          <w:rFonts w:cs="Times New Roman"/>
          <w:b/>
          <w:bCs/>
          <w:szCs w:val="26"/>
        </w:rPr>
        <w:lastRenderedPageBreak/>
        <w:t>III. Nội dung câu hỏi thi</w:t>
      </w:r>
    </w:p>
    <w:p w14:paraId="1C881863" w14:textId="0E0C002B" w:rsidR="008E348E" w:rsidRDefault="008E348E" w:rsidP="008E348E">
      <w:pPr>
        <w:rPr>
          <w:rFonts w:cs="Times New Roman"/>
          <w:szCs w:val="26"/>
        </w:rPr>
      </w:pPr>
    </w:p>
    <w:p w14:paraId="3CD2B9F2" w14:textId="77777777" w:rsidR="009E18E6" w:rsidRDefault="00846F52" w:rsidP="002D2854">
      <w:pPr>
        <w:rPr>
          <w:bCs/>
          <w:szCs w:val="26"/>
        </w:rPr>
      </w:pPr>
      <w:r w:rsidRPr="00AF6F59">
        <w:rPr>
          <w:b/>
          <w:szCs w:val="26"/>
        </w:rPr>
        <w:t>Câu 1:</w:t>
      </w:r>
      <w:r w:rsidRPr="00AF6F59">
        <w:rPr>
          <w:bCs/>
          <w:szCs w:val="26"/>
        </w:rPr>
        <w:t xml:space="preserve"> (</w:t>
      </w:r>
      <w:r w:rsidR="00AF6F59" w:rsidRPr="00AF6F59">
        <w:rPr>
          <w:bCs/>
          <w:szCs w:val="26"/>
        </w:rPr>
        <w:t>3.0</w:t>
      </w:r>
      <w:r w:rsidR="00975EFC" w:rsidRPr="00AF6F59">
        <w:rPr>
          <w:bCs/>
          <w:szCs w:val="26"/>
        </w:rPr>
        <w:t xml:space="preserve"> </w:t>
      </w:r>
      <w:r w:rsidRPr="00AF6F59">
        <w:rPr>
          <w:bCs/>
          <w:szCs w:val="26"/>
        </w:rPr>
        <w:t>đ)</w:t>
      </w:r>
      <w:r w:rsidR="00975EFC" w:rsidRPr="00AF6F59">
        <w:rPr>
          <w:bCs/>
          <w:szCs w:val="26"/>
        </w:rPr>
        <w:t xml:space="preserve">. </w:t>
      </w:r>
    </w:p>
    <w:p w14:paraId="216E86C1" w14:textId="77777777" w:rsidR="009E18E6" w:rsidRDefault="009E18E6" w:rsidP="002D2854">
      <w:pPr>
        <w:rPr>
          <w:bCs/>
          <w:szCs w:val="26"/>
        </w:rPr>
      </w:pPr>
    </w:p>
    <w:p w14:paraId="53F15C78" w14:textId="7B345359" w:rsidR="00846F52" w:rsidRPr="00AF6F59" w:rsidRDefault="00AF6F59" w:rsidP="002D2854">
      <w:pPr>
        <w:rPr>
          <w:bCs/>
          <w:szCs w:val="26"/>
        </w:rPr>
      </w:pPr>
      <w:r w:rsidRPr="00AF6F59">
        <w:rPr>
          <w:bCs/>
          <w:szCs w:val="26"/>
        </w:rPr>
        <w:t>Trình bày các loại áp lực đất tác dụng vào mố cầu</w:t>
      </w:r>
      <w:r w:rsidR="00387F7A">
        <w:rPr>
          <w:bCs/>
          <w:szCs w:val="26"/>
        </w:rPr>
        <w:t xml:space="preserve"> và </w:t>
      </w:r>
      <w:r w:rsidRPr="00AF6F59">
        <w:rPr>
          <w:bCs/>
          <w:szCs w:val="26"/>
        </w:rPr>
        <w:t>phân tích từng loại.</w:t>
      </w:r>
    </w:p>
    <w:p w14:paraId="32042001" w14:textId="77777777" w:rsidR="00846F52" w:rsidRDefault="00846F52" w:rsidP="002D2854">
      <w:pPr>
        <w:rPr>
          <w:bCs/>
          <w:color w:val="FF0000"/>
          <w:szCs w:val="26"/>
        </w:rPr>
      </w:pPr>
    </w:p>
    <w:p w14:paraId="19C53DD9" w14:textId="4ED47D2D" w:rsidR="00846F52" w:rsidRPr="00AF6F59" w:rsidRDefault="00846F52" w:rsidP="002D2854">
      <w:pPr>
        <w:rPr>
          <w:bCs/>
          <w:szCs w:val="26"/>
        </w:rPr>
      </w:pPr>
      <w:r w:rsidRPr="00AF6F59">
        <w:rPr>
          <w:b/>
          <w:szCs w:val="26"/>
        </w:rPr>
        <w:t>Câu 2:</w:t>
      </w:r>
      <w:r w:rsidRPr="00AF6F59">
        <w:rPr>
          <w:bCs/>
          <w:szCs w:val="26"/>
        </w:rPr>
        <w:t xml:space="preserve"> </w:t>
      </w:r>
      <w:r w:rsidR="00AF6F59" w:rsidRPr="00AF6F59">
        <w:rPr>
          <w:bCs/>
          <w:szCs w:val="26"/>
        </w:rPr>
        <w:t>Bài tập (5</w:t>
      </w:r>
      <w:r w:rsidR="004062A9">
        <w:rPr>
          <w:bCs/>
          <w:szCs w:val="26"/>
        </w:rPr>
        <w:t>.0</w:t>
      </w:r>
      <w:r w:rsidR="00AF6F59" w:rsidRPr="00AF6F59">
        <w:rPr>
          <w:bCs/>
          <w:szCs w:val="26"/>
        </w:rPr>
        <w:t xml:space="preserve"> đ)</w:t>
      </w:r>
    </w:p>
    <w:p w14:paraId="016857B4" w14:textId="77777777" w:rsidR="00AF6F59" w:rsidRDefault="00AF6F59" w:rsidP="002D2854">
      <w:pPr>
        <w:rPr>
          <w:bCs/>
          <w:color w:val="FF0000"/>
          <w:szCs w:val="26"/>
        </w:rPr>
      </w:pPr>
    </w:p>
    <w:p w14:paraId="67BF741F" w14:textId="378094F7" w:rsidR="0067199F" w:rsidRDefault="00AF6F59" w:rsidP="00AF6F59">
      <w:pPr>
        <w:jc w:val="center"/>
        <w:rPr>
          <w:bCs/>
          <w:color w:val="FF0000"/>
          <w:szCs w:val="26"/>
        </w:rPr>
      </w:pPr>
      <w:r w:rsidRPr="00C549D2">
        <w:rPr>
          <w:noProof/>
          <w:szCs w:val="24"/>
        </w:rPr>
        <w:drawing>
          <wp:inline distT="0" distB="0" distL="0" distR="0" wp14:anchorId="5ADF91AF" wp14:editId="4DE4CB21">
            <wp:extent cx="2796988" cy="2047155"/>
            <wp:effectExtent l="0" t="0" r="3810" b="0"/>
            <wp:docPr id="543064590"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64590" name="Picture 1" descr="A diagram of a structure&#10;&#10;Description automatically generated"/>
                    <pic:cNvPicPr/>
                  </pic:nvPicPr>
                  <pic:blipFill>
                    <a:blip r:embed="rId8"/>
                    <a:stretch>
                      <a:fillRect/>
                    </a:stretch>
                  </pic:blipFill>
                  <pic:spPr>
                    <a:xfrm>
                      <a:off x="0" y="0"/>
                      <a:ext cx="2844390" cy="2081849"/>
                    </a:xfrm>
                    <a:prstGeom prst="rect">
                      <a:avLst/>
                    </a:prstGeom>
                  </pic:spPr>
                </pic:pic>
              </a:graphicData>
            </a:graphic>
          </wp:inline>
        </w:drawing>
      </w:r>
    </w:p>
    <w:p w14:paraId="33885F14" w14:textId="47FBDD69" w:rsidR="00AF6F59" w:rsidRPr="00AF6F59" w:rsidRDefault="00AF6F59" w:rsidP="00AF6F59">
      <w:pPr>
        <w:spacing w:before="120" w:line="288" w:lineRule="auto"/>
        <w:rPr>
          <w:bCs/>
          <w:noProof/>
          <w:szCs w:val="26"/>
        </w:rPr>
      </w:pPr>
      <w:bookmarkStart w:id="0" w:name="_Hlk108034961"/>
      <w:r w:rsidRPr="00AF6F59">
        <w:rPr>
          <w:bCs/>
          <w:noProof/>
          <w:szCs w:val="26"/>
        </w:rPr>
        <w:t>Cho một trụ cầu có 2 nhịp hai bên có chiều dài bằng nhau là l=29m</w:t>
      </w:r>
      <w:bookmarkEnd w:id="0"/>
      <w:r w:rsidRPr="00AF6F59">
        <w:rPr>
          <w:bCs/>
          <w:noProof/>
          <w:szCs w:val="26"/>
        </w:rPr>
        <w:t xml:space="preserve"> (hình vẽ trên)</w:t>
      </w:r>
    </w:p>
    <w:p w14:paraId="11B44E19" w14:textId="3B76E9EF" w:rsidR="00AF6F59" w:rsidRPr="00AF6F59" w:rsidRDefault="00AF6F59" w:rsidP="00AF6F59">
      <w:pPr>
        <w:pStyle w:val="ListParagraph"/>
        <w:numPr>
          <w:ilvl w:val="0"/>
          <w:numId w:val="6"/>
        </w:numPr>
        <w:spacing w:before="120" w:line="288" w:lineRule="auto"/>
        <w:jc w:val="both"/>
        <w:rPr>
          <w:bCs/>
          <w:noProof/>
          <w:szCs w:val="26"/>
        </w:rPr>
      </w:pPr>
      <w:bookmarkStart w:id="1" w:name="_Hlk108113354"/>
      <w:bookmarkStart w:id="2" w:name="_Hlk108034401"/>
      <w:r w:rsidRPr="00AF6F59">
        <w:rPr>
          <w:bCs/>
          <w:noProof/>
          <w:szCs w:val="26"/>
        </w:rPr>
        <w:t>Vẽ đường ảnh hưởng</w:t>
      </w:r>
      <w:r w:rsidR="009E18E6">
        <w:rPr>
          <w:bCs/>
          <w:noProof/>
          <w:szCs w:val="26"/>
        </w:rPr>
        <w:t xml:space="preserve"> (đah)</w:t>
      </w:r>
      <w:r w:rsidRPr="00AF6F59">
        <w:rPr>
          <w:bCs/>
          <w:noProof/>
          <w:szCs w:val="26"/>
        </w:rPr>
        <w:t xml:space="preserve"> phản lực gối của 2 nhịp hai bên. (1đ)</w:t>
      </w:r>
    </w:p>
    <w:p w14:paraId="4D24C1AA" w14:textId="265B5B27" w:rsidR="00AF6F59" w:rsidRPr="00AF6F59" w:rsidRDefault="00AF6F59" w:rsidP="00AF6F59">
      <w:pPr>
        <w:pStyle w:val="ListParagraph"/>
        <w:numPr>
          <w:ilvl w:val="0"/>
          <w:numId w:val="6"/>
        </w:numPr>
        <w:spacing w:before="120" w:line="288" w:lineRule="auto"/>
        <w:jc w:val="both"/>
        <w:rPr>
          <w:bCs/>
          <w:noProof/>
          <w:szCs w:val="26"/>
        </w:rPr>
      </w:pPr>
      <w:bookmarkStart w:id="3" w:name="_Hlk108113458"/>
      <w:bookmarkStart w:id="4" w:name="_Hlk108035322"/>
      <w:bookmarkEnd w:id="1"/>
      <w:bookmarkEnd w:id="2"/>
      <w:r w:rsidRPr="00AF6F59">
        <w:rPr>
          <w:bCs/>
          <w:noProof/>
          <w:szCs w:val="26"/>
        </w:rPr>
        <w:t>Hãy chất tải lên đường ảnh hưởngphản lực để tính phản lực gối do hoạt tải HL-93 trong trường hợp sao cho đạt lực nén lên trụ là lớn nhất</w:t>
      </w:r>
      <w:bookmarkEnd w:id="3"/>
      <w:r w:rsidRPr="00AF6F59">
        <w:rPr>
          <w:bCs/>
          <w:noProof/>
          <w:szCs w:val="26"/>
        </w:rPr>
        <w:t>. (2đ)</w:t>
      </w:r>
      <w:bookmarkEnd w:id="4"/>
    </w:p>
    <w:p w14:paraId="16267386" w14:textId="77777777" w:rsidR="00AF6F59" w:rsidRPr="00AF6F59" w:rsidRDefault="00AF6F59" w:rsidP="00AF6F59">
      <w:pPr>
        <w:pStyle w:val="ListParagraph"/>
        <w:numPr>
          <w:ilvl w:val="0"/>
          <w:numId w:val="6"/>
        </w:numPr>
        <w:spacing w:before="120" w:line="288" w:lineRule="auto"/>
        <w:jc w:val="both"/>
        <w:rPr>
          <w:bCs/>
          <w:noProof/>
          <w:szCs w:val="26"/>
        </w:rPr>
      </w:pPr>
      <w:bookmarkStart w:id="5" w:name="_Hlk108036369"/>
      <w:r w:rsidRPr="00AF6F59">
        <w:rPr>
          <w:bCs/>
          <w:noProof/>
          <w:szCs w:val="26"/>
        </w:rPr>
        <w:t>Tính phản lực gối do hoạt tải HL-93 trong trường hợp này. (2đ)</w:t>
      </w:r>
      <w:bookmarkEnd w:id="5"/>
    </w:p>
    <w:p w14:paraId="64C39D6B" w14:textId="77777777" w:rsidR="00AF6F59" w:rsidRPr="00975EFC" w:rsidRDefault="00AF6F59" w:rsidP="00AF6F59">
      <w:pPr>
        <w:jc w:val="center"/>
        <w:rPr>
          <w:bCs/>
          <w:color w:val="FF0000"/>
          <w:szCs w:val="26"/>
        </w:rPr>
      </w:pPr>
    </w:p>
    <w:p w14:paraId="07A7DDA9" w14:textId="3E2FA039" w:rsidR="004062A9" w:rsidRPr="004062A9" w:rsidRDefault="004062A9" w:rsidP="004062A9">
      <w:pPr>
        <w:spacing w:before="120" w:line="288" w:lineRule="auto"/>
        <w:rPr>
          <w:bCs/>
          <w:noProof/>
          <w:szCs w:val="26"/>
        </w:rPr>
      </w:pPr>
      <w:r w:rsidRPr="004062A9">
        <w:rPr>
          <w:b/>
          <w:noProof/>
          <w:szCs w:val="26"/>
        </w:rPr>
        <w:t>Câu 3</w:t>
      </w:r>
      <w:r w:rsidRPr="004062A9">
        <w:rPr>
          <w:bCs/>
          <w:noProof/>
          <w:szCs w:val="26"/>
        </w:rPr>
        <w:t>:  Bài tập (2</w:t>
      </w:r>
      <w:r>
        <w:rPr>
          <w:bCs/>
          <w:noProof/>
          <w:szCs w:val="26"/>
        </w:rPr>
        <w:t xml:space="preserve">.0 </w:t>
      </w:r>
      <w:r w:rsidRPr="004062A9">
        <w:rPr>
          <w:bCs/>
          <w:noProof/>
          <w:szCs w:val="26"/>
        </w:rPr>
        <w:t>đ)</w:t>
      </w:r>
    </w:p>
    <w:p w14:paraId="4DEF5125" w14:textId="77777777" w:rsidR="004062A9" w:rsidRPr="004062A9" w:rsidRDefault="004062A9" w:rsidP="004062A9">
      <w:pPr>
        <w:spacing w:before="120" w:line="288" w:lineRule="auto"/>
        <w:rPr>
          <w:bCs/>
          <w:noProof/>
          <w:szCs w:val="26"/>
        </w:rPr>
      </w:pPr>
      <w:r w:rsidRPr="004062A9">
        <w:rPr>
          <w:bCs/>
          <w:noProof/>
          <w:szCs w:val="26"/>
        </w:rPr>
        <w:t>Cho 1 trụ cầu dạng thân hẹp có tổ hợp tải trọng tính toán là: N = 5230 kN; M</w:t>
      </w:r>
      <w:r w:rsidRPr="004062A9">
        <w:rPr>
          <w:bCs/>
          <w:noProof/>
          <w:szCs w:val="26"/>
          <w:vertAlign w:val="subscript"/>
        </w:rPr>
        <w:t>x</w:t>
      </w:r>
      <w:r w:rsidRPr="004062A9">
        <w:rPr>
          <w:bCs/>
          <w:noProof/>
          <w:szCs w:val="26"/>
        </w:rPr>
        <w:t xml:space="preserve"> = 85 kNm;  M</w:t>
      </w:r>
      <w:r w:rsidRPr="004062A9">
        <w:rPr>
          <w:bCs/>
          <w:noProof/>
          <w:szCs w:val="26"/>
          <w:vertAlign w:val="subscript"/>
        </w:rPr>
        <w:t>y</w:t>
      </w:r>
      <w:r w:rsidRPr="004062A9">
        <w:rPr>
          <w:bCs/>
          <w:noProof/>
          <w:szCs w:val="26"/>
        </w:rPr>
        <w:t xml:space="preserve"> = 132kNm; chiều cao trụ là l</w:t>
      </w:r>
      <w:r w:rsidRPr="004062A9">
        <w:rPr>
          <w:bCs/>
          <w:noProof/>
          <w:szCs w:val="26"/>
          <w:vertAlign w:val="subscript"/>
        </w:rPr>
        <w:t>o</w:t>
      </w:r>
      <w:r w:rsidRPr="004062A9">
        <w:rPr>
          <w:bCs/>
          <w:noProof/>
          <w:szCs w:val="26"/>
        </w:rPr>
        <w:t xml:space="preserve"> = 10m. Hỏi:</w:t>
      </w:r>
    </w:p>
    <w:p w14:paraId="7108CD7B" w14:textId="77777777" w:rsidR="004062A9" w:rsidRPr="004062A9" w:rsidRDefault="004062A9" w:rsidP="004062A9">
      <w:pPr>
        <w:pStyle w:val="ListParagraph"/>
        <w:numPr>
          <w:ilvl w:val="0"/>
          <w:numId w:val="7"/>
        </w:numPr>
        <w:spacing w:before="120" w:line="288" w:lineRule="auto"/>
        <w:jc w:val="both"/>
        <w:rPr>
          <w:bCs/>
          <w:noProof/>
          <w:szCs w:val="26"/>
        </w:rPr>
      </w:pPr>
      <w:bookmarkStart w:id="6" w:name="_Hlk108038183"/>
      <w:r w:rsidRPr="004062A9">
        <w:rPr>
          <w:bCs/>
          <w:noProof/>
          <w:szCs w:val="26"/>
        </w:rPr>
        <w:t xml:space="preserve">Tính toán sức kháng dọc trục thân trụ theo cấu kiện gì? </w:t>
      </w:r>
      <w:bookmarkEnd w:id="6"/>
      <w:r w:rsidRPr="004062A9">
        <w:rPr>
          <w:bCs/>
          <w:noProof/>
          <w:szCs w:val="26"/>
        </w:rPr>
        <w:t>(1đ)</w:t>
      </w:r>
    </w:p>
    <w:p w14:paraId="79BFEE1A" w14:textId="77777777" w:rsidR="004062A9" w:rsidRPr="004062A9" w:rsidRDefault="004062A9" w:rsidP="004062A9">
      <w:pPr>
        <w:pStyle w:val="ListParagraph"/>
        <w:numPr>
          <w:ilvl w:val="0"/>
          <w:numId w:val="7"/>
        </w:numPr>
        <w:spacing w:before="120" w:line="288" w:lineRule="auto"/>
        <w:jc w:val="both"/>
        <w:rPr>
          <w:bCs/>
          <w:noProof/>
          <w:szCs w:val="26"/>
        </w:rPr>
      </w:pPr>
      <w:bookmarkStart w:id="7" w:name="_Hlk108038747"/>
      <w:r w:rsidRPr="004062A9">
        <w:rPr>
          <w:bCs/>
          <w:noProof/>
          <w:szCs w:val="26"/>
        </w:rPr>
        <w:t>Sử dụng công thức nào để kiểm toán thân trụ? (1đ)</w:t>
      </w:r>
    </w:p>
    <w:bookmarkEnd w:id="7"/>
    <w:p w14:paraId="0CEFE4F9" w14:textId="6A2FD6CE" w:rsidR="00846F52" w:rsidRDefault="00846F52" w:rsidP="002D2854">
      <w:pPr>
        <w:rPr>
          <w:bCs/>
          <w:color w:val="FF0000"/>
          <w:szCs w:val="26"/>
        </w:rPr>
      </w:pPr>
    </w:p>
    <w:p w14:paraId="7A732969" w14:textId="77777777" w:rsidR="001A3E4C" w:rsidRPr="00975EFC" w:rsidRDefault="001A3E4C" w:rsidP="002D2854">
      <w:pPr>
        <w:rPr>
          <w:bCs/>
          <w:color w:val="FF0000"/>
          <w:szCs w:val="26"/>
        </w:rPr>
      </w:pPr>
    </w:p>
    <w:p w14:paraId="59577189" w14:textId="77777777" w:rsidR="00975EFC" w:rsidRDefault="00975EFC" w:rsidP="002D2854">
      <w:pPr>
        <w:rPr>
          <w:b/>
          <w:color w:val="FF0000"/>
          <w:szCs w:val="26"/>
        </w:rPr>
      </w:pPr>
    </w:p>
    <w:p w14:paraId="71C43A0B" w14:textId="77777777" w:rsidR="00975EFC" w:rsidRDefault="00975EFC" w:rsidP="002D2854">
      <w:pPr>
        <w:rPr>
          <w:b/>
          <w:color w:val="FF0000"/>
          <w:szCs w:val="26"/>
        </w:rPr>
      </w:pPr>
    </w:p>
    <w:p w14:paraId="63EB463A" w14:textId="77777777" w:rsidR="0067199F" w:rsidRDefault="0067199F" w:rsidP="002D2854">
      <w:pPr>
        <w:rPr>
          <w:b/>
          <w:color w:val="FF0000"/>
          <w:szCs w:val="26"/>
        </w:rPr>
      </w:pPr>
    </w:p>
    <w:p w14:paraId="0767D77B" w14:textId="77777777" w:rsidR="0067199F" w:rsidRDefault="0067199F" w:rsidP="002D2854">
      <w:pPr>
        <w:rPr>
          <w:b/>
          <w:color w:val="FF0000"/>
          <w:szCs w:val="26"/>
        </w:rPr>
      </w:pPr>
    </w:p>
    <w:p w14:paraId="48509F70" w14:textId="439E1419" w:rsidR="00846F52" w:rsidRPr="004062A9" w:rsidRDefault="00846F52" w:rsidP="00975EFC">
      <w:pPr>
        <w:jc w:val="center"/>
        <w:rPr>
          <w:b/>
          <w:szCs w:val="26"/>
        </w:rPr>
      </w:pPr>
      <w:r w:rsidRPr="004062A9">
        <w:rPr>
          <w:b/>
          <w:szCs w:val="26"/>
        </w:rPr>
        <w:t>………………………..</w:t>
      </w:r>
    </w:p>
    <w:p w14:paraId="2275DA9A" w14:textId="7E5E510D" w:rsidR="00EB0311" w:rsidRDefault="00EB0311" w:rsidP="002D2854">
      <w:pPr>
        <w:rPr>
          <w:b/>
          <w:color w:val="FF0000"/>
          <w:szCs w:val="26"/>
        </w:rPr>
      </w:pPr>
    </w:p>
    <w:p w14:paraId="03585BCF" w14:textId="68CA0839" w:rsidR="00AD6979" w:rsidRDefault="00AD6979" w:rsidP="002D2854">
      <w:pPr>
        <w:rPr>
          <w:b/>
          <w:color w:val="FF0000"/>
          <w:szCs w:val="26"/>
        </w:rPr>
      </w:pPr>
    </w:p>
    <w:p w14:paraId="29AA74A2" w14:textId="3E2DB6D1" w:rsidR="00AD6979" w:rsidRDefault="00AD6979" w:rsidP="002D2854">
      <w:pPr>
        <w:rPr>
          <w:b/>
          <w:color w:val="FF0000"/>
          <w:szCs w:val="26"/>
        </w:rPr>
      </w:pPr>
    </w:p>
    <w:p w14:paraId="113C6D51" w14:textId="77777777" w:rsidR="00975EFC" w:rsidRDefault="00975EFC" w:rsidP="002D2854">
      <w:pPr>
        <w:rPr>
          <w:b/>
          <w:color w:val="FF0000"/>
          <w:szCs w:val="26"/>
        </w:rPr>
      </w:pPr>
    </w:p>
    <w:p w14:paraId="1A9BE5D3" w14:textId="77777777" w:rsidR="00975EFC" w:rsidRDefault="00975EFC" w:rsidP="002D2854">
      <w:pPr>
        <w:rPr>
          <w:b/>
          <w:color w:val="FF0000"/>
          <w:szCs w:val="26"/>
        </w:rPr>
      </w:pPr>
    </w:p>
    <w:p w14:paraId="7ACB3767" w14:textId="624CEA9F" w:rsidR="00AD6979" w:rsidRDefault="00AD6979" w:rsidP="002D2854">
      <w:pPr>
        <w:rPr>
          <w:b/>
          <w:color w:val="FF0000"/>
          <w:szCs w:val="26"/>
        </w:rPr>
      </w:pPr>
    </w:p>
    <w:p w14:paraId="3BD1B033" w14:textId="77777777" w:rsidR="00AD6979" w:rsidRDefault="00AD6979" w:rsidP="002D2854">
      <w:pPr>
        <w:rPr>
          <w:b/>
          <w:color w:val="FF0000"/>
          <w:szCs w:val="26"/>
        </w:rPr>
      </w:pPr>
    </w:p>
    <w:p w14:paraId="6BBA48BD" w14:textId="77777777" w:rsidR="00AD6979" w:rsidRDefault="00AD6979" w:rsidP="002D2854">
      <w:pPr>
        <w:rPr>
          <w:b/>
          <w:color w:val="FF0000"/>
          <w:szCs w:val="26"/>
        </w:rPr>
      </w:pPr>
    </w:p>
    <w:p w14:paraId="667D173E" w14:textId="7BC8B1E2" w:rsidR="00975EFC" w:rsidRDefault="008E348E" w:rsidP="00A464EC">
      <w:pPr>
        <w:tabs>
          <w:tab w:val="center" w:pos="2268"/>
          <w:tab w:val="center" w:pos="6804"/>
        </w:tabs>
        <w:rPr>
          <w:i/>
          <w:iCs/>
        </w:rPr>
      </w:pPr>
      <w:r>
        <w:rPr>
          <w:i/>
          <w:iCs/>
        </w:rPr>
        <w:tab/>
      </w:r>
      <w:r>
        <w:rPr>
          <w:i/>
          <w:iCs/>
        </w:rPr>
        <w:tab/>
      </w:r>
    </w:p>
    <w:p w14:paraId="5239BD87" w14:textId="77777777" w:rsidR="00C42BF5" w:rsidRPr="00387F7A" w:rsidRDefault="00C42BF5" w:rsidP="00C42BF5">
      <w:pPr>
        <w:jc w:val="center"/>
        <w:rPr>
          <w:b/>
          <w:szCs w:val="26"/>
        </w:rPr>
      </w:pPr>
      <w:r w:rsidRPr="00387F7A">
        <w:rPr>
          <w:b/>
          <w:szCs w:val="26"/>
        </w:rPr>
        <w:t>ĐÁP ÁP VÀ THANG ĐIỂM</w:t>
      </w:r>
    </w:p>
    <w:p w14:paraId="66E1D97F" w14:textId="77777777" w:rsidR="006C5C1B" w:rsidRPr="005E150B" w:rsidRDefault="006C5C1B" w:rsidP="00C42BF5">
      <w:pPr>
        <w:jc w:val="center"/>
        <w:rPr>
          <w:b/>
          <w:szCs w:val="26"/>
        </w:rPr>
      </w:pPr>
    </w:p>
    <w:tbl>
      <w:tblPr>
        <w:tblStyle w:val="TableGrid"/>
        <w:tblW w:w="10485" w:type="dxa"/>
        <w:tblLayout w:type="fixed"/>
        <w:tblLook w:val="04A0" w:firstRow="1" w:lastRow="0" w:firstColumn="1" w:lastColumn="0" w:noHBand="0" w:noVBand="1"/>
      </w:tblPr>
      <w:tblGrid>
        <w:gridCol w:w="1696"/>
        <w:gridCol w:w="6804"/>
        <w:gridCol w:w="1134"/>
        <w:gridCol w:w="851"/>
      </w:tblGrid>
      <w:tr w:rsidR="00A30B0A" w:rsidRPr="005E150B" w14:paraId="0BE5E7E4" w14:textId="77777777" w:rsidTr="00A30B0A">
        <w:tc>
          <w:tcPr>
            <w:tcW w:w="1696" w:type="dxa"/>
          </w:tcPr>
          <w:p w14:paraId="1DF0A35C" w14:textId="77777777" w:rsidR="00C42BF5" w:rsidRPr="005E150B" w:rsidRDefault="00C42BF5" w:rsidP="00AE516A">
            <w:pPr>
              <w:jc w:val="center"/>
              <w:rPr>
                <w:b/>
                <w:szCs w:val="26"/>
              </w:rPr>
            </w:pPr>
            <w:r w:rsidRPr="005E150B">
              <w:rPr>
                <w:b/>
                <w:szCs w:val="26"/>
              </w:rPr>
              <w:t>Phần câu hỏi</w:t>
            </w:r>
          </w:p>
        </w:tc>
        <w:tc>
          <w:tcPr>
            <w:tcW w:w="6804" w:type="dxa"/>
          </w:tcPr>
          <w:p w14:paraId="33B7CECC" w14:textId="77777777" w:rsidR="00C42BF5" w:rsidRPr="005E150B" w:rsidRDefault="00C42BF5" w:rsidP="00AE516A">
            <w:pPr>
              <w:jc w:val="center"/>
              <w:rPr>
                <w:b/>
                <w:szCs w:val="26"/>
              </w:rPr>
            </w:pPr>
            <w:r w:rsidRPr="005E150B">
              <w:rPr>
                <w:b/>
                <w:szCs w:val="26"/>
              </w:rPr>
              <w:t>Nội dung</w:t>
            </w:r>
            <w:r>
              <w:rPr>
                <w:b/>
                <w:szCs w:val="26"/>
              </w:rPr>
              <w:t xml:space="preserve"> đáp án</w:t>
            </w:r>
          </w:p>
        </w:tc>
        <w:tc>
          <w:tcPr>
            <w:tcW w:w="1134" w:type="dxa"/>
          </w:tcPr>
          <w:p w14:paraId="2D8541CD" w14:textId="77777777" w:rsidR="00C42BF5" w:rsidRPr="005E150B" w:rsidRDefault="00C42BF5" w:rsidP="00AE516A">
            <w:pPr>
              <w:jc w:val="center"/>
              <w:rPr>
                <w:b/>
                <w:szCs w:val="26"/>
              </w:rPr>
            </w:pPr>
            <w:r w:rsidRPr="005E150B">
              <w:rPr>
                <w:b/>
                <w:szCs w:val="26"/>
              </w:rPr>
              <w:t>Thang điểm</w:t>
            </w:r>
          </w:p>
        </w:tc>
        <w:tc>
          <w:tcPr>
            <w:tcW w:w="851" w:type="dxa"/>
          </w:tcPr>
          <w:p w14:paraId="6C3A1935" w14:textId="77777777" w:rsidR="00C42BF5" w:rsidRPr="005E150B" w:rsidRDefault="00C42BF5" w:rsidP="00AE516A">
            <w:pPr>
              <w:jc w:val="center"/>
              <w:rPr>
                <w:b/>
                <w:szCs w:val="26"/>
              </w:rPr>
            </w:pPr>
            <w:r w:rsidRPr="005E150B">
              <w:rPr>
                <w:b/>
                <w:szCs w:val="26"/>
              </w:rPr>
              <w:t>Ghi chú</w:t>
            </w:r>
          </w:p>
        </w:tc>
      </w:tr>
      <w:tr w:rsidR="00A30B0A" w:rsidRPr="005E150B" w14:paraId="57CDB8DE" w14:textId="77777777" w:rsidTr="00A30B0A">
        <w:tc>
          <w:tcPr>
            <w:tcW w:w="8500" w:type="dxa"/>
            <w:gridSpan w:val="2"/>
          </w:tcPr>
          <w:p w14:paraId="0DFDBD05" w14:textId="77777777" w:rsidR="00C42BF5" w:rsidRPr="005E150B" w:rsidRDefault="00C42BF5" w:rsidP="00AE516A">
            <w:pPr>
              <w:rPr>
                <w:b/>
                <w:szCs w:val="26"/>
              </w:rPr>
            </w:pPr>
            <w:r w:rsidRPr="005E150B">
              <w:rPr>
                <w:b/>
                <w:szCs w:val="26"/>
              </w:rPr>
              <w:t>I. T</w:t>
            </w:r>
            <w:r>
              <w:rPr>
                <w:b/>
                <w:szCs w:val="26"/>
              </w:rPr>
              <w:t>ự luận</w:t>
            </w:r>
          </w:p>
        </w:tc>
        <w:tc>
          <w:tcPr>
            <w:tcW w:w="1134" w:type="dxa"/>
          </w:tcPr>
          <w:p w14:paraId="5A491C37" w14:textId="77777777" w:rsidR="00C42BF5" w:rsidRPr="005E150B" w:rsidRDefault="00C42BF5" w:rsidP="00AE516A">
            <w:pPr>
              <w:jc w:val="center"/>
              <w:rPr>
                <w:b/>
                <w:szCs w:val="26"/>
              </w:rPr>
            </w:pPr>
          </w:p>
        </w:tc>
        <w:tc>
          <w:tcPr>
            <w:tcW w:w="851" w:type="dxa"/>
          </w:tcPr>
          <w:p w14:paraId="41CC5B0C" w14:textId="77777777" w:rsidR="00C42BF5" w:rsidRPr="005E150B" w:rsidRDefault="00C42BF5" w:rsidP="00AE516A">
            <w:pPr>
              <w:rPr>
                <w:b/>
                <w:szCs w:val="26"/>
              </w:rPr>
            </w:pPr>
          </w:p>
        </w:tc>
      </w:tr>
      <w:tr w:rsidR="00A30B0A" w:rsidRPr="005E150B" w14:paraId="2F1DD782" w14:textId="77777777" w:rsidTr="00A30B0A">
        <w:tc>
          <w:tcPr>
            <w:tcW w:w="1696" w:type="dxa"/>
          </w:tcPr>
          <w:p w14:paraId="0A3A10DE" w14:textId="77777777" w:rsidR="00C42BF5" w:rsidRPr="005E150B" w:rsidRDefault="00C42BF5" w:rsidP="00AE516A">
            <w:pPr>
              <w:rPr>
                <w:b/>
                <w:szCs w:val="26"/>
              </w:rPr>
            </w:pPr>
            <w:r>
              <w:rPr>
                <w:b/>
                <w:szCs w:val="26"/>
              </w:rPr>
              <w:t>Câu 1</w:t>
            </w:r>
          </w:p>
        </w:tc>
        <w:tc>
          <w:tcPr>
            <w:tcW w:w="6804" w:type="dxa"/>
          </w:tcPr>
          <w:p w14:paraId="70A5BD8F" w14:textId="77777777" w:rsidR="00C42BF5" w:rsidRPr="005E150B" w:rsidRDefault="00C42BF5" w:rsidP="00AE516A">
            <w:pPr>
              <w:rPr>
                <w:bCs/>
                <w:szCs w:val="26"/>
              </w:rPr>
            </w:pPr>
          </w:p>
        </w:tc>
        <w:tc>
          <w:tcPr>
            <w:tcW w:w="1134" w:type="dxa"/>
          </w:tcPr>
          <w:p w14:paraId="2165F789" w14:textId="14CA4DF6" w:rsidR="00C42BF5" w:rsidRPr="00F84C59" w:rsidRDefault="00E65987" w:rsidP="00AE516A">
            <w:pPr>
              <w:jc w:val="center"/>
              <w:rPr>
                <w:b/>
                <w:szCs w:val="26"/>
              </w:rPr>
            </w:pPr>
            <w:r>
              <w:rPr>
                <w:b/>
                <w:szCs w:val="26"/>
              </w:rPr>
              <w:t>3.0</w:t>
            </w:r>
          </w:p>
        </w:tc>
        <w:tc>
          <w:tcPr>
            <w:tcW w:w="851" w:type="dxa"/>
          </w:tcPr>
          <w:p w14:paraId="5FD5FB7D" w14:textId="77777777" w:rsidR="00C42BF5" w:rsidRPr="005E150B" w:rsidRDefault="00C42BF5" w:rsidP="00AE516A">
            <w:pPr>
              <w:rPr>
                <w:b/>
                <w:szCs w:val="26"/>
              </w:rPr>
            </w:pPr>
          </w:p>
        </w:tc>
      </w:tr>
      <w:tr w:rsidR="00A30B0A" w:rsidRPr="005E150B" w14:paraId="2A32CF36" w14:textId="77777777" w:rsidTr="00A30B0A">
        <w:tc>
          <w:tcPr>
            <w:tcW w:w="1696" w:type="dxa"/>
          </w:tcPr>
          <w:p w14:paraId="26E15BB0" w14:textId="18F989D2" w:rsidR="00C42BF5" w:rsidRPr="00E65987" w:rsidRDefault="00E65987" w:rsidP="00AE516A">
            <w:pPr>
              <w:rPr>
                <w:bCs/>
                <w:sz w:val="26"/>
                <w:szCs w:val="24"/>
              </w:rPr>
            </w:pPr>
            <w:r w:rsidRPr="00E65987">
              <w:rPr>
                <w:bCs/>
                <w:sz w:val="26"/>
                <w:szCs w:val="24"/>
              </w:rPr>
              <w:t>Các loại áp lực đất tác dụng vào mố cầu</w:t>
            </w:r>
          </w:p>
        </w:tc>
        <w:tc>
          <w:tcPr>
            <w:tcW w:w="6804" w:type="dxa"/>
          </w:tcPr>
          <w:p w14:paraId="5EB4AC03" w14:textId="77777777" w:rsidR="00C42BF5" w:rsidRPr="00E65987" w:rsidRDefault="00E65987" w:rsidP="007102FF">
            <w:pPr>
              <w:pStyle w:val="ListParagraph"/>
              <w:numPr>
                <w:ilvl w:val="0"/>
                <w:numId w:val="1"/>
              </w:numPr>
              <w:spacing w:line="288" w:lineRule="auto"/>
              <w:ind w:left="190" w:hanging="190"/>
              <w:jc w:val="both"/>
              <w:rPr>
                <w:bCs/>
                <w:sz w:val="30"/>
              </w:rPr>
            </w:pPr>
            <w:r w:rsidRPr="00E65987">
              <w:rPr>
                <w:sz w:val="26"/>
                <w:szCs w:val="30"/>
              </w:rPr>
              <w:t>Áp lực đất tác dụng lên mố có thể phân thành áp lực đất tĩnh, chủ động và bị động.</w:t>
            </w:r>
          </w:p>
          <w:p w14:paraId="2E873107" w14:textId="62A1020A" w:rsidR="00E65987" w:rsidRPr="00E65987" w:rsidRDefault="00E65987" w:rsidP="00E65987">
            <w:pPr>
              <w:ind w:firstLine="720"/>
            </w:pPr>
          </w:p>
        </w:tc>
        <w:tc>
          <w:tcPr>
            <w:tcW w:w="1134" w:type="dxa"/>
          </w:tcPr>
          <w:p w14:paraId="137094F7" w14:textId="0068F29E" w:rsidR="00C42BF5" w:rsidRPr="005E150B" w:rsidRDefault="00E65987" w:rsidP="00AE516A">
            <w:pPr>
              <w:jc w:val="center"/>
              <w:rPr>
                <w:bCs/>
                <w:szCs w:val="26"/>
              </w:rPr>
            </w:pPr>
            <w:r>
              <w:rPr>
                <w:bCs/>
                <w:szCs w:val="26"/>
              </w:rPr>
              <w:t>0.25</w:t>
            </w:r>
          </w:p>
        </w:tc>
        <w:tc>
          <w:tcPr>
            <w:tcW w:w="851" w:type="dxa"/>
          </w:tcPr>
          <w:p w14:paraId="610F7CC7" w14:textId="77777777" w:rsidR="00C42BF5" w:rsidRPr="005E150B" w:rsidRDefault="00C42BF5" w:rsidP="00AE516A">
            <w:pPr>
              <w:rPr>
                <w:b/>
                <w:szCs w:val="26"/>
              </w:rPr>
            </w:pPr>
          </w:p>
        </w:tc>
      </w:tr>
      <w:tr w:rsidR="00A30B0A" w:rsidRPr="005E150B" w14:paraId="7FF44D8D" w14:textId="77777777" w:rsidTr="00A30B0A">
        <w:tc>
          <w:tcPr>
            <w:tcW w:w="1696" w:type="dxa"/>
          </w:tcPr>
          <w:p w14:paraId="7A441A30" w14:textId="16BA2355" w:rsidR="00C42BF5" w:rsidRPr="00E65987" w:rsidRDefault="00E65987" w:rsidP="00AE516A">
            <w:pPr>
              <w:rPr>
                <w:b/>
                <w:sz w:val="26"/>
                <w:szCs w:val="24"/>
              </w:rPr>
            </w:pPr>
            <w:r w:rsidRPr="00E65987">
              <w:rPr>
                <w:bCs/>
                <w:sz w:val="26"/>
                <w:szCs w:val="24"/>
              </w:rPr>
              <w:t xml:space="preserve">Phân tích </w:t>
            </w:r>
          </w:p>
        </w:tc>
        <w:tc>
          <w:tcPr>
            <w:tcW w:w="6804" w:type="dxa"/>
          </w:tcPr>
          <w:p w14:paraId="5486318A" w14:textId="77777777" w:rsidR="00E65987" w:rsidRPr="007C5659" w:rsidRDefault="00E65987" w:rsidP="00E65987">
            <w:pPr>
              <w:pStyle w:val="ListParagraph"/>
              <w:numPr>
                <w:ilvl w:val="0"/>
                <w:numId w:val="8"/>
              </w:numPr>
              <w:ind w:left="189" w:hanging="189"/>
              <w:rPr>
                <w:sz w:val="26"/>
                <w:szCs w:val="26"/>
              </w:rPr>
            </w:pPr>
            <w:r w:rsidRPr="007C5659">
              <w:rPr>
                <w:sz w:val="26"/>
                <w:szCs w:val="26"/>
              </w:rPr>
              <w:t>Nếu là tường trọng lực hay tường chống (counterfort) không có chuyển vị hay chuyển vị rất ít thì được thiết kế với áp lực đất tĩnh</w:t>
            </w:r>
            <w:r>
              <w:rPr>
                <w:sz w:val="26"/>
                <w:szCs w:val="26"/>
              </w:rPr>
              <w:t xml:space="preserve"> (0.25đ)</w:t>
            </w:r>
            <w:r w:rsidRPr="007C5659">
              <w:rPr>
                <w:sz w:val="26"/>
                <w:szCs w:val="26"/>
              </w:rPr>
              <w:t>.</w:t>
            </w:r>
          </w:p>
          <w:p w14:paraId="3B2766A8" w14:textId="77777777" w:rsidR="00E65987" w:rsidRPr="007C5659" w:rsidRDefault="00E65987" w:rsidP="00E65987">
            <w:pPr>
              <w:pStyle w:val="ListParagraph"/>
              <w:numPr>
                <w:ilvl w:val="0"/>
                <w:numId w:val="8"/>
              </w:numPr>
              <w:ind w:left="189" w:hanging="189"/>
              <w:rPr>
                <w:sz w:val="26"/>
                <w:szCs w:val="26"/>
              </w:rPr>
            </w:pPr>
            <w:r w:rsidRPr="007C5659">
              <w:rPr>
                <w:sz w:val="26"/>
                <w:szCs w:val="26"/>
              </w:rPr>
              <w:t>Nếu tường có chuyển vị từ phía đất đắp thì áp lực đất là áp lực chủ động. Áp lực đất lúc này sẽ nhỏ hơn áp lực đất tĩnh</w:t>
            </w:r>
            <w:r>
              <w:rPr>
                <w:sz w:val="26"/>
                <w:szCs w:val="26"/>
              </w:rPr>
              <w:t xml:space="preserve"> (0.25đ)</w:t>
            </w:r>
            <w:r w:rsidRPr="007C5659">
              <w:rPr>
                <w:sz w:val="26"/>
                <w:szCs w:val="26"/>
              </w:rPr>
              <w:t>.</w:t>
            </w:r>
          </w:p>
          <w:p w14:paraId="719A079B" w14:textId="77777777" w:rsidR="00E65987" w:rsidRPr="007C5659" w:rsidRDefault="00E65987" w:rsidP="00E65987">
            <w:pPr>
              <w:pStyle w:val="ListParagraph"/>
              <w:numPr>
                <w:ilvl w:val="0"/>
                <w:numId w:val="8"/>
              </w:numPr>
              <w:ind w:left="189" w:hanging="189"/>
              <w:rPr>
                <w:sz w:val="26"/>
                <w:szCs w:val="26"/>
              </w:rPr>
            </w:pPr>
            <w:r w:rsidRPr="007C5659">
              <w:rPr>
                <w:sz w:val="26"/>
                <w:szCs w:val="26"/>
              </w:rPr>
              <w:t>Nếu tường chuyển vị về phía đất đắp thì áp lực đất sẽ tăng lên, đó là áp lực đất bị động</w:t>
            </w:r>
            <w:r>
              <w:rPr>
                <w:sz w:val="26"/>
                <w:szCs w:val="26"/>
              </w:rPr>
              <w:t xml:space="preserve"> (0.25đ)</w:t>
            </w:r>
            <w:r w:rsidRPr="007C5659">
              <w:rPr>
                <w:sz w:val="26"/>
                <w:szCs w:val="26"/>
              </w:rPr>
              <w:t>.</w:t>
            </w:r>
          </w:p>
          <w:p w14:paraId="21AD9FE5" w14:textId="08E79C27" w:rsidR="00C42BF5" w:rsidRPr="005E150B" w:rsidRDefault="00C42BF5" w:rsidP="007102FF">
            <w:pPr>
              <w:spacing w:line="288" w:lineRule="auto"/>
              <w:rPr>
                <w:bCs/>
                <w:szCs w:val="26"/>
              </w:rPr>
            </w:pPr>
          </w:p>
        </w:tc>
        <w:tc>
          <w:tcPr>
            <w:tcW w:w="1134" w:type="dxa"/>
          </w:tcPr>
          <w:p w14:paraId="1CDBE2CB" w14:textId="21E885C1" w:rsidR="00C42BF5" w:rsidRPr="005E150B" w:rsidRDefault="00E65987" w:rsidP="00AE516A">
            <w:pPr>
              <w:jc w:val="center"/>
              <w:rPr>
                <w:bCs/>
                <w:szCs w:val="26"/>
              </w:rPr>
            </w:pPr>
            <w:r>
              <w:rPr>
                <w:bCs/>
                <w:szCs w:val="26"/>
              </w:rPr>
              <w:t>0.75</w:t>
            </w:r>
          </w:p>
        </w:tc>
        <w:tc>
          <w:tcPr>
            <w:tcW w:w="851" w:type="dxa"/>
          </w:tcPr>
          <w:p w14:paraId="3A984DFA" w14:textId="77777777" w:rsidR="00C42BF5" w:rsidRPr="005E150B" w:rsidRDefault="00C42BF5" w:rsidP="00AE516A">
            <w:pPr>
              <w:rPr>
                <w:b/>
                <w:szCs w:val="26"/>
              </w:rPr>
            </w:pPr>
          </w:p>
        </w:tc>
      </w:tr>
      <w:tr w:rsidR="00A30B0A" w:rsidRPr="005E150B" w14:paraId="6DD87A13" w14:textId="77777777" w:rsidTr="00A30B0A">
        <w:tc>
          <w:tcPr>
            <w:tcW w:w="1696" w:type="dxa"/>
          </w:tcPr>
          <w:p w14:paraId="5A502357" w14:textId="7DEA4420" w:rsidR="00C42BF5" w:rsidRPr="00E65987" w:rsidRDefault="00E65987" w:rsidP="00AE516A">
            <w:pPr>
              <w:rPr>
                <w:b/>
                <w:sz w:val="26"/>
                <w:szCs w:val="24"/>
              </w:rPr>
            </w:pPr>
            <w:r w:rsidRPr="00E65987">
              <w:rPr>
                <w:bCs/>
                <w:sz w:val="26"/>
                <w:szCs w:val="24"/>
              </w:rPr>
              <w:t xml:space="preserve">Phân tích </w:t>
            </w:r>
          </w:p>
        </w:tc>
        <w:tc>
          <w:tcPr>
            <w:tcW w:w="6804" w:type="dxa"/>
          </w:tcPr>
          <w:p w14:paraId="4FC448EC" w14:textId="1C23F4D5" w:rsidR="00E65987" w:rsidRPr="007C5659" w:rsidRDefault="00E65987" w:rsidP="00E65987">
            <w:pPr>
              <w:rPr>
                <w:sz w:val="26"/>
                <w:szCs w:val="26"/>
              </w:rPr>
            </w:pPr>
            <w:r w:rsidRPr="007C5659">
              <w:rPr>
                <w:sz w:val="26"/>
                <w:szCs w:val="26"/>
              </w:rPr>
              <w:t>Áp lực ngang của đất đắp lên tường chắn tính theo công thức</w:t>
            </w:r>
            <w:r w:rsidR="004853A8">
              <w:rPr>
                <w:sz w:val="26"/>
                <w:szCs w:val="26"/>
              </w:rPr>
              <w:t xml:space="preserve">: </w:t>
            </w:r>
            <w:r w:rsidR="004853A8" w:rsidRPr="004853A8">
              <w:rPr>
                <w:sz w:val="26"/>
                <w:szCs w:val="24"/>
              </w:rPr>
              <w:t>(0.5đ)</w:t>
            </w:r>
          </w:p>
          <w:p w14:paraId="382E66FE" w14:textId="77777777" w:rsidR="00E65987" w:rsidRPr="007C5659" w:rsidRDefault="00E65987" w:rsidP="00E65987">
            <w:pPr>
              <w:jc w:val="center"/>
              <w:rPr>
                <w:sz w:val="26"/>
                <w:szCs w:val="26"/>
              </w:rPr>
            </w:pPr>
            <w:r w:rsidRPr="007C5659">
              <w:rPr>
                <w:rFonts w:eastAsiaTheme="minorEastAsia" w:cstheme="minorBidi"/>
                <w:sz w:val="26"/>
                <w:szCs w:val="26"/>
                <w:lang w:eastAsia="zh-CN"/>
              </w:rPr>
              <w:object w:dxaOrig="5113" w:dyaOrig="1704" w14:anchorId="50FB3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36pt" o:ole="">
                  <v:imagedata r:id="rId9" o:title=""/>
                </v:shape>
                <o:OLEObject Type="Embed" ProgID="Unknown" ShapeID="_x0000_i1025" DrawAspect="Content" ObjectID="_1803120212" r:id="rId10"/>
              </w:object>
            </w:r>
          </w:p>
          <w:p w14:paraId="6731EF45" w14:textId="2F98E2F5" w:rsidR="00E65987" w:rsidRPr="007C5659" w:rsidRDefault="00E65987" w:rsidP="00E65987">
            <w:pPr>
              <w:rPr>
                <w:sz w:val="26"/>
                <w:szCs w:val="26"/>
              </w:rPr>
            </w:pPr>
            <w:r w:rsidRPr="007C5659">
              <w:rPr>
                <w:sz w:val="26"/>
                <w:szCs w:val="26"/>
              </w:rPr>
              <w:t xml:space="preserve">Trong đó: </w:t>
            </w:r>
            <w:r w:rsidRPr="007C5659">
              <w:rPr>
                <w:sz w:val="26"/>
                <w:szCs w:val="26"/>
                <w:lang w:val="vi-VN"/>
              </w:rPr>
              <w:sym w:font="Symbol" w:char="F067"/>
            </w:r>
            <w:r w:rsidRPr="007C5659">
              <w:rPr>
                <w:sz w:val="26"/>
                <w:szCs w:val="26"/>
              </w:rPr>
              <w:t>: trọng lượng riêng đất đắp (KN/m</w:t>
            </w:r>
            <w:r w:rsidRPr="007C5659">
              <w:rPr>
                <w:sz w:val="26"/>
                <w:szCs w:val="26"/>
                <w:vertAlign w:val="superscript"/>
              </w:rPr>
              <w:t>3</w:t>
            </w:r>
            <w:r w:rsidRPr="007C5659">
              <w:rPr>
                <w:sz w:val="26"/>
                <w:szCs w:val="26"/>
              </w:rPr>
              <w:t>).</w:t>
            </w:r>
            <w:r w:rsidR="004853A8">
              <w:rPr>
                <w:sz w:val="26"/>
                <w:szCs w:val="26"/>
              </w:rPr>
              <w:t xml:space="preserve"> (0.5đ)</w:t>
            </w:r>
          </w:p>
          <w:p w14:paraId="01B51179" w14:textId="434EF673" w:rsidR="00E65987" w:rsidRPr="007C5659" w:rsidRDefault="00E65987" w:rsidP="00E65987">
            <w:pPr>
              <w:rPr>
                <w:sz w:val="26"/>
                <w:szCs w:val="26"/>
              </w:rPr>
            </w:pPr>
            <w:r w:rsidRPr="007C5659">
              <w:rPr>
                <w:sz w:val="26"/>
                <w:szCs w:val="26"/>
              </w:rPr>
              <w:t xml:space="preserve">                 H: chiều cao tường chắn (tính từ mặt đất đắp nền móng) (m).</w:t>
            </w:r>
            <w:r w:rsidR="004853A8">
              <w:rPr>
                <w:sz w:val="26"/>
                <w:szCs w:val="26"/>
              </w:rPr>
              <w:t>(0.25đ)</w:t>
            </w:r>
          </w:p>
          <w:p w14:paraId="1A6BF58C" w14:textId="47517304" w:rsidR="00E65987" w:rsidRPr="007C5659" w:rsidRDefault="00E65987" w:rsidP="00E65987">
            <w:pPr>
              <w:rPr>
                <w:sz w:val="26"/>
                <w:szCs w:val="26"/>
              </w:rPr>
            </w:pPr>
            <w:r w:rsidRPr="007C5659">
              <w:rPr>
                <w:sz w:val="26"/>
                <w:szCs w:val="26"/>
              </w:rPr>
              <w:t xml:space="preserve">                 K: hệ số áp lực đất.</w:t>
            </w:r>
            <w:r w:rsidR="004853A8">
              <w:rPr>
                <w:sz w:val="26"/>
                <w:szCs w:val="26"/>
              </w:rPr>
              <w:t>(0.25đ)</w:t>
            </w:r>
          </w:p>
          <w:p w14:paraId="3AB7C43E" w14:textId="77777777" w:rsidR="00E65987" w:rsidRPr="007C5659" w:rsidRDefault="00E65987" w:rsidP="00E65987">
            <w:pPr>
              <w:rPr>
                <w:sz w:val="26"/>
                <w:szCs w:val="26"/>
              </w:rPr>
            </w:pPr>
            <w:r w:rsidRPr="007C5659">
              <w:rPr>
                <w:sz w:val="26"/>
                <w:szCs w:val="26"/>
              </w:rPr>
              <w:t xml:space="preserve">                 K = K</w:t>
            </w:r>
            <w:r w:rsidRPr="004853A8">
              <w:rPr>
                <w:sz w:val="26"/>
                <w:szCs w:val="26"/>
                <w:vertAlign w:val="subscript"/>
              </w:rPr>
              <w:t>o</w:t>
            </w:r>
            <w:r w:rsidRPr="007C5659">
              <w:rPr>
                <w:sz w:val="26"/>
                <w:szCs w:val="26"/>
              </w:rPr>
              <w:t xml:space="preserve"> nếu là tường trọng lực.</w:t>
            </w:r>
          </w:p>
          <w:p w14:paraId="36F05AD6" w14:textId="77777777" w:rsidR="00E65987" w:rsidRPr="007C5659" w:rsidRDefault="00E65987" w:rsidP="00E65987">
            <w:pPr>
              <w:rPr>
                <w:sz w:val="26"/>
                <w:szCs w:val="26"/>
              </w:rPr>
            </w:pPr>
            <w:r w:rsidRPr="007C5659">
              <w:rPr>
                <w:sz w:val="26"/>
                <w:szCs w:val="26"/>
              </w:rPr>
              <w:t xml:space="preserve">                 K = K</w:t>
            </w:r>
            <w:r w:rsidRPr="004853A8">
              <w:rPr>
                <w:sz w:val="26"/>
                <w:szCs w:val="26"/>
                <w:vertAlign w:val="subscript"/>
              </w:rPr>
              <w:t>a</w:t>
            </w:r>
            <w:r w:rsidRPr="007C5659">
              <w:rPr>
                <w:sz w:val="26"/>
                <w:szCs w:val="26"/>
              </w:rPr>
              <w:t xml:space="preserve"> nếu là tường công xôn.</w:t>
            </w:r>
          </w:p>
          <w:p w14:paraId="4F68AA07" w14:textId="1905D659" w:rsidR="00C42BF5" w:rsidRDefault="00C42BF5" w:rsidP="007102FF">
            <w:pPr>
              <w:spacing w:line="288" w:lineRule="auto"/>
              <w:rPr>
                <w:bCs/>
                <w:szCs w:val="26"/>
              </w:rPr>
            </w:pPr>
          </w:p>
        </w:tc>
        <w:tc>
          <w:tcPr>
            <w:tcW w:w="1134" w:type="dxa"/>
          </w:tcPr>
          <w:p w14:paraId="7D4FBE2F" w14:textId="2A47D38C" w:rsidR="00C42BF5" w:rsidRPr="005E150B" w:rsidRDefault="00E65987" w:rsidP="00AE516A">
            <w:pPr>
              <w:jc w:val="center"/>
              <w:rPr>
                <w:bCs/>
                <w:szCs w:val="26"/>
              </w:rPr>
            </w:pPr>
            <w:r>
              <w:rPr>
                <w:bCs/>
                <w:szCs w:val="26"/>
              </w:rPr>
              <w:t>1.5</w:t>
            </w:r>
          </w:p>
        </w:tc>
        <w:tc>
          <w:tcPr>
            <w:tcW w:w="851" w:type="dxa"/>
          </w:tcPr>
          <w:p w14:paraId="774003A3" w14:textId="77777777" w:rsidR="00C42BF5" w:rsidRPr="005E150B" w:rsidRDefault="00C42BF5" w:rsidP="00AE516A">
            <w:pPr>
              <w:rPr>
                <w:b/>
                <w:szCs w:val="26"/>
              </w:rPr>
            </w:pPr>
          </w:p>
        </w:tc>
      </w:tr>
      <w:tr w:rsidR="00E65987" w:rsidRPr="005E150B" w14:paraId="2487FCA7" w14:textId="77777777" w:rsidTr="007A3634">
        <w:tc>
          <w:tcPr>
            <w:tcW w:w="1696" w:type="dxa"/>
          </w:tcPr>
          <w:p w14:paraId="124B015D" w14:textId="1F446E12" w:rsidR="00E65987" w:rsidRDefault="00E65987" w:rsidP="00E65987">
            <w:pPr>
              <w:rPr>
                <w:bCs/>
                <w:szCs w:val="26"/>
              </w:rPr>
            </w:pPr>
            <w:r w:rsidRPr="00FE128E">
              <w:rPr>
                <w:bCs/>
                <w:sz w:val="26"/>
                <w:szCs w:val="24"/>
              </w:rPr>
              <w:t xml:space="preserve">Phân tích </w:t>
            </w:r>
          </w:p>
        </w:tc>
        <w:tc>
          <w:tcPr>
            <w:tcW w:w="6804" w:type="dxa"/>
            <w:vAlign w:val="center"/>
          </w:tcPr>
          <w:p w14:paraId="62800EF2" w14:textId="26BD8762" w:rsidR="00E65987" w:rsidRPr="00FE128E" w:rsidRDefault="00E65987" w:rsidP="00E65987">
            <w:pPr>
              <w:rPr>
                <w:sz w:val="26"/>
                <w:szCs w:val="26"/>
              </w:rPr>
            </w:pPr>
            <w:r w:rsidRPr="00FE128E">
              <w:rPr>
                <w:sz w:val="26"/>
                <w:szCs w:val="26"/>
              </w:rPr>
              <w:t>Vị trí hợp lực đặt tại 0.4H.</w:t>
            </w:r>
          </w:p>
        </w:tc>
        <w:tc>
          <w:tcPr>
            <w:tcW w:w="1134" w:type="dxa"/>
          </w:tcPr>
          <w:p w14:paraId="65CA42A9" w14:textId="4AEA39D9" w:rsidR="00E65987" w:rsidRDefault="00E65987" w:rsidP="00E65987">
            <w:pPr>
              <w:jc w:val="center"/>
              <w:rPr>
                <w:bCs/>
                <w:szCs w:val="26"/>
              </w:rPr>
            </w:pPr>
            <w:r>
              <w:rPr>
                <w:bCs/>
                <w:szCs w:val="26"/>
              </w:rPr>
              <w:t>0.5</w:t>
            </w:r>
          </w:p>
        </w:tc>
        <w:tc>
          <w:tcPr>
            <w:tcW w:w="851" w:type="dxa"/>
          </w:tcPr>
          <w:p w14:paraId="1B6C4B0D" w14:textId="77777777" w:rsidR="00E65987" w:rsidRPr="005E150B" w:rsidRDefault="00E65987" w:rsidP="00E65987">
            <w:pPr>
              <w:rPr>
                <w:b/>
                <w:szCs w:val="26"/>
              </w:rPr>
            </w:pPr>
          </w:p>
        </w:tc>
      </w:tr>
      <w:tr w:rsidR="00E65987" w:rsidRPr="005E150B" w14:paraId="3E94369F" w14:textId="77777777" w:rsidTr="00A30B0A">
        <w:tc>
          <w:tcPr>
            <w:tcW w:w="1696" w:type="dxa"/>
          </w:tcPr>
          <w:p w14:paraId="24D02078" w14:textId="77777777" w:rsidR="00E65987" w:rsidRPr="005E150B" w:rsidRDefault="00E65987" w:rsidP="00E65987">
            <w:pPr>
              <w:rPr>
                <w:b/>
                <w:szCs w:val="26"/>
              </w:rPr>
            </w:pPr>
            <w:r>
              <w:rPr>
                <w:b/>
                <w:szCs w:val="26"/>
              </w:rPr>
              <w:t>Câu 2</w:t>
            </w:r>
          </w:p>
        </w:tc>
        <w:tc>
          <w:tcPr>
            <w:tcW w:w="6804" w:type="dxa"/>
          </w:tcPr>
          <w:p w14:paraId="5F7A4EEB" w14:textId="77777777" w:rsidR="00E65987" w:rsidRDefault="00E65987" w:rsidP="00E65987">
            <w:pPr>
              <w:rPr>
                <w:bCs/>
                <w:szCs w:val="26"/>
              </w:rPr>
            </w:pPr>
          </w:p>
        </w:tc>
        <w:tc>
          <w:tcPr>
            <w:tcW w:w="1134" w:type="dxa"/>
          </w:tcPr>
          <w:p w14:paraId="72327778" w14:textId="591A6527" w:rsidR="00E65987" w:rsidRPr="00AD6979" w:rsidRDefault="00E65987" w:rsidP="00E65987">
            <w:pPr>
              <w:jc w:val="center"/>
              <w:rPr>
                <w:b/>
                <w:szCs w:val="26"/>
              </w:rPr>
            </w:pPr>
            <w:r>
              <w:rPr>
                <w:b/>
                <w:szCs w:val="26"/>
              </w:rPr>
              <w:t>5.0</w:t>
            </w:r>
          </w:p>
        </w:tc>
        <w:tc>
          <w:tcPr>
            <w:tcW w:w="851" w:type="dxa"/>
          </w:tcPr>
          <w:p w14:paraId="151E183A" w14:textId="77777777" w:rsidR="00E65987" w:rsidRPr="005E150B" w:rsidRDefault="00E65987" w:rsidP="00E65987">
            <w:pPr>
              <w:rPr>
                <w:b/>
                <w:szCs w:val="26"/>
              </w:rPr>
            </w:pPr>
          </w:p>
        </w:tc>
      </w:tr>
      <w:tr w:rsidR="00E65987" w:rsidRPr="005E150B" w14:paraId="6F9C260E" w14:textId="77777777" w:rsidTr="00A30B0A">
        <w:tc>
          <w:tcPr>
            <w:tcW w:w="1696" w:type="dxa"/>
          </w:tcPr>
          <w:p w14:paraId="57004B86" w14:textId="2F079604" w:rsidR="00E65987" w:rsidRPr="005E150B" w:rsidRDefault="00E65987" w:rsidP="00E65987">
            <w:pPr>
              <w:rPr>
                <w:b/>
                <w:szCs w:val="26"/>
              </w:rPr>
            </w:pPr>
            <w:r w:rsidRPr="00AF6F59">
              <w:rPr>
                <w:bCs/>
                <w:noProof/>
                <w:sz w:val="26"/>
                <w:szCs w:val="26"/>
              </w:rPr>
              <w:t>Vẽ đường ảnh hưởng</w:t>
            </w:r>
            <w:r>
              <w:rPr>
                <w:bCs/>
                <w:noProof/>
                <w:sz w:val="26"/>
                <w:szCs w:val="26"/>
              </w:rPr>
              <w:t xml:space="preserve"> (Đah)</w:t>
            </w:r>
            <w:r w:rsidRPr="00AF6F59">
              <w:rPr>
                <w:bCs/>
                <w:noProof/>
                <w:sz w:val="26"/>
                <w:szCs w:val="26"/>
              </w:rPr>
              <w:t xml:space="preserve"> phản lực gối của 2 nhịp hai bên</w:t>
            </w:r>
          </w:p>
        </w:tc>
        <w:tc>
          <w:tcPr>
            <w:tcW w:w="6804" w:type="dxa"/>
          </w:tcPr>
          <w:p w14:paraId="1B002DF2" w14:textId="2A175171" w:rsidR="00E65987" w:rsidRPr="007C5659" w:rsidRDefault="00E65987" w:rsidP="00387F7A">
            <w:pPr>
              <w:rPr>
                <w:sz w:val="26"/>
                <w:szCs w:val="26"/>
              </w:rPr>
            </w:pPr>
            <w:r w:rsidRPr="007C5659">
              <w:rPr>
                <w:sz w:val="26"/>
                <w:szCs w:val="26"/>
              </w:rPr>
              <w:t>Đah phản lực gối có giá trị tung độ tại gối giữa bằng 1</w:t>
            </w:r>
            <w:r w:rsidR="007A7BC0">
              <w:rPr>
                <w:sz w:val="26"/>
                <w:szCs w:val="26"/>
              </w:rPr>
              <w:t>(0.5đ)</w:t>
            </w:r>
            <w:r w:rsidRPr="007C5659">
              <w:rPr>
                <w:sz w:val="26"/>
                <w:szCs w:val="26"/>
              </w:rPr>
              <w:t>, chiều dài mỗi bên bằng chiều dài nhịp dầm như hình vẽ</w:t>
            </w:r>
            <w:r w:rsidR="007A7BC0">
              <w:rPr>
                <w:sz w:val="26"/>
                <w:szCs w:val="26"/>
              </w:rPr>
              <w:t xml:space="preserve"> (0.5đ)</w:t>
            </w:r>
          </w:p>
          <w:p w14:paraId="415E44BF" w14:textId="0214583B" w:rsidR="00E65987" w:rsidRPr="007102FF" w:rsidRDefault="00E65987" w:rsidP="00E65987">
            <w:pPr>
              <w:spacing w:line="288" w:lineRule="auto"/>
              <w:jc w:val="center"/>
              <w:rPr>
                <w:bCs/>
                <w:szCs w:val="26"/>
              </w:rPr>
            </w:pPr>
            <w:r w:rsidRPr="007C5659">
              <w:rPr>
                <w:noProof/>
                <w:szCs w:val="26"/>
              </w:rPr>
              <w:drawing>
                <wp:inline distT="0" distB="0" distL="0" distR="0" wp14:anchorId="61897306" wp14:editId="710E91BC">
                  <wp:extent cx="2895600" cy="1030787"/>
                  <wp:effectExtent l="0" t="0" r="0" b="0"/>
                  <wp:docPr id="1" name="Picture 1" descr="A black and white drawing of a swing gl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swing glider&#10;&#10;Description automatically generated"/>
                          <pic:cNvPicPr/>
                        </pic:nvPicPr>
                        <pic:blipFill>
                          <a:blip r:embed="rId11"/>
                          <a:stretch>
                            <a:fillRect/>
                          </a:stretch>
                        </pic:blipFill>
                        <pic:spPr>
                          <a:xfrm>
                            <a:off x="0" y="0"/>
                            <a:ext cx="2945465" cy="1048538"/>
                          </a:xfrm>
                          <a:prstGeom prst="rect">
                            <a:avLst/>
                          </a:prstGeom>
                        </pic:spPr>
                      </pic:pic>
                    </a:graphicData>
                  </a:graphic>
                </wp:inline>
              </w:drawing>
            </w:r>
          </w:p>
        </w:tc>
        <w:tc>
          <w:tcPr>
            <w:tcW w:w="1134" w:type="dxa"/>
          </w:tcPr>
          <w:p w14:paraId="588030E5" w14:textId="3E93B820" w:rsidR="00E65987" w:rsidRPr="005E150B" w:rsidRDefault="00E65987" w:rsidP="00E65987">
            <w:pPr>
              <w:jc w:val="center"/>
              <w:rPr>
                <w:bCs/>
                <w:szCs w:val="26"/>
              </w:rPr>
            </w:pPr>
            <w:r w:rsidRPr="007C5659">
              <w:rPr>
                <w:sz w:val="26"/>
                <w:szCs w:val="26"/>
              </w:rPr>
              <w:t>1.0</w:t>
            </w:r>
          </w:p>
        </w:tc>
        <w:tc>
          <w:tcPr>
            <w:tcW w:w="851" w:type="dxa"/>
          </w:tcPr>
          <w:p w14:paraId="48E0B568" w14:textId="77777777" w:rsidR="00E65987" w:rsidRPr="005E150B" w:rsidRDefault="00E65987" w:rsidP="00E65987">
            <w:pPr>
              <w:rPr>
                <w:b/>
                <w:szCs w:val="26"/>
              </w:rPr>
            </w:pPr>
          </w:p>
        </w:tc>
      </w:tr>
      <w:tr w:rsidR="00E65987" w:rsidRPr="005E150B" w14:paraId="72B53299" w14:textId="77777777" w:rsidTr="00A30B0A">
        <w:tc>
          <w:tcPr>
            <w:tcW w:w="1696" w:type="dxa"/>
          </w:tcPr>
          <w:p w14:paraId="546CC7AB" w14:textId="221F707A" w:rsidR="00E65987" w:rsidRPr="005E150B" w:rsidRDefault="00FE128E" w:rsidP="00E65987">
            <w:pPr>
              <w:rPr>
                <w:b/>
                <w:szCs w:val="26"/>
              </w:rPr>
            </w:pPr>
            <w:r w:rsidRPr="00AF6F59">
              <w:rPr>
                <w:bCs/>
                <w:noProof/>
                <w:sz w:val="26"/>
                <w:szCs w:val="26"/>
              </w:rPr>
              <w:t>C</w:t>
            </w:r>
            <w:r w:rsidR="00E65987" w:rsidRPr="00AF6F59">
              <w:rPr>
                <w:bCs/>
                <w:noProof/>
                <w:sz w:val="26"/>
                <w:szCs w:val="26"/>
              </w:rPr>
              <w:t>hất tải lên đah phản lực để tính phản lực gối do hoạt tải HL-</w:t>
            </w:r>
            <w:r w:rsidR="00E65987" w:rsidRPr="00AF6F59">
              <w:rPr>
                <w:bCs/>
                <w:noProof/>
                <w:sz w:val="26"/>
                <w:szCs w:val="26"/>
              </w:rPr>
              <w:lastRenderedPageBreak/>
              <w:t>93 trong trường hợp sao cho đạt lực nén lên trụ là lớn nhất</w:t>
            </w:r>
          </w:p>
        </w:tc>
        <w:tc>
          <w:tcPr>
            <w:tcW w:w="6804" w:type="dxa"/>
          </w:tcPr>
          <w:p w14:paraId="29C7EB7F" w14:textId="74289D3A" w:rsidR="00E65987" w:rsidRPr="007C5659" w:rsidRDefault="00E65987" w:rsidP="00E65987">
            <w:pPr>
              <w:rPr>
                <w:sz w:val="26"/>
                <w:szCs w:val="26"/>
              </w:rPr>
            </w:pPr>
            <w:r w:rsidRPr="007C5659">
              <w:rPr>
                <w:sz w:val="26"/>
                <w:szCs w:val="26"/>
              </w:rPr>
              <w:lastRenderedPageBreak/>
              <w:t>Chất tải lên cả 2 nhịp của đah sao cho gây ra nội lực lớn nhất</w:t>
            </w:r>
            <w:r w:rsidR="007A7BC0">
              <w:rPr>
                <w:sz w:val="26"/>
                <w:szCs w:val="26"/>
              </w:rPr>
              <w:t xml:space="preserve"> (1.đ)</w:t>
            </w:r>
            <w:r w:rsidRPr="007C5659">
              <w:rPr>
                <w:sz w:val="26"/>
                <w:szCs w:val="26"/>
              </w:rPr>
              <w:t xml:space="preserve">: Một xe đặt ngay đầu 1 nhịp xe nặng nằm ngay đầu nhịp, xe trục thứ 2 cách xe thứ nhất 15m </w:t>
            </w:r>
            <w:r w:rsidR="007A7BC0">
              <w:rPr>
                <w:sz w:val="26"/>
                <w:szCs w:val="26"/>
              </w:rPr>
              <w:t>(0.5đ)</w:t>
            </w:r>
            <w:r w:rsidRPr="007C5659">
              <w:rPr>
                <w:sz w:val="26"/>
                <w:szCs w:val="26"/>
              </w:rPr>
              <w:t>và chất đầy tải trọng làn như hình vẽ</w:t>
            </w:r>
            <w:r w:rsidR="007A7BC0">
              <w:rPr>
                <w:sz w:val="26"/>
                <w:szCs w:val="26"/>
              </w:rPr>
              <w:t>(0.25đ)</w:t>
            </w:r>
            <w:r w:rsidRPr="007C5659">
              <w:rPr>
                <w:sz w:val="26"/>
                <w:szCs w:val="26"/>
              </w:rPr>
              <w:t>. Có 2 phương án: xe tải 3 trục và xe 2 trục.</w:t>
            </w:r>
            <w:r w:rsidR="007A7BC0">
              <w:rPr>
                <w:sz w:val="26"/>
                <w:szCs w:val="26"/>
              </w:rPr>
              <w:t>(0.25đ)</w:t>
            </w:r>
          </w:p>
          <w:p w14:paraId="6C34CA34" w14:textId="7FF8E82A" w:rsidR="00E65987" w:rsidRDefault="00E65987" w:rsidP="00E65987">
            <w:pPr>
              <w:spacing w:line="288" w:lineRule="auto"/>
              <w:jc w:val="center"/>
              <w:rPr>
                <w:bCs/>
                <w:szCs w:val="26"/>
              </w:rPr>
            </w:pPr>
            <w:r w:rsidRPr="007C5659">
              <w:rPr>
                <w:noProof/>
                <w:szCs w:val="26"/>
              </w:rPr>
              <w:lastRenderedPageBreak/>
              <w:drawing>
                <wp:inline distT="0" distB="0" distL="0" distR="0" wp14:anchorId="0AEF9DCE" wp14:editId="258595C5">
                  <wp:extent cx="3612331" cy="2209800"/>
                  <wp:effectExtent l="0" t="0" r="7620" b="0"/>
                  <wp:docPr id="3" name="Picture 3" descr="A diagram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bridge&#10;&#10;Description automatically generated"/>
                          <pic:cNvPicPr/>
                        </pic:nvPicPr>
                        <pic:blipFill>
                          <a:blip r:embed="rId12"/>
                          <a:stretch>
                            <a:fillRect/>
                          </a:stretch>
                        </pic:blipFill>
                        <pic:spPr>
                          <a:xfrm>
                            <a:off x="0" y="0"/>
                            <a:ext cx="3661122" cy="2239647"/>
                          </a:xfrm>
                          <a:prstGeom prst="rect">
                            <a:avLst/>
                          </a:prstGeom>
                        </pic:spPr>
                      </pic:pic>
                    </a:graphicData>
                  </a:graphic>
                </wp:inline>
              </w:drawing>
            </w:r>
          </w:p>
        </w:tc>
        <w:tc>
          <w:tcPr>
            <w:tcW w:w="1134" w:type="dxa"/>
          </w:tcPr>
          <w:p w14:paraId="403E19FD" w14:textId="2065DA52" w:rsidR="00E65987" w:rsidRPr="005E150B" w:rsidRDefault="00387F7A" w:rsidP="00E65987">
            <w:pPr>
              <w:jc w:val="center"/>
              <w:rPr>
                <w:bCs/>
                <w:szCs w:val="26"/>
              </w:rPr>
            </w:pPr>
            <w:r w:rsidRPr="007C5659">
              <w:rPr>
                <w:sz w:val="26"/>
                <w:szCs w:val="26"/>
              </w:rPr>
              <w:lastRenderedPageBreak/>
              <w:t>2.0</w:t>
            </w:r>
          </w:p>
        </w:tc>
        <w:tc>
          <w:tcPr>
            <w:tcW w:w="851" w:type="dxa"/>
          </w:tcPr>
          <w:p w14:paraId="2977C45F" w14:textId="77777777" w:rsidR="00E65987" w:rsidRPr="005E150B" w:rsidRDefault="00E65987" w:rsidP="00E65987">
            <w:pPr>
              <w:rPr>
                <w:b/>
                <w:szCs w:val="26"/>
              </w:rPr>
            </w:pPr>
          </w:p>
        </w:tc>
      </w:tr>
      <w:tr w:rsidR="00E65987" w:rsidRPr="005E150B" w14:paraId="71A3592F" w14:textId="77777777" w:rsidTr="00A30B0A">
        <w:tc>
          <w:tcPr>
            <w:tcW w:w="1696" w:type="dxa"/>
          </w:tcPr>
          <w:p w14:paraId="2C62F95D" w14:textId="399B7EE7" w:rsidR="00E65987" w:rsidRPr="005E150B" w:rsidRDefault="00E65987" w:rsidP="00E65987">
            <w:pPr>
              <w:rPr>
                <w:b/>
                <w:szCs w:val="26"/>
              </w:rPr>
            </w:pPr>
            <w:r w:rsidRPr="00AF6F59">
              <w:rPr>
                <w:bCs/>
                <w:noProof/>
                <w:sz w:val="26"/>
                <w:szCs w:val="26"/>
              </w:rPr>
              <w:t>Tính phản lực gối do hoạt tải HL-93 trong trường hợp này</w:t>
            </w:r>
          </w:p>
        </w:tc>
        <w:tc>
          <w:tcPr>
            <w:tcW w:w="6804" w:type="dxa"/>
          </w:tcPr>
          <w:p w14:paraId="7642BD7C" w14:textId="2F6C55A5" w:rsidR="00E65987" w:rsidRPr="007C5659" w:rsidRDefault="00E65987" w:rsidP="00E65987">
            <w:pPr>
              <w:rPr>
                <w:sz w:val="26"/>
                <w:szCs w:val="26"/>
                <w:lang w:val="vi-VN"/>
              </w:rPr>
            </w:pPr>
            <w:r w:rsidRPr="007C5659">
              <w:rPr>
                <w:sz w:val="26"/>
                <w:szCs w:val="26"/>
                <w:lang w:val="vi-VN"/>
              </w:rPr>
              <w:t>Tính các trị số tung độ đah tương ứng vị trí các lực và tính diện tích đah phản lực.</w:t>
            </w:r>
            <w:r w:rsidR="007A7BC0">
              <w:rPr>
                <w:sz w:val="26"/>
                <w:szCs w:val="26"/>
              </w:rPr>
              <w:t>(1đ)</w:t>
            </w:r>
            <w:r w:rsidRPr="007C5659">
              <w:rPr>
                <w:sz w:val="26"/>
                <w:szCs w:val="26"/>
                <w:lang w:val="vi-VN"/>
              </w:rPr>
              <w:t xml:space="preserve">     </w:t>
            </w:r>
          </w:p>
          <w:p w14:paraId="1CEA342A" w14:textId="2B7C54E7" w:rsidR="00E65987" w:rsidRPr="007C5659" w:rsidRDefault="00E65987" w:rsidP="00E65987">
            <w:pPr>
              <w:rPr>
                <w:sz w:val="26"/>
                <w:szCs w:val="26"/>
              </w:rPr>
            </w:pPr>
            <w:r w:rsidRPr="007C5659">
              <w:rPr>
                <w:sz w:val="26"/>
                <w:szCs w:val="26"/>
                <w:lang w:val="vi-VN"/>
              </w:rPr>
              <w:t>Toàn bộ giá trị phản lực từ 2 nhịp:</w:t>
            </w:r>
            <w:r w:rsidRPr="007C5659">
              <w:rPr>
                <w:sz w:val="26"/>
                <w:szCs w:val="26"/>
              </w:rPr>
              <w:t xml:space="preserve"> V = </w:t>
            </w:r>
            <m:oMath>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m:t>
                      </m:r>
                    </m:sub>
                  </m:sSub>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e>
              </m:nary>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l</m:t>
                  </m:r>
                </m:sub>
              </m:sSub>
              <m:r>
                <w:rPr>
                  <w:rFonts w:ascii="Cambria Math" w:hAnsi="Cambria Math"/>
                  <w:sz w:val="26"/>
                  <w:szCs w:val="26"/>
                </w:rPr>
                <m:t>ω</m:t>
              </m:r>
            </m:oMath>
            <w:r w:rsidRPr="007C5659">
              <w:rPr>
                <w:sz w:val="26"/>
                <w:szCs w:val="26"/>
              </w:rPr>
              <w:t xml:space="preserve"> = 1168.25 kN</w:t>
            </w:r>
            <w:r w:rsidR="007A7BC0">
              <w:rPr>
                <w:sz w:val="26"/>
                <w:szCs w:val="26"/>
              </w:rPr>
              <w:t xml:space="preserve"> (1đ)</w:t>
            </w:r>
          </w:p>
          <w:p w14:paraId="6C054045" w14:textId="24202749" w:rsidR="00E65987" w:rsidRDefault="00E65987" w:rsidP="00E65987">
            <w:pPr>
              <w:spacing w:line="288" w:lineRule="auto"/>
              <w:jc w:val="both"/>
              <w:rPr>
                <w:bCs/>
                <w:szCs w:val="26"/>
              </w:rPr>
            </w:pPr>
          </w:p>
        </w:tc>
        <w:tc>
          <w:tcPr>
            <w:tcW w:w="1134" w:type="dxa"/>
          </w:tcPr>
          <w:p w14:paraId="207F8EF4" w14:textId="768185A4" w:rsidR="00E65987" w:rsidRPr="005E150B" w:rsidRDefault="00387F7A" w:rsidP="00E65987">
            <w:pPr>
              <w:jc w:val="center"/>
              <w:rPr>
                <w:bCs/>
                <w:szCs w:val="26"/>
              </w:rPr>
            </w:pPr>
            <w:r w:rsidRPr="007C5659">
              <w:rPr>
                <w:sz w:val="26"/>
                <w:szCs w:val="26"/>
              </w:rPr>
              <w:t>2.0</w:t>
            </w:r>
          </w:p>
        </w:tc>
        <w:tc>
          <w:tcPr>
            <w:tcW w:w="851" w:type="dxa"/>
          </w:tcPr>
          <w:p w14:paraId="589BF218" w14:textId="77777777" w:rsidR="00E65987" w:rsidRPr="005E150B" w:rsidRDefault="00E65987" w:rsidP="00E65987">
            <w:pPr>
              <w:rPr>
                <w:b/>
                <w:szCs w:val="26"/>
              </w:rPr>
            </w:pPr>
          </w:p>
        </w:tc>
      </w:tr>
      <w:tr w:rsidR="00E65987" w:rsidRPr="005E150B" w14:paraId="051FF09D" w14:textId="77777777" w:rsidTr="00A30B0A">
        <w:tc>
          <w:tcPr>
            <w:tcW w:w="1696" w:type="dxa"/>
          </w:tcPr>
          <w:p w14:paraId="7F68D8A7" w14:textId="62D6087A" w:rsidR="00E65987" w:rsidRPr="004974B8" w:rsidRDefault="00E65987" w:rsidP="00E65987">
            <w:pPr>
              <w:rPr>
                <w:bCs/>
                <w:szCs w:val="26"/>
              </w:rPr>
            </w:pPr>
            <w:r>
              <w:rPr>
                <w:b/>
                <w:szCs w:val="26"/>
              </w:rPr>
              <w:t>Câu 3</w:t>
            </w:r>
          </w:p>
        </w:tc>
        <w:tc>
          <w:tcPr>
            <w:tcW w:w="6804" w:type="dxa"/>
          </w:tcPr>
          <w:p w14:paraId="744C6E29" w14:textId="77777777" w:rsidR="00E65987" w:rsidRPr="004974B8" w:rsidRDefault="00E65987" w:rsidP="00E65987">
            <w:pPr>
              <w:spacing w:line="288" w:lineRule="auto"/>
              <w:jc w:val="both"/>
              <w:rPr>
                <w:sz w:val="24"/>
                <w:szCs w:val="24"/>
              </w:rPr>
            </w:pPr>
          </w:p>
        </w:tc>
        <w:tc>
          <w:tcPr>
            <w:tcW w:w="1134" w:type="dxa"/>
          </w:tcPr>
          <w:p w14:paraId="332AFF86" w14:textId="2379AD4A" w:rsidR="00E65987" w:rsidRDefault="00387F7A" w:rsidP="00E65987">
            <w:pPr>
              <w:jc w:val="center"/>
              <w:rPr>
                <w:bCs/>
                <w:szCs w:val="26"/>
              </w:rPr>
            </w:pPr>
            <w:r>
              <w:rPr>
                <w:b/>
                <w:szCs w:val="26"/>
              </w:rPr>
              <w:t>2</w:t>
            </w:r>
            <w:r w:rsidR="00E65987">
              <w:rPr>
                <w:b/>
                <w:szCs w:val="26"/>
              </w:rPr>
              <w:t>.0</w:t>
            </w:r>
          </w:p>
        </w:tc>
        <w:tc>
          <w:tcPr>
            <w:tcW w:w="851" w:type="dxa"/>
          </w:tcPr>
          <w:p w14:paraId="13998F6C" w14:textId="77777777" w:rsidR="00E65987" w:rsidRPr="005E150B" w:rsidRDefault="00E65987" w:rsidP="00E65987">
            <w:pPr>
              <w:rPr>
                <w:b/>
                <w:szCs w:val="26"/>
              </w:rPr>
            </w:pPr>
          </w:p>
        </w:tc>
      </w:tr>
      <w:tr w:rsidR="00E65987" w:rsidRPr="005E150B" w14:paraId="7BE260E9" w14:textId="77777777" w:rsidTr="00A30B0A">
        <w:tc>
          <w:tcPr>
            <w:tcW w:w="1696" w:type="dxa"/>
          </w:tcPr>
          <w:p w14:paraId="355E6A5D" w14:textId="589D67E9" w:rsidR="00E65987" w:rsidRPr="004974B8" w:rsidRDefault="00387F7A" w:rsidP="00E65987">
            <w:pPr>
              <w:rPr>
                <w:bCs/>
                <w:szCs w:val="26"/>
              </w:rPr>
            </w:pPr>
            <w:r w:rsidRPr="004062A9">
              <w:rPr>
                <w:bCs/>
                <w:noProof/>
                <w:sz w:val="26"/>
                <w:szCs w:val="26"/>
              </w:rPr>
              <w:t>Tính toán sức kháng dọc trục thân trụ theo cấu kiện gì</w:t>
            </w:r>
            <w:r>
              <w:rPr>
                <w:bCs/>
                <w:noProof/>
                <w:sz w:val="26"/>
                <w:szCs w:val="26"/>
              </w:rPr>
              <w:t>?</w:t>
            </w:r>
          </w:p>
        </w:tc>
        <w:tc>
          <w:tcPr>
            <w:tcW w:w="6804" w:type="dxa"/>
          </w:tcPr>
          <w:p w14:paraId="66684810" w14:textId="77777777" w:rsidR="00387F7A" w:rsidRPr="00FE128E" w:rsidRDefault="00387F7A" w:rsidP="00387F7A">
            <w:pPr>
              <w:rPr>
                <w:sz w:val="26"/>
                <w:szCs w:val="26"/>
                <w:lang w:val="vi-VN"/>
              </w:rPr>
            </w:pPr>
            <w:r w:rsidRPr="00FE128E">
              <w:rPr>
                <w:sz w:val="26"/>
                <w:szCs w:val="26"/>
                <w:lang w:val="vi-VN"/>
              </w:rPr>
              <w:t>Kiểm tra điều kiện cho cấu kiện chịu nén đúng tâm: e</w:t>
            </w:r>
            <w:r w:rsidRPr="00FE128E">
              <w:rPr>
                <w:sz w:val="26"/>
                <w:szCs w:val="26"/>
                <w:vertAlign w:val="subscript"/>
                <w:lang w:val="vi-VN"/>
              </w:rPr>
              <w:t>o</w:t>
            </w:r>
            <w:r w:rsidRPr="00FE128E">
              <w:rPr>
                <w:sz w:val="26"/>
                <w:szCs w:val="26"/>
                <w:lang w:val="vi-VN"/>
              </w:rPr>
              <w:t xml:space="preserve"> = M/N</w:t>
            </w:r>
            <w:r w:rsidRPr="00FE128E">
              <w:rPr>
                <w:sz w:val="26"/>
                <w:szCs w:val="26"/>
              </w:rPr>
              <w:t xml:space="preserve"> </w:t>
            </w:r>
            <w:r w:rsidRPr="00FE128E">
              <w:rPr>
                <w:sz w:val="26"/>
                <w:szCs w:val="30"/>
              </w:rPr>
              <w:sym w:font="Symbol" w:char="F0A3"/>
            </w:r>
            <w:r w:rsidRPr="00FE128E">
              <w:rPr>
                <w:sz w:val="26"/>
                <w:szCs w:val="30"/>
              </w:rPr>
              <w:t xml:space="preserve"> </w:t>
            </w:r>
            <w:r w:rsidRPr="00FE128E">
              <w:rPr>
                <w:sz w:val="26"/>
                <w:szCs w:val="26"/>
                <w:lang w:val="vi-VN"/>
              </w:rPr>
              <w:t>l</w:t>
            </w:r>
            <w:r w:rsidRPr="00FE128E">
              <w:rPr>
                <w:sz w:val="26"/>
                <w:szCs w:val="26"/>
                <w:vertAlign w:val="subscript"/>
                <w:lang w:val="vi-VN"/>
              </w:rPr>
              <w:t>o</w:t>
            </w:r>
            <w:r w:rsidRPr="00FE128E">
              <w:rPr>
                <w:sz w:val="26"/>
                <w:szCs w:val="26"/>
                <w:lang w:val="vi-VN"/>
              </w:rPr>
              <w:t>/800. Có</w:t>
            </w:r>
          </w:p>
          <w:p w14:paraId="49A17AAF" w14:textId="7793D6A5" w:rsidR="00387F7A" w:rsidRPr="004853A8" w:rsidRDefault="00387F7A" w:rsidP="00387F7A">
            <w:pPr>
              <w:rPr>
                <w:sz w:val="26"/>
                <w:szCs w:val="26"/>
              </w:rPr>
            </w:pPr>
            <w:r w:rsidRPr="00FE128E">
              <w:rPr>
                <w:sz w:val="26"/>
                <w:szCs w:val="26"/>
                <w:lang w:val="vi-VN"/>
              </w:rPr>
              <w:t xml:space="preserve">                                   l</w:t>
            </w:r>
            <w:r w:rsidRPr="00FE128E">
              <w:rPr>
                <w:sz w:val="26"/>
                <w:szCs w:val="26"/>
                <w:vertAlign w:val="subscript"/>
                <w:lang w:val="vi-VN"/>
              </w:rPr>
              <w:t>o</w:t>
            </w:r>
            <w:r w:rsidRPr="00FE128E">
              <w:rPr>
                <w:sz w:val="26"/>
                <w:szCs w:val="26"/>
                <w:lang w:val="vi-VN"/>
              </w:rPr>
              <w:t>/800 = 0.0125</w:t>
            </w:r>
            <w:r w:rsidR="004853A8">
              <w:rPr>
                <w:sz w:val="26"/>
                <w:szCs w:val="26"/>
              </w:rPr>
              <w:t xml:space="preserve"> (0.25đ)</w:t>
            </w:r>
          </w:p>
          <w:p w14:paraId="52EC627D" w14:textId="55BCF8DC" w:rsidR="00387F7A" w:rsidRPr="004853A8" w:rsidRDefault="00387F7A" w:rsidP="00387F7A">
            <w:pPr>
              <w:rPr>
                <w:sz w:val="26"/>
                <w:szCs w:val="26"/>
              </w:rPr>
            </w:pPr>
            <w:r w:rsidRPr="00FE128E">
              <w:rPr>
                <w:sz w:val="26"/>
                <w:szCs w:val="26"/>
                <w:lang w:val="vi-VN"/>
              </w:rPr>
              <w:t xml:space="preserve">                              e</w:t>
            </w:r>
            <w:r w:rsidRPr="00FE128E">
              <w:rPr>
                <w:sz w:val="26"/>
                <w:szCs w:val="26"/>
                <w:vertAlign w:val="subscript"/>
                <w:lang w:val="vi-VN"/>
              </w:rPr>
              <w:t>ox</w:t>
            </w:r>
            <w:r w:rsidRPr="00FE128E">
              <w:rPr>
                <w:sz w:val="26"/>
                <w:szCs w:val="26"/>
                <w:lang w:val="vi-VN"/>
              </w:rPr>
              <w:t xml:space="preserve"> = M</w:t>
            </w:r>
            <w:r w:rsidRPr="00FE128E">
              <w:rPr>
                <w:sz w:val="26"/>
                <w:szCs w:val="26"/>
                <w:vertAlign w:val="subscript"/>
                <w:lang w:val="vi-VN"/>
              </w:rPr>
              <w:t>x</w:t>
            </w:r>
            <w:r w:rsidRPr="00FE128E">
              <w:rPr>
                <w:sz w:val="26"/>
                <w:szCs w:val="26"/>
                <w:lang w:val="vi-VN"/>
              </w:rPr>
              <w:t>/N = 0.01625 &gt; l</w:t>
            </w:r>
            <w:r w:rsidRPr="00FE128E">
              <w:rPr>
                <w:sz w:val="26"/>
                <w:szCs w:val="26"/>
                <w:vertAlign w:val="subscript"/>
                <w:lang w:val="vi-VN"/>
              </w:rPr>
              <w:t>o</w:t>
            </w:r>
            <w:r w:rsidRPr="00FE128E">
              <w:rPr>
                <w:sz w:val="26"/>
                <w:szCs w:val="26"/>
                <w:lang w:val="vi-VN"/>
              </w:rPr>
              <w:t>/800</w:t>
            </w:r>
            <w:r w:rsidR="004853A8">
              <w:rPr>
                <w:sz w:val="26"/>
                <w:szCs w:val="26"/>
              </w:rPr>
              <w:t xml:space="preserve"> (0.25đ)</w:t>
            </w:r>
          </w:p>
          <w:p w14:paraId="518B4A39" w14:textId="07661425" w:rsidR="00387F7A" w:rsidRPr="00FE128E" w:rsidRDefault="00387F7A" w:rsidP="00387F7A">
            <w:pPr>
              <w:rPr>
                <w:sz w:val="26"/>
                <w:szCs w:val="26"/>
                <w:lang w:val="vi-VN"/>
              </w:rPr>
            </w:pPr>
            <w:r w:rsidRPr="00FE128E">
              <w:rPr>
                <w:sz w:val="26"/>
                <w:szCs w:val="26"/>
                <w:lang w:val="vi-VN"/>
              </w:rPr>
              <w:t xml:space="preserve">                              e</w:t>
            </w:r>
            <w:r w:rsidRPr="00FE128E">
              <w:rPr>
                <w:sz w:val="26"/>
                <w:szCs w:val="26"/>
                <w:vertAlign w:val="subscript"/>
                <w:lang w:val="vi-VN"/>
              </w:rPr>
              <w:t>oy</w:t>
            </w:r>
            <w:r w:rsidRPr="00FE128E">
              <w:rPr>
                <w:sz w:val="26"/>
                <w:szCs w:val="26"/>
                <w:lang w:val="vi-VN"/>
              </w:rPr>
              <w:t xml:space="preserve"> = M</w:t>
            </w:r>
            <w:r w:rsidRPr="00FE128E">
              <w:rPr>
                <w:sz w:val="26"/>
                <w:szCs w:val="26"/>
                <w:vertAlign w:val="subscript"/>
                <w:lang w:val="vi-VN"/>
              </w:rPr>
              <w:t>y</w:t>
            </w:r>
            <w:r w:rsidRPr="00FE128E">
              <w:rPr>
                <w:sz w:val="26"/>
                <w:szCs w:val="26"/>
                <w:lang w:val="vi-VN"/>
              </w:rPr>
              <w:t>/N = 0.0195   &gt; l</w:t>
            </w:r>
            <w:r w:rsidRPr="00FE128E">
              <w:rPr>
                <w:sz w:val="26"/>
                <w:szCs w:val="26"/>
                <w:vertAlign w:val="subscript"/>
                <w:lang w:val="vi-VN"/>
              </w:rPr>
              <w:t>o</w:t>
            </w:r>
            <w:r w:rsidRPr="00FE128E">
              <w:rPr>
                <w:sz w:val="26"/>
                <w:szCs w:val="26"/>
                <w:lang w:val="vi-VN"/>
              </w:rPr>
              <w:t>/800</w:t>
            </w:r>
            <w:r w:rsidR="004853A8">
              <w:rPr>
                <w:sz w:val="26"/>
                <w:szCs w:val="26"/>
              </w:rPr>
              <w:t xml:space="preserve"> (0.25đ)</w:t>
            </w:r>
            <w:r w:rsidRPr="00FE128E">
              <w:rPr>
                <w:sz w:val="26"/>
                <w:szCs w:val="26"/>
                <w:lang w:val="vi-VN"/>
              </w:rPr>
              <w:tab/>
            </w:r>
          </w:p>
          <w:p w14:paraId="67AB4D5D" w14:textId="6B8168F3" w:rsidR="00387F7A" w:rsidRPr="004853A8" w:rsidRDefault="00387F7A" w:rsidP="00387F7A">
            <w:pPr>
              <w:rPr>
                <w:sz w:val="26"/>
                <w:szCs w:val="26"/>
              </w:rPr>
            </w:pPr>
            <w:r w:rsidRPr="00FE128E">
              <w:rPr>
                <w:sz w:val="26"/>
                <w:szCs w:val="26"/>
                <w:lang w:val="vi-VN"/>
              </w:rPr>
              <w:t xml:space="preserve">                          Vậy cấu kiện chịu nén lệch tâm</w:t>
            </w:r>
            <w:r w:rsidR="004853A8">
              <w:rPr>
                <w:sz w:val="26"/>
                <w:szCs w:val="26"/>
              </w:rPr>
              <w:t xml:space="preserve"> (0.25đ)</w:t>
            </w:r>
          </w:p>
          <w:p w14:paraId="02233586" w14:textId="3410E972" w:rsidR="00E65987" w:rsidRPr="004974B8" w:rsidRDefault="00E65987" w:rsidP="00E65987">
            <w:pPr>
              <w:spacing w:line="288" w:lineRule="auto"/>
              <w:jc w:val="both"/>
              <w:rPr>
                <w:sz w:val="24"/>
                <w:szCs w:val="24"/>
              </w:rPr>
            </w:pPr>
          </w:p>
        </w:tc>
        <w:tc>
          <w:tcPr>
            <w:tcW w:w="1134" w:type="dxa"/>
          </w:tcPr>
          <w:p w14:paraId="1BC910F3" w14:textId="0B745670" w:rsidR="00E65987" w:rsidRDefault="00387F7A" w:rsidP="00E65987">
            <w:pPr>
              <w:jc w:val="center"/>
              <w:rPr>
                <w:bCs/>
                <w:szCs w:val="26"/>
              </w:rPr>
            </w:pPr>
            <w:r>
              <w:rPr>
                <w:bCs/>
                <w:szCs w:val="26"/>
              </w:rPr>
              <w:t>1.0</w:t>
            </w:r>
          </w:p>
        </w:tc>
        <w:tc>
          <w:tcPr>
            <w:tcW w:w="851" w:type="dxa"/>
          </w:tcPr>
          <w:p w14:paraId="0B9C07C2" w14:textId="77777777" w:rsidR="00E65987" w:rsidRPr="005E150B" w:rsidRDefault="00E65987" w:rsidP="00E65987">
            <w:pPr>
              <w:rPr>
                <w:b/>
                <w:szCs w:val="26"/>
              </w:rPr>
            </w:pPr>
          </w:p>
        </w:tc>
      </w:tr>
      <w:tr w:rsidR="00E65987" w:rsidRPr="005E150B" w14:paraId="7EF53F0F" w14:textId="77777777" w:rsidTr="00A30B0A">
        <w:tc>
          <w:tcPr>
            <w:tcW w:w="1696" w:type="dxa"/>
          </w:tcPr>
          <w:p w14:paraId="5AB5A7C5" w14:textId="3A44E37F" w:rsidR="00E65987" w:rsidRPr="004974B8" w:rsidRDefault="00387F7A" w:rsidP="00E65987">
            <w:pPr>
              <w:rPr>
                <w:bCs/>
                <w:szCs w:val="26"/>
              </w:rPr>
            </w:pPr>
            <w:r w:rsidRPr="004062A9">
              <w:rPr>
                <w:bCs/>
                <w:noProof/>
                <w:sz w:val="26"/>
                <w:szCs w:val="26"/>
              </w:rPr>
              <w:t>Sử dụng công thức nào để kiểm toán thân trụ?</w:t>
            </w:r>
          </w:p>
        </w:tc>
        <w:tc>
          <w:tcPr>
            <w:tcW w:w="6804" w:type="dxa"/>
          </w:tcPr>
          <w:p w14:paraId="084DE349" w14:textId="77777777" w:rsidR="00387F7A" w:rsidRPr="007C5659" w:rsidRDefault="00387F7A" w:rsidP="00387F7A">
            <w:pPr>
              <w:tabs>
                <w:tab w:val="left" w:pos="8670"/>
              </w:tabs>
              <w:jc w:val="both"/>
              <w:rPr>
                <w:sz w:val="26"/>
                <w:szCs w:val="26"/>
              </w:rPr>
            </w:pPr>
            <w:r w:rsidRPr="007C5659">
              <w:rPr>
                <w:sz w:val="26"/>
                <w:szCs w:val="26"/>
              </w:rPr>
              <w:t>Khi tiết diện ngang cấu kiện không phải hình tròn.</w:t>
            </w:r>
          </w:p>
          <w:p w14:paraId="2F151B5F" w14:textId="25C66B31" w:rsidR="00387F7A" w:rsidRPr="007C5659" w:rsidRDefault="00387F7A" w:rsidP="00387F7A">
            <w:pPr>
              <w:pStyle w:val="ListParagraph"/>
              <w:numPr>
                <w:ilvl w:val="0"/>
                <w:numId w:val="9"/>
              </w:numPr>
              <w:tabs>
                <w:tab w:val="left" w:pos="8670"/>
              </w:tabs>
              <w:jc w:val="both"/>
              <w:rPr>
                <w:sz w:val="26"/>
                <w:szCs w:val="26"/>
              </w:rPr>
            </w:pPr>
            <w:r w:rsidRPr="007C5659">
              <w:rPr>
                <w:sz w:val="26"/>
                <w:szCs w:val="26"/>
                <w:lang w:val="vi-VN"/>
              </w:rPr>
              <w:t>Nếu tải trọng dọc trục tính toán: P</w:t>
            </w:r>
            <w:r w:rsidRPr="007C5659">
              <w:rPr>
                <w:sz w:val="26"/>
                <w:szCs w:val="26"/>
                <w:vertAlign w:val="subscript"/>
                <w:lang w:val="vi-VN"/>
              </w:rPr>
              <w:t>u</w:t>
            </w:r>
            <w:r w:rsidRPr="007C5659">
              <w:rPr>
                <w:sz w:val="26"/>
                <w:szCs w:val="26"/>
                <w:lang w:val="vi-VN"/>
              </w:rPr>
              <w:t xml:space="preserve"> </w:t>
            </w:r>
            <w:r w:rsidRPr="007C5659">
              <w:rPr>
                <w:sz w:val="26"/>
                <w:szCs w:val="26"/>
                <w:lang w:val="vi-VN"/>
              </w:rPr>
              <w:sym w:font="Symbol" w:char="F0A3"/>
            </w:r>
            <w:r w:rsidRPr="007C5659">
              <w:rPr>
                <w:sz w:val="26"/>
                <w:szCs w:val="26"/>
                <w:lang w:val="vi-VN"/>
              </w:rPr>
              <w:t xml:space="preserve"> 0,1</w:t>
            </w:r>
            <w:r w:rsidRPr="007C5659">
              <w:rPr>
                <w:sz w:val="26"/>
                <w:szCs w:val="26"/>
                <w:lang w:val="vi-VN"/>
              </w:rPr>
              <w:sym w:font="Symbol" w:char="F06A"/>
            </w:r>
            <w:r w:rsidRPr="007C5659">
              <w:rPr>
                <w:sz w:val="26"/>
                <w:szCs w:val="26"/>
                <w:lang w:val="vi-VN"/>
              </w:rPr>
              <w:t>f’</w:t>
            </w:r>
            <w:r w:rsidRPr="007C5659">
              <w:rPr>
                <w:sz w:val="26"/>
                <w:szCs w:val="26"/>
                <w:vertAlign w:val="subscript"/>
                <w:lang w:val="vi-VN"/>
              </w:rPr>
              <w:t>c</w:t>
            </w:r>
            <w:r w:rsidRPr="007C5659">
              <w:rPr>
                <w:sz w:val="26"/>
                <w:szCs w:val="26"/>
                <w:lang w:val="vi-VN"/>
              </w:rPr>
              <w:t>A</w:t>
            </w:r>
            <w:r w:rsidRPr="007C5659">
              <w:rPr>
                <w:sz w:val="26"/>
                <w:szCs w:val="26"/>
                <w:vertAlign w:val="subscript"/>
                <w:lang w:val="vi-VN"/>
              </w:rPr>
              <w:t>g</w:t>
            </w:r>
            <w:r w:rsidRPr="007C5659">
              <w:rPr>
                <w:sz w:val="26"/>
                <w:szCs w:val="26"/>
                <w:lang w:val="vi-VN"/>
              </w:rPr>
              <w:t xml:space="preserve"> có thể kiểm tra theo điều kiện:</w:t>
            </w:r>
            <w:r w:rsidR="004853A8">
              <w:rPr>
                <w:sz w:val="26"/>
                <w:szCs w:val="26"/>
              </w:rPr>
              <w:t xml:space="preserve"> (0.5đ)</w:t>
            </w:r>
          </w:p>
          <w:p w14:paraId="57C7D9A9" w14:textId="77777777" w:rsidR="00387F7A" w:rsidRPr="007C5659" w:rsidRDefault="00387F7A" w:rsidP="00387F7A">
            <w:pPr>
              <w:tabs>
                <w:tab w:val="left" w:pos="8670"/>
              </w:tabs>
              <w:spacing w:line="288" w:lineRule="auto"/>
              <w:ind w:left="720"/>
              <w:jc w:val="both"/>
              <w:rPr>
                <w:sz w:val="26"/>
                <w:szCs w:val="26"/>
                <w:lang w:val="pt-BR"/>
              </w:rPr>
            </w:pPr>
            <w:r w:rsidRPr="007C5659">
              <w:rPr>
                <w:sz w:val="26"/>
                <w:szCs w:val="26"/>
              </w:rPr>
              <w:t xml:space="preserve">                              </w:t>
            </w:r>
            <w:r w:rsidRPr="007C5659">
              <w:rPr>
                <w:rFonts w:eastAsiaTheme="minorEastAsia" w:cstheme="minorBidi"/>
                <w:sz w:val="26"/>
                <w:szCs w:val="26"/>
                <w:lang w:eastAsia="zh-CN"/>
              </w:rPr>
              <w:object w:dxaOrig="3295" w:dyaOrig="1666" w14:anchorId="13CA210E">
                <v:shape id="_x0000_i1026" type="#_x0000_t75" style="width:82.9pt;height:40.35pt" o:ole="">
                  <v:imagedata r:id="rId13" o:title=""/>
                </v:shape>
                <o:OLEObject Type="Embed" ProgID="Unknown" ShapeID="_x0000_i1026" DrawAspect="Content" ObjectID="_1803120213" r:id="rId14"/>
              </w:object>
            </w:r>
          </w:p>
          <w:p w14:paraId="28F6138B" w14:textId="77777777" w:rsidR="00387F7A" w:rsidRPr="007C5659" w:rsidRDefault="00387F7A" w:rsidP="00387F7A">
            <w:pPr>
              <w:rPr>
                <w:sz w:val="26"/>
                <w:szCs w:val="26"/>
                <w:lang w:val="vi-VN"/>
              </w:rPr>
            </w:pPr>
          </w:p>
          <w:p w14:paraId="03588B99" w14:textId="688D4012" w:rsidR="00387F7A" w:rsidRPr="007C5659" w:rsidRDefault="00387F7A" w:rsidP="00387F7A">
            <w:pPr>
              <w:pStyle w:val="ListParagraph"/>
              <w:numPr>
                <w:ilvl w:val="0"/>
                <w:numId w:val="9"/>
              </w:numPr>
              <w:tabs>
                <w:tab w:val="left" w:pos="8670"/>
              </w:tabs>
              <w:spacing w:line="288" w:lineRule="auto"/>
              <w:jc w:val="both"/>
              <w:rPr>
                <w:sz w:val="26"/>
                <w:szCs w:val="26"/>
              </w:rPr>
            </w:pPr>
            <w:r w:rsidRPr="007C5659">
              <w:rPr>
                <w:sz w:val="26"/>
                <w:szCs w:val="26"/>
              </w:rPr>
              <w:t>Nếu P</w:t>
            </w:r>
            <w:r w:rsidRPr="007C5659">
              <w:rPr>
                <w:sz w:val="26"/>
                <w:szCs w:val="26"/>
                <w:vertAlign w:val="subscript"/>
              </w:rPr>
              <w:t>u</w:t>
            </w:r>
            <w:r w:rsidRPr="007C5659">
              <w:rPr>
                <w:sz w:val="26"/>
                <w:szCs w:val="26"/>
              </w:rPr>
              <w:t xml:space="preserve"> &gt; 0,1</w:t>
            </w:r>
            <w:r w:rsidRPr="007C5659">
              <w:rPr>
                <w:sz w:val="26"/>
                <w:szCs w:val="26"/>
                <w:lang w:val="vi-VN"/>
              </w:rPr>
              <w:sym w:font="Symbol" w:char="F06A"/>
            </w:r>
            <w:r w:rsidRPr="007C5659">
              <w:rPr>
                <w:sz w:val="26"/>
                <w:szCs w:val="26"/>
              </w:rPr>
              <w:t>f’</w:t>
            </w:r>
            <w:r w:rsidRPr="007C5659">
              <w:rPr>
                <w:sz w:val="26"/>
                <w:szCs w:val="26"/>
                <w:vertAlign w:val="subscript"/>
              </w:rPr>
              <w:t>c</w:t>
            </w:r>
            <w:r w:rsidRPr="007C5659">
              <w:rPr>
                <w:sz w:val="26"/>
                <w:szCs w:val="26"/>
              </w:rPr>
              <w:t>A</w:t>
            </w:r>
            <w:r w:rsidRPr="007C5659">
              <w:rPr>
                <w:sz w:val="26"/>
                <w:szCs w:val="26"/>
                <w:vertAlign w:val="subscript"/>
              </w:rPr>
              <w:t>g</w:t>
            </w:r>
            <w:r w:rsidRPr="007C5659">
              <w:rPr>
                <w:sz w:val="26"/>
                <w:szCs w:val="26"/>
              </w:rPr>
              <w:t xml:space="preserve"> :</w:t>
            </w:r>
            <w:r w:rsidR="004853A8">
              <w:rPr>
                <w:sz w:val="26"/>
                <w:szCs w:val="26"/>
              </w:rPr>
              <w:t xml:space="preserve"> (0.5đ)</w:t>
            </w:r>
          </w:p>
          <w:p w14:paraId="76F026B9" w14:textId="77777777" w:rsidR="00387F7A" w:rsidRPr="007C5659" w:rsidRDefault="00387F7A" w:rsidP="00387F7A">
            <w:pPr>
              <w:jc w:val="center"/>
              <w:rPr>
                <w:sz w:val="26"/>
                <w:szCs w:val="26"/>
                <w:lang w:val="vi-VN"/>
              </w:rPr>
            </w:pPr>
            <w:r w:rsidRPr="007C5659">
              <w:rPr>
                <w:rFonts w:eastAsiaTheme="minorEastAsia" w:cstheme="minorBidi"/>
                <w:sz w:val="26"/>
                <w:szCs w:val="26"/>
                <w:lang w:eastAsia="zh-CN"/>
              </w:rPr>
              <w:object w:dxaOrig="7419" w:dyaOrig="2640" w14:anchorId="4C62E090">
                <v:shape id="_x0000_i1027" type="#_x0000_t75" style="width:158.2pt;height:55.1pt" o:ole="">
                  <v:imagedata r:id="rId15" o:title=""/>
                </v:shape>
                <o:OLEObject Type="Embed" ProgID="Unknown" ShapeID="_x0000_i1027" DrawAspect="Content" ObjectID="_1803120214" r:id="rId16"/>
              </w:object>
            </w:r>
          </w:p>
          <w:p w14:paraId="05F21606" w14:textId="07D882B9" w:rsidR="00E65987" w:rsidRPr="004974B8" w:rsidRDefault="00E65987" w:rsidP="00E65987">
            <w:pPr>
              <w:spacing w:line="288" w:lineRule="auto"/>
              <w:jc w:val="both"/>
              <w:rPr>
                <w:sz w:val="24"/>
                <w:szCs w:val="24"/>
              </w:rPr>
            </w:pPr>
          </w:p>
        </w:tc>
        <w:tc>
          <w:tcPr>
            <w:tcW w:w="1134" w:type="dxa"/>
          </w:tcPr>
          <w:p w14:paraId="33439569" w14:textId="1B8A4A2A" w:rsidR="00E65987" w:rsidRDefault="00387F7A" w:rsidP="00E65987">
            <w:pPr>
              <w:jc w:val="center"/>
              <w:rPr>
                <w:bCs/>
                <w:szCs w:val="26"/>
              </w:rPr>
            </w:pPr>
            <w:r>
              <w:rPr>
                <w:bCs/>
                <w:szCs w:val="26"/>
              </w:rPr>
              <w:t>1.0</w:t>
            </w:r>
          </w:p>
        </w:tc>
        <w:tc>
          <w:tcPr>
            <w:tcW w:w="851" w:type="dxa"/>
          </w:tcPr>
          <w:p w14:paraId="42C79D95" w14:textId="77777777" w:rsidR="00E65987" w:rsidRPr="005E150B" w:rsidRDefault="00E65987" w:rsidP="00E65987">
            <w:pPr>
              <w:rPr>
                <w:b/>
                <w:szCs w:val="26"/>
              </w:rPr>
            </w:pPr>
          </w:p>
        </w:tc>
      </w:tr>
      <w:tr w:rsidR="00E65987" w:rsidRPr="005E150B" w14:paraId="0B1636CF" w14:textId="77777777" w:rsidTr="00A30B0A">
        <w:tc>
          <w:tcPr>
            <w:tcW w:w="1696" w:type="dxa"/>
          </w:tcPr>
          <w:p w14:paraId="22A15171" w14:textId="77777777" w:rsidR="00E65987" w:rsidRPr="005E150B" w:rsidRDefault="00E65987" w:rsidP="00E65987">
            <w:pPr>
              <w:rPr>
                <w:b/>
                <w:szCs w:val="26"/>
              </w:rPr>
            </w:pPr>
          </w:p>
        </w:tc>
        <w:tc>
          <w:tcPr>
            <w:tcW w:w="6804" w:type="dxa"/>
          </w:tcPr>
          <w:p w14:paraId="21BE2F26" w14:textId="77777777" w:rsidR="00E65987" w:rsidRPr="005E150B" w:rsidRDefault="00E65987" w:rsidP="00E65987">
            <w:pPr>
              <w:jc w:val="right"/>
              <w:rPr>
                <w:b/>
                <w:szCs w:val="26"/>
              </w:rPr>
            </w:pPr>
            <w:r w:rsidRPr="005E150B">
              <w:rPr>
                <w:b/>
                <w:szCs w:val="26"/>
              </w:rPr>
              <w:t>Điểm tổng</w:t>
            </w:r>
          </w:p>
        </w:tc>
        <w:tc>
          <w:tcPr>
            <w:tcW w:w="1134" w:type="dxa"/>
          </w:tcPr>
          <w:p w14:paraId="18238924" w14:textId="77777777" w:rsidR="00E65987" w:rsidRPr="005E150B" w:rsidRDefault="00E65987" w:rsidP="00E65987">
            <w:pPr>
              <w:jc w:val="center"/>
              <w:rPr>
                <w:b/>
                <w:szCs w:val="26"/>
              </w:rPr>
            </w:pPr>
            <w:r w:rsidRPr="005E150B">
              <w:rPr>
                <w:b/>
                <w:szCs w:val="26"/>
              </w:rPr>
              <w:t>10.0</w:t>
            </w:r>
          </w:p>
        </w:tc>
        <w:tc>
          <w:tcPr>
            <w:tcW w:w="851" w:type="dxa"/>
          </w:tcPr>
          <w:p w14:paraId="2650F6BB" w14:textId="77777777" w:rsidR="00E65987" w:rsidRPr="005E150B" w:rsidRDefault="00E65987" w:rsidP="00E65987">
            <w:pPr>
              <w:rPr>
                <w:b/>
                <w:szCs w:val="26"/>
              </w:rPr>
            </w:pPr>
          </w:p>
        </w:tc>
      </w:tr>
    </w:tbl>
    <w:p w14:paraId="2C0E83A6" w14:textId="77777777" w:rsidR="00C42BF5" w:rsidRDefault="00C42BF5" w:rsidP="0067199F"/>
    <w:p w14:paraId="00B9A7C9" w14:textId="77777777" w:rsidR="00A464EC" w:rsidRDefault="00A464EC" w:rsidP="0067199F"/>
    <w:p w14:paraId="1111557E" w14:textId="77777777" w:rsidR="00A464EC" w:rsidRDefault="00A464EC" w:rsidP="0067199F"/>
    <w:p w14:paraId="251D5DFF" w14:textId="77777777" w:rsidR="00387F7A" w:rsidRDefault="00387F7A" w:rsidP="00A464EC">
      <w:pPr>
        <w:tabs>
          <w:tab w:val="center" w:pos="2268"/>
          <w:tab w:val="center" w:pos="6804"/>
        </w:tabs>
        <w:jc w:val="right"/>
        <w:rPr>
          <w:i/>
          <w:iCs/>
        </w:rPr>
      </w:pPr>
    </w:p>
    <w:p w14:paraId="43BD8645" w14:textId="77777777" w:rsidR="00387F7A" w:rsidRDefault="00387F7A" w:rsidP="00A464EC">
      <w:pPr>
        <w:tabs>
          <w:tab w:val="center" w:pos="2268"/>
          <w:tab w:val="center" w:pos="6804"/>
        </w:tabs>
        <w:jc w:val="right"/>
        <w:rPr>
          <w:i/>
          <w:iCs/>
        </w:rPr>
      </w:pPr>
    </w:p>
    <w:p w14:paraId="7B5B2639" w14:textId="77777777" w:rsidR="00387F7A" w:rsidRDefault="00387F7A" w:rsidP="00A464EC">
      <w:pPr>
        <w:tabs>
          <w:tab w:val="center" w:pos="2268"/>
          <w:tab w:val="center" w:pos="6804"/>
        </w:tabs>
        <w:jc w:val="right"/>
        <w:rPr>
          <w:i/>
          <w:iCs/>
        </w:rPr>
      </w:pPr>
    </w:p>
    <w:p w14:paraId="23C77846" w14:textId="77777777" w:rsidR="00387F7A" w:rsidRDefault="00387F7A" w:rsidP="00A464EC">
      <w:pPr>
        <w:tabs>
          <w:tab w:val="center" w:pos="2268"/>
          <w:tab w:val="center" w:pos="6804"/>
        </w:tabs>
        <w:jc w:val="right"/>
        <w:rPr>
          <w:i/>
          <w:iCs/>
        </w:rPr>
      </w:pPr>
    </w:p>
    <w:p w14:paraId="4935E3D4" w14:textId="77777777" w:rsidR="00387F7A" w:rsidRDefault="00387F7A" w:rsidP="00A464EC">
      <w:pPr>
        <w:tabs>
          <w:tab w:val="center" w:pos="2268"/>
          <w:tab w:val="center" w:pos="6804"/>
        </w:tabs>
        <w:jc w:val="right"/>
        <w:rPr>
          <w:i/>
          <w:iCs/>
        </w:rPr>
      </w:pPr>
    </w:p>
    <w:p w14:paraId="3C66B117" w14:textId="77777777" w:rsidR="00387F7A" w:rsidRDefault="00387F7A" w:rsidP="00A464EC">
      <w:pPr>
        <w:tabs>
          <w:tab w:val="center" w:pos="2268"/>
          <w:tab w:val="center" w:pos="6804"/>
        </w:tabs>
        <w:jc w:val="right"/>
        <w:rPr>
          <w:i/>
          <w:iCs/>
        </w:rPr>
      </w:pPr>
    </w:p>
    <w:p w14:paraId="70E0D73B" w14:textId="45CD8980" w:rsidR="00A464EC" w:rsidRDefault="00A464EC" w:rsidP="00A464EC">
      <w:pPr>
        <w:tabs>
          <w:tab w:val="center" w:pos="2268"/>
          <w:tab w:val="center" w:pos="6804"/>
        </w:tabs>
        <w:jc w:val="right"/>
        <w:rPr>
          <w:i/>
          <w:iCs/>
        </w:rPr>
      </w:pPr>
      <w:r w:rsidRPr="008E348E">
        <w:rPr>
          <w:i/>
          <w:iCs/>
        </w:rPr>
        <w:t xml:space="preserve">TP. Hồ Chí Minh, ngày </w:t>
      </w:r>
      <w:r w:rsidR="004853A8">
        <w:rPr>
          <w:i/>
          <w:iCs/>
        </w:rPr>
        <w:t>05</w:t>
      </w:r>
      <w:r w:rsidR="00387F7A">
        <w:rPr>
          <w:i/>
          <w:iCs/>
        </w:rPr>
        <w:t xml:space="preserve"> </w:t>
      </w:r>
      <w:r w:rsidRPr="008E348E">
        <w:rPr>
          <w:i/>
          <w:iCs/>
        </w:rPr>
        <w:t>th</w:t>
      </w:r>
      <w:r>
        <w:rPr>
          <w:i/>
          <w:iCs/>
        </w:rPr>
        <w:t>á</w:t>
      </w:r>
      <w:r w:rsidRPr="008E348E">
        <w:rPr>
          <w:i/>
          <w:iCs/>
        </w:rPr>
        <w:t xml:space="preserve">ng </w:t>
      </w:r>
      <w:r w:rsidR="00387F7A">
        <w:rPr>
          <w:i/>
          <w:iCs/>
        </w:rPr>
        <w:t xml:space="preserve">03 </w:t>
      </w:r>
      <w:r w:rsidRPr="008E348E">
        <w:rPr>
          <w:i/>
          <w:iCs/>
        </w:rPr>
        <w:t>năm 202</w:t>
      </w:r>
      <w:r w:rsidR="00387F7A">
        <w:rPr>
          <w:i/>
          <w:iCs/>
        </w:rPr>
        <w:t>5</w:t>
      </w:r>
    </w:p>
    <w:p w14:paraId="7CADEB4A" w14:textId="77777777" w:rsidR="00A464EC" w:rsidRPr="008E348E" w:rsidRDefault="00A464EC" w:rsidP="00A464EC">
      <w:pPr>
        <w:tabs>
          <w:tab w:val="center" w:pos="2268"/>
          <w:tab w:val="center" w:pos="6804"/>
        </w:tabs>
        <w:rPr>
          <w:i/>
          <w:iCs/>
        </w:rPr>
      </w:pPr>
    </w:p>
    <w:p w14:paraId="372875A3" w14:textId="77777777" w:rsidR="00A464EC" w:rsidRDefault="00A464EC" w:rsidP="00A464EC">
      <w:pPr>
        <w:tabs>
          <w:tab w:val="center" w:pos="2268"/>
          <w:tab w:val="center" w:pos="6804"/>
        </w:tabs>
        <w:rPr>
          <w:b/>
          <w:bCs/>
        </w:rPr>
      </w:pPr>
      <w:r w:rsidRPr="008E348E">
        <w:rPr>
          <w:b/>
          <w:bCs/>
        </w:rPr>
        <w:tab/>
        <w:t>Người duyệt đề</w:t>
      </w:r>
      <w:r w:rsidRPr="008E348E">
        <w:rPr>
          <w:b/>
          <w:bCs/>
        </w:rPr>
        <w:tab/>
      </w:r>
      <w:r>
        <w:rPr>
          <w:b/>
          <w:bCs/>
        </w:rPr>
        <w:t xml:space="preserve">           </w:t>
      </w:r>
      <w:r w:rsidRPr="008E348E">
        <w:rPr>
          <w:b/>
          <w:bCs/>
        </w:rPr>
        <w:t>Giảng viên ra đề</w:t>
      </w:r>
    </w:p>
    <w:p w14:paraId="2635BC84" w14:textId="77777777" w:rsidR="00A464EC" w:rsidRPr="00975EFC" w:rsidRDefault="00A464EC" w:rsidP="00A464EC"/>
    <w:p w14:paraId="768DE6AC" w14:textId="12F1F96A" w:rsidR="00A464EC" w:rsidRPr="00975EFC" w:rsidRDefault="00862927" w:rsidP="00862927">
      <w:pPr>
        <w:tabs>
          <w:tab w:val="left" w:pos="6096"/>
        </w:tabs>
        <w:ind w:left="720"/>
      </w:pPr>
      <w:r>
        <w:rPr>
          <w:noProof/>
        </w:rPr>
        <w:drawing>
          <wp:inline distT="0" distB="0" distL="0" distR="0" wp14:anchorId="67FA1AA4" wp14:editId="4BA1942A">
            <wp:extent cx="1724660" cy="790575"/>
            <wp:effectExtent l="0" t="0" r="8890" b="9525"/>
            <wp:docPr id="1273073663" name="Picture 3"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73663" name="Picture 3" descr="A blue signature on a white background&#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25465" t="28970" r="33320" b="29331"/>
                    <a:stretch/>
                  </pic:blipFill>
                  <pic:spPr bwMode="auto">
                    <a:xfrm>
                      <a:off x="0" y="0"/>
                      <a:ext cx="1724660" cy="790575"/>
                    </a:xfrm>
                    <a:prstGeom prst="rect">
                      <a:avLst/>
                    </a:prstGeom>
                    <a:ln>
                      <a:noFill/>
                    </a:ln>
                    <a:extLst>
                      <a:ext uri="{53640926-AAD7-44D8-BBD7-CCE9431645EC}">
                        <a14:shadowObscured xmlns:a14="http://schemas.microsoft.com/office/drawing/2010/main"/>
                      </a:ext>
                    </a:extLst>
                  </pic:spPr>
                </pic:pic>
              </a:graphicData>
            </a:graphic>
          </wp:inline>
        </w:drawing>
      </w:r>
      <w:r w:rsidR="00A464EC">
        <w:tab/>
      </w:r>
      <w:r w:rsidR="00A464EC">
        <w:rPr>
          <w:noProof/>
        </w:rPr>
        <w:drawing>
          <wp:inline distT="0" distB="0" distL="0" distR="0" wp14:anchorId="51BB952C" wp14:editId="24569C44">
            <wp:extent cx="1412397" cy="639445"/>
            <wp:effectExtent l="0" t="0" r="0" b="8255"/>
            <wp:docPr id="334939990" name="Picture 1"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39990" name="Picture 1" descr="A close-up of a handwritten sig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270" cy="676965"/>
                    </a:xfrm>
                    <a:prstGeom prst="rect">
                      <a:avLst/>
                    </a:prstGeom>
                    <a:noFill/>
                    <a:ln>
                      <a:noFill/>
                    </a:ln>
                  </pic:spPr>
                </pic:pic>
              </a:graphicData>
            </a:graphic>
          </wp:inline>
        </w:drawing>
      </w:r>
    </w:p>
    <w:p w14:paraId="3CD742B4" w14:textId="77777777" w:rsidR="00A464EC" w:rsidRPr="00975EFC" w:rsidRDefault="00A464EC" w:rsidP="00A464EC"/>
    <w:p w14:paraId="2926D4B9" w14:textId="77777777" w:rsidR="00A464EC" w:rsidRDefault="00A464EC" w:rsidP="00A464EC">
      <w:pPr>
        <w:rPr>
          <w:b/>
          <w:szCs w:val="24"/>
        </w:rPr>
      </w:pPr>
      <w:r>
        <w:rPr>
          <w:b/>
          <w:bCs/>
        </w:rPr>
        <w:t xml:space="preserve"> </w:t>
      </w:r>
      <w:r>
        <w:t xml:space="preserve">              </w:t>
      </w:r>
      <w:r>
        <w:rPr>
          <w:b/>
          <w:bCs/>
        </w:rPr>
        <w:t>TS.</w:t>
      </w:r>
      <w:r>
        <w:t xml:space="preserve"> </w:t>
      </w:r>
      <w:r w:rsidRPr="001001D3">
        <w:rPr>
          <w:b/>
          <w:bCs/>
        </w:rPr>
        <w:t>Nguyễn Hoàng Tùng</w:t>
      </w:r>
      <w:r>
        <w:rPr>
          <w:b/>
          <w:bCs/>
        </w:rPr>
        <w:t xml:space="preserve">                                    </w:t>
      </w:r>
      <w:r>
        <w:rPr>
          <w:b/>
          <w:szCs w:val="24"/>
        </w:rPr>
        <w:t>TS. Ngô Thành Phong</w:t>
      </w:r>
    </w:p>
    <w:p w14:paraId="4457B7EC" w14:textId="77777777" w:rsidR="00A464EC" w:rsidRDefault="00A464EC" w:rsidP="0067199F"/>
    <w:p w14:paraId="1512E260" w14:textId="77777777" w:rsidR="00A464EC" w:rsidRDefault="00A464EC" w:rsidP="0067199F"/>
    <w:p w14:paraId="13CBBF68" w14:textId="77777777" w:rsidR="00A464EC" w:rsidRDefault="00A464EC" w:rsidP="0067199F"/>
    <w:p w14:paraId="1E4EFBBD" w14:textId="77777777" w:rsidR="00A464EC" w:rsidRDefault="00A464EC" w:rsidP="0067199F"/>
    <w:p w14:paraId="724BB912" w14:textId="77777777" w:rsidR="00A464EC" w:rsidRDefault="00A464EC" w:rsidP="0067199F"/>
    <w:p w14:paraId="6F21837A" w14:textId="77777777" w:rsidR="00A464EC" w:rsidRDefault="00A464EC" w:rsidP="0067199F"/>
    <w:p w14:paraId="53A866B5" w14:textId="77777777" w:rsidR="00A464EC" w:rsidRDefault="00A464EC" w:rsidP="0067199F"/>
    <w:p w14:paraId="064D0B10" w14:textId="77777777" w:rsidR="00A464EC" w:rsidRDefault="00A464EC" w:rsidP="0067199F"/>
    <w:p w14:paraId="3803083E" w14:textId="77777777" w:rsidR="00A464EC" w:rsidRDefault="00A464EC" w:rsidP="0067199F"/>
    <w:p w14:paraId="69966B2A" w14:textId="77777777" w:rsidR="00A464EC" w:rsidRDefault="00A464EC" w:rsidP="0067199F"/>
    <w:p w14:paraId="13C3EBED" w14:textId="77777777" w:rsidR="00A464EC" w:rsidRDefault="00A464EC" w:rsidP="0067199F"/>
    <w:p w14:paraId="2439FF06" w14:textId="77777777" w:rsidR="00A464EC" w:rsidRDefault="00A464EC" w:rsidP="0067199F"/>
    <w:p w14:paraId="77A44A2F" w14:textId="77777777" w:rsidR="00A464EC" w:rsidRDefault="00A464EC" w:rsidP="0067199F"/>
    <w:p w14:paraId="5917EBC4" w14:textId="77777777" w:rsidR="00A464EC" w:rsidRDefault="00A464EC" w:rsidP="0067199F"/>
    <w:p w14:paraId="31B6D1ED" w14:textId="77777777" w:rsidR="00A464EC" w:rsidRDefault="00A464EC" w:rsidP="0067199F"/>
    <w:p w14:paraId="1545DA74" w14:textId="77777777" w:rsidR="00A464EC" w:rsidRDefault="00A464EC" w:rsidP="0067199F"/>
    <w:p w14:paraId="5AF6E7AB" w14:textId="77777777" w:rsidR="00A464EC" w:rsidRDefault="00A464EC" w:rsidP="0067199F"/>
    <w:p w14:paraId="3DE9679F" w14:textId="77777777" w:rsidR="00A464EC" w:rsidRDefault="00A464EC" w:rsidP="0067199F"/>
    <w:p w14:paraId="30ADCF64" w14:textId="77777777" w:rsidR="00A464EC" w:rsidRDefault="00A464EC" w:rsidP="0067199F"/>
    <w:p w14:paraId="123B7CEA" w14:textId="77777777" w:rsidR="00A464EC" w:rsidRDefault="00A464EC" w:rsidP="0067199F"/>
    <w:p w14:paraId="54E59348" w14:textId="77777777" w:rsidR="00A464EC" w:rsidRDefault="00A464EC" w:rsidP="0067199F"/>
    <w:p w14:paraId="4AF30594" w14:textId="77777777" w:rsidR="00A464EC" w:rsidRDefault="00A464EC" w:rsidP="0067199F"/>
    <w:p w14:paraId="2B2AA42B" w14:textId="77777777" w:rsidR="00A464EC" w:rsidRDefault="00A464EC" w:rsidP="0067199F"/>
    <w:p w14:paraId="074DA083" w14:textId="77777777" w:rsidR="00A464EC" w:rsidRDefault="00A464EC" w:rsidP="0067199F"/>
    <w:p w14:paraId="2DC99B7D" w14:textId="77777777" w:rsidR="00A464EC" w:rsidRDefault="00A464EC" w:rsidP="0067199F"/>
    <w:p w14:paraId="10C6F235" w14:textId="77777777" w:rsidR="00A464EC" w:rsidRDefault="00A464EC" w:rsidP="0067199F"/>
    <w:p w14:paraId="7C89E1F4" w14:textId="77777777" w:rsidR="00C42BF5" w:rsidRPr="00975EFC" w:rsidRDefault="00C42BF5" w:rsidP="0067199F"/>
    <w:sectPr w:rsidR="00C42BF5" w:rsidRPr="00975EFC" w:rsidSect="004032DE">
      <w:headerReference w:type="default" r:id="rId19"/>
      <w:footerReference w:type="default" r:id="rId20"/>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5A18" w14:textId="77777777" w:rsidR="00765F24" w:rsidRDefault="00765F24" w:rsidP="00AD6979">
      <w:r>
        <w:separator/>
      </w:r>
    </w:p>
  </w:endnote>
  <w:endnote w:type="continuationSeparator" w:id="0">
    <w:p w14:paraId="01566325" w14:textId="77777777" w:rsidR="00765F24" w:rsidRDefault="00765F24" w:rsidP="00AD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21195"/>
      <w:docPartObj>
        <w:docPartGallery w:val="Page Numbers (Bottom of Page)"/>
        <w:docPartUnique/>
      </w:docPartObj>
    </w:sdtPr>
    <w:sdtContent>
      <w:sdt>
        <w:sdtPr>
          <w:id w:val="1728636285"/>
          <w:docPartObj>
            <w:docPartGallery w:val="Page Numbers (Top of Page)"/>
            <w:docPartUnique/>
          </w:docPartObj>
        </w:sdtPr>
        <w:sdtContent>
          <w:p w14:paraId="0DC9D15D" w14:textId="6920B608" w:rsidR="00AD6979" w:rsidRDefault="00AD6979" w:rsidP="00AD6979">
            <w:pPr>
              <w:pStyle w:val="Footer"/>
              <w:jc w:val="center"/>
            </w:pPr>
            <w:r w:rsidRPr="00AD6979">
              <w:rPr>
                <w:sz w:val="24"/>
                <w:szCs w:val="24"/>
              </w:rPr>
              <w:t xml:space="preserve">Trang </w:t>
            </w:r>
            <w:r w:rsidRPr="00AD6979">
              <w:rPr>
                <w:sz w:val="24"/>
                <w:szCs w:val="24"/>
              </w:rPr>
              <w:fldChar w:fldCharType="begin"/>
            </w:r>
            <w:r w:rsidRPr="00AD6979">
              <w:rPr>
                <w:sz w:val="24"/>
                <w:szCs w:val="24"/>
              </w:rPr>
              <w:instrText xml:space="preserve"> PAGE </w:instrText>
            </w:r>
            <w:r w:rsidRPr="00AD6979">
              <w:rPr>
                <w:sz w:val="24"/>
                <w:szCs w:val="24"/>
              </w:rPr>
              <w:fldChar w:fldCharType="separate"/>
            </w:r>
            <w:r w:rsidRPr="00AD6979">
              <w:rPr>
                <w:noProof/>
                <w:sz w:val="24"/>
                <w:szCs w:val="24"/>
              </w:rPr>
              <w:t>2</w:t>
            </w:r>
            <w:r w:rsidRPr="00AD6979">
              <w:rPr>
                <w:sz w:val="24"/>
                <w:szCs w:val="24"/>
              </w:rPr>
              <w:fldChar w:fldCharType="end"/>
            </w:r>
            <w:r w:rsidRPr="00AD6979">
              <w:rPr>
                <w:sz w:val="24"/>
                <w:szCs w:val="24"/>
              </w:rPr>
              <w:t xml:space="preserve"> / </w:t>
            </w:r>
            <w:r w:rsidRPr="00AD6979">
              <w:rPr>
                <w:sz w:val="24"/>
                <w:szCs w:val="24"/>
              </w:rPr>
              <w:fldChar w:fldCharType="begin"/>
            </w:r>
            <w:r w:rsidRPr="00AD6979">
              <w:rPr>
                <w:sz w:val="24"/>
                <w:szCs w:val="24"/>
              </w:rPr>
              <w:instrText xml:space="preserve"> NUMPAGES  </w:instrText>
            </w:r>
            <w:r w:rsidRPr="00AD6979">
              <w:rPr>
                <w:sz w:val="24"/>
                <w:szCs w:val="24"/>
              </w:rPr>
              <w:fldChar w:fldCharType="separate"/>
            </w:r>
            <w:r w:rsidRPr="00AD6979">
              <w:rPr>
                <w:noProof/>
                <w:sz w:val="24"/>
                <w:szCs w:val="24"/>
              </w:rPr>
              <w:t>2</w:t>
            </w:r>
            <w:r w:rsidRPr="00AD6979">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0F24" w14:textId="77777777" w:rsidR="00765F24" w:rsidRDefault="00765F24" w:rsidP="00AD6979">
      <w:r>
        <w:separator/>
      </w:r>
    </w:p>
  </w:footnote>
  <w:footnote w:type="continuationSeparator" w:id="0">
    <w:p w14:paraId="09EEF6A3" w14:textId="77777777" w:rsidR="00765F24" w:rsidRDefault="00765F24" w:rsidP="00AD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7DB" w14:textId="39700B9E" w:rsidR="006378B0" w:rsidRDefault="006378B0" w:rsidP="006378B0">
    <w:pPr>
      <w:pStyle w:val="Header"/>
      <w:jc w:val="right"/>
    </w:pPr>
    <w: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41F2"/>
    <w:multiLevelType w:val="hybridMultilevel"/>
    <w:tmpl w:val="09BE2382"/>
    <w:lvl w:ilvl="0" w:tplc="BE02C43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471E"/>
    <w:multiLevelType w:val="hybridMultilevel"/>
    <w:tmpl w:val="36F6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D03A0"/>
    <w:multiLevelType w:val="hybridMultilevel"/>
    <w:tmpl w:val="4802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53197"/>
    <w:multiLevelType w:val="hybridMultilevel"/>
    <w:tmpl w:val="55C49E16"/>
    <w:lvl w:ilvl="0" w:tplc="632AD48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2599E"/>
    <w:multiLevelType w:val="hybridMultilevel"/>
    <w:tmpl w:val="85825DE8"/>
    <w:lvl w:ilvl="0" w:tplc="0FA6CED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00126"/>
    <w:multiLevelType w:val="hybridMultilevel"/>
    <w:tmpl w:val="4E603570"/>
    <w:lvl w:ilvl="0" w:tplc="04090009">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0569C"/>
    <w:multiLevelType w:val="hybridMultilevel"/>
    <w:tmpl w:val="E918D19C"/>
    <w:lvl w:ilvl="0" w:tplc="E15401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45C69"/>
    <w:multiLevelType w:val="hybridMultilevel"/>
    <w:tmpl w:val="783CF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736B3"/>
    <w:multiLevelType w:val="hybridMultilevel"/>
    <w:tmpl w:val="394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212812">
    <w:abstractNumId w:val="4"/>
  </w:num>
  <w:num w:numId="2" w16cid:durableId="147135554">
    <w:abstractNumId w:val="7"/>
  </w:num>
  <w:num w:numId="3" w16cid:durableId="1528790662">
    <w:abstractNumId w:val="3"/>
  </w:num>
  <w:num w:numId="4" w16cid:durableId="1786731707">
    <w:abstractNumId w:val="5"/>
  </w:num>
  <w:num w:numId="5" w16cid:durableId="1645352225">
    <w:abstractNumId w:val="6"/>
  </w:num>
  <w:num w:numId="6" w16cid:durableId="357779374">
    <w:abstractNumId w:val="1"/>
  </w:num>
  <w:num w:numId="7" w16cid:durableId="151259181">
    <w:abstractNumId w:val="0"/>
  </w:num>
  <w:num w:numId="8" w16cid:durableId="1174340613">
    <w:abstractNumId w:val="8"/>
  </w:num>
  <w:num w:numId="9" w16cid:durableId="28627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B1F74"/>
    <w:rsid w:val="000B58A4"/>
    <w:rsid w:val="000E61D2"/>
    <w:rsid w:val="00122892"/>
    <w:rsid w:val="001A3E4C"/>
    <w:rsid w:val="00211935"/>
    <w:rsid w:val="0029048D"/>
    <w:rsid w:val="002C7298"/>
    <w:rsid w:val="002D2854"/>
    <w:rsid w:val="002F2EB6"/>
    <w:rsid w:val="00382D0E"/>
    <w:rsid w:val="00387F7A"/>
    <w:rsid w:val="003A5085"/>
    <w:rsid w:val="004032DE"/>
    <w:rsid w:val="004062A9"/>
    <w:rsid w:val="0045218A"/>
    <w:rsid w:val="004853A8"/>
    <w:rsid w:val="00493895"/>
    <w:rsid w:val="004974B8"/>
    <w:rsid w:val="004A1928"/>
    <w:rsid w:val="004F3C2D"/>
    <w:rsid w:val="00507E93"/>
    <w:rsid w:val="005B2A9B"/>
    <w:rsid w:val="005D4D34"/>
    <w:rsid w:val="00600943"/>
    <w:rsid w:val="00602180"/>
    <w:rsid w:val="00605043"/>
    <w:rsid w:val="0061237F"/>
    <w:rsid w:val="006378B0"/>
    <w:rsid w:val="0067198E"/>
    <w:rsid w:val="0067199F"/>
    <w:rsid w:val="006C5C1B"/>
    <w:rsid w:val="006C7EB9"/>
    <w:rsid w:val="00701282"/>
    <w:rsid w:val="007020C3"/>
    <w:rsid w:val="007102FF"/>
    <w:rsid w:val="00735239"/>
    <w:rsid w:val="00736E85"/>
    <w:rsid w:val="00765F24"/>
    <w:rsid w:val="00781ED8"/>
    <w:rsid w:val="007A7BC0"/>
    <w:rsid w:val="007D7255"/>
    <w:rsid w:val="007F17E8"/>
    <w:rsid w:val="007F452F"/>
    <w:rsid w:val="00830635"/>
    <w:rsid w:val="00841014"/>
    <w:rsid w:val="00846F52"/>
    <w:rsid w:val="00862927"/>
    <w:rsid w:val="008D415C"/>
    <w:rsid w:val="008E348E"/>
    <w:rsid w:val="00975EFC"/>
    <w:rsid w:val="009A3D74"/>
    <w:rsid w:val="009D6D0C"/>
    <w:rsid w:val="009E18E6"/>
    <w:rsid w:val="00A14819"/>
    <w:rsid w:val="00A30B0A"/>
    <w:rsid w:val="00A32F03"/>
    <w:rsid w:val="00A464EC"/>
    <w:rsid w:val="00A61E2B"/>
    <w:rsid w:val="00AA5A42"/>
    <w:rsid w:val="00AD6979"/>
    <w:rsid w:val="00AF6F59"/>
    <w:rsid w:val="00B049A6"/>
    <w:rsid w:val="00BF2948"/>
    <w:rsid w:val="00C1105C"/>
    <w:rsid w:val="00C309BE"/>
    <w:rsid w:val="00C42821"/>
    <w:rsid w:val="00C42BF5"/>
    <w:rsid w:val="00CB00B5"/>
    <w:rsid w:val="00CC379B"/>
    <w:rsid w:val="00CC7702"/>
    <w:rsid w:val="00D16810"/>
    <w:rsid w:val="00DB6C51"/>
    <w:rsid w:val="00DF15AA"/>
    <w:rsid w:val="00E65987"/>
    <w:rsid w:val="00E7167F"/>
    <w:rsid w:val="00EB0311"/>
    <w:rsid w:val="00F2614F"/>
    <w:rsid w:val="00F31485"/>
    <w:rsid w:val="00F84C59"/>
    <w:rsid w:val="00F947CC"/>
    <w:rsid w:val="00FC396C"/>
    <w:rsid w:val="00FC3CD1"/>
    <w:rsid w:val="00FE128E"/>
    <w:rsid w:val="00FE25AC"/>
    <w:rsid w:val="00FE5CC2"/>
    <w:rsid w:val="00FE67E8"/>
    <w:rsid w:val="00FF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AD6979"/>
    <w:pPr>
      <w:tabs>
        <w:tab w:val="center" w:pos="4680"/>
        <w:tab w:val="right" w:pos="9360"/>
      </w:tabs>
    </w:pPr>
  </w:style>
  <w:style w:type="character" w:customStyle="1" w:styleId="HeaderChar">
    <w:name w:val="Header Char"/>
    <w:basedOn w:val="DefaultParagraphFont"/>
    <w:link w:val="Header"/>
    <w:uiPriority w:val="99"/>
    <w:rsid w:val="00AD6979"/>
  </w:style>
  <w:style w:type="paragraph" w:styleId="Footer">
    <w:name w:val="footer"/>
    <w:basedOn w:val="Normal"/>
    <w:link w:val="FooterChar"/>
    <w:uiPriority w:val="99"/>
    <w:unhideWhenUsed/>
    <w:rsid w:val="00AD6979"/>
    <w:pPr>
      <w:tabs>
        <w:tab w:val="center" w:pos="4680"/>
        <w:tab w:val="right" w:pos="9360"/>
      </w:tabs>
    </w:pPr>
  </w:style>
  <w:style w:type="character" w:customStyle="1" w:styleId="FooterChar">
    <w:name w:val="Footer Char"/>
    <w:basedOn w:val="DefaultParagraphFont"/>
    <w:link w:val="Footer"/>
    <w:uiPriority w:val="99"/>
    <w:rsid w:val="00AD6979"/>
  </w:style>
  <w:style w:type="character" w:customStyle="1" w:styleId="eop">
    <w:name w:val="eop"/>
    <w:basedOn w:val="DefaultParagraphFont"/>
    <w:rsid w:val="0029048D"/>
  </w:style>
  <w:style w:type="paragraph" w:styleId="NormalWeb">
    <w:name w:val="Normal (Web)"/>
    <w:basedOn w:val="Normal"/>
    <w:uiPriority w:val="99"/>
    <w:semiHidden/>
    <w:unhideWhenUsed/>
    <w:rsid w:val="00F84C59"/>
    <w:pPr>
      <w:spacing w:before="100" w:beforeAutospacing="1" w:after="100" w:afterAutospacing="1"/>
    </w:pPr>
    <w:rPr>
      <w:rFonts w:eastAsia="Times New Roman" w:cs="Times New Roman"/>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haothivanlang@gmail.com"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Nguyễn Hoàng Tùng - Khoa Xây dựng - VLTECH</cp:lastModifiedBy>
  <cp:revision>15</cp:revision>
  <dcterms:created xsi:type="dcterms:W3CDTF">2025-01-09T06:57:00Z</dcterms:created>
  <dcterms:modified xsi:type="dcterms:W3CDTF">2025-03-10T06:57:00Z</dcterms:modified>
</cp:coreProperties>
</file>